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3C59127C" w:rsidR="00E1458D" w:rsidRPr="00AF66B2" w:rsidRDefault="00AF66B2"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AF66B2">
              <w:rPr>
                <w:rFonts w:ascii="Arial" w:hAnsi="Arial" w:cs="Arial"/>
                <w:sz w:val="48"/>
                <w:szCs w:val="40"/>
                <w:highlight w:val="yellow"/>
              </w:rPr>
              <w:t>華南銀行</w:t>
            </w:r>
            <w:r w:rsidRPr="00AF66B2">
              <w:rPr>
                <w:rFonts w:ascii="Arial" w:hAnsi="Arial" w:cs="Arial"/>
                <w:sz w:val="48"/>
                <w:szCs w:val="40"/>
                <w:highlight w:val="yellow"/>
              </w:rPr>
              <w:t>115</w:t>
            </w:r>
            <w:r w:rsidRPr="00AF66B2">
              <w:rPr>
                <w:rFonts w:ascii="Arial" w:hAnsi="Arial" w:cs="Arial"/>
                <w:sz w:val="48"/>
                <w:szCs w:val="40"/>
                <w:highlight w:val="yellow"/>
              </w:rPr>
              <w:t>年度第</w:t>
            </w:r>
            <w:r w:rsidR="00072B51">
              <w:rPr>
                <w:rFonts w:ascii="Arial" w:hAnsi="Arial" w:cs="Arial" w:hint="eastAsia"/>
                <w:sz w:val="48"/>
                <w:szCs w:val="40"/>
                <w:highlight w:val="yellow"/>
              </w:rPr>
              <w:t>三</w:t>
            </w:r>
            <w:r w:rsidRPr="00AF66B2">
              <w:rPr>
                <w:rFonts w:ascii="Arial" w:hAnsi="Arial" w:cs="Arial"/>
                <w:sz w:val="48"/>
                <w:szCs w:val="40"/>
                <w:highlight w:val="yellow"/>
              </w:rPr>
              <w:t>次</w:t>
            </w:r>
            <w:r w:rsidR="00072B51">
              <w:rPr>
                <w:rFonts w:ascii="Arial" w:hAnsi="Arial" w:cs="Arial" w:hint="eastAsia"/>
                <w:sz w:val="48"/>
                <w:szCs w:val="40"/>
                <w:highlight w:val="yellow"/>
              </w:rPr>
              <w:t>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2F6B" w14:textId="77777777" w:rsidR="008644C6" w:rsidRDefault="008644C6">
      <w:r>
        <w:separator/>
      </w:r>
    </w:p>
  </w:endnote>
  <w:endnote w:type="continuationSeparator" w:id="0">
    <w:p w14:paraId="4E0C7D94" w14:textId="77777777" w:rsidR="008644C6" w:rsidRDefault="0086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4675" w14:textId="77777777" w:rsidR="008644C6" w:rsidRDefault="008644C6">
      <w:r>
        <w:separator/>
      </w:r>
    </w:p>
  </w:footnote>
  <w:footnote w:type="continuationSeparator" w:id="0">
    <w:p w14:paraId="7E1C5058" w14:textId="77777777" w:rsidR="008644C6" w:rsidRDefault="0086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2B51"/>
    <w:rsid w:val="00182ECE"/>
    <w:rsid w:val="00222B64"/>
    <w:rsid w:val="00266721"/>
    <w:rsid w:val="00292AA9"/>
    <w:rsid w:val="002E6883"/>
    <w:rsid w:val="00357A2C"/>
    <w:rsid w:val="003640D5"/>
    <w:rsid w:val="003D774C"/>
    <w:rsid w:val="00447FAF"/>
    <w:rsid w:val="004C4C23"/>
    <w:rsid w:val="004D0D6E"/>
    <w:rsid w:val="005410C2"/>
    <w:rsid w:val="00571782"/>
    <w:rsid w:val="00585043"/>
    <w:rsid w:val="0065475D"/>
    <w:rsid w:val="00676775"/>
    <w:rsid w:val="006947F3"/>
    <w:rsid w:val="006F24AB"/>
    <w:rsid w:val="00732E8A"/>
    <w:rsid w:val="00746CFF"/>
    <w:rsid w:val="008644C6"/>
    <w:rsid w:val="00885BE0"/>
    <w:rsid w:val="0091499A"/>
    <w:rsid w:val="00963B5B"/>
    <w:rsid w:val="009A03E0"/>
    <w:rsid w:val="009A7D14"/>
    <w:rsid w:val="009C467E"/>
    <w:rsid w:val="00A41290"/>
    <w:rsid w:val="00A6542E"/>
    <w:rsid w:val="00AB1C22"/>
    <w:rsid w:val="00AF1632"/>
    <w:rsid w:val="00AF66B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7</cp:revision>
  <cp:lastPrinted>2025-08-19T07:07:00Z</cp:lastPrinted>
  <dcterms:created xsi:type="dcterms:W3CDTF">2025-08-20T06:57:00Z</dcterms:created>
  <dcterms:modified xsi:type="dcterms:W3CDTF">2026-07-07T07:07:00Z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