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157C8031" w:rsidR="00E1458D" w:rsidRPr="00AF66B2" w:rsidRDefault="00AF66B2"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AF66B2">
              <w:rPr>
                <w:rFonts w:ascii="Arial" w:hAnsi="Arial" w:cs="Arial"/>
                <w:sz w:val="48"/>
                <w:szCs w:val="40"/>
                <w:highlight w:val="yellow"/>
              </w:rPr>
              <w:t>華南銀行</w:t>
            </w:r>
            <w:proofErr w:type="gramStart"/>
            <w:r w:rsidRPr="00AF66B2">
              <w:rPr>
                <w:rFonts w:ascii="Arial" w:hAnsi="Arial" w:cs="Arial"/>
                <w:sz w:val="48"/>
                <w:szCs w:val="40"/>
                <w:highlight w:val="yellow"/>
              </w:rPr>
              <w:t>115</w:t>
            </w:r>
            <w:proofErr w:type="gramEnd"/>
            <w:r w:rsidRPr="00AF66B2">
              <w:rPr>
                <w:rFonts w:ascii="Arial" w:hAnsi="Arial" w:cs="Arial"/>
                <w:sz w:val="48"/>
                <w:szCs w:val="40"/>
                <w:highlight w:val="yellow"/>
              </w:rPr>
              <w:t>年度第一次菁英人才甄選</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05B5" w14:textId="77777777" w:rsidR="009C467E" w:rsidRDefault="009C467E">
      <w:r>
        <w:separator/>
      </w:r>
    </w:p>
  </w:endnote>
  <w:endnote w:type="continuationSeparator" w:id="0">
    <w:p w14:paraId="47A0B98A" w14:textId="77777777" w:rsidR="009C467E" w:rsidRDefault="009C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115F" w14:textId="77777777" w:rsidR="009C467E" w:rsidRDefault="009C467E">
      <w:r>
        <w:separator/>
      </w:r>
    </w:p>
  </w:footnote>
  <w:footnote w:type="continuationSeparator" w:id="0">
    <w:p w14:paraId="7C7146EF" w14:textId="77777777" w:rsidR="009C467E" w:rsidRDefault="009C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3640D5"/>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9C467E"/>
    <w:rsid w:val="00A41290"/>
    <w:rsid w:val="00A6542E"/>
    <w:rsid w:val="00AB1C22"/>
    <w:rsid w:val="00AF66B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1116</Characters>
  <Application>Microsoft Office Word</Application>
  <DocSecurity>0</DocSecurity>
  <Lines>55</Lines>
  <Paragraphs>65</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2026-03-04T01:07:00Z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