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F007" w14:textId="239D0BEC" w:rsidR="009742B1" w:rsidRPr="00EB0B0D" w:rsidRDefault="009742B1" w:rsidP="009742B1">
      <w:pPr>
        <w:tabs>
          <w:tab w:val="left" w:pos="5640"/>
        </w:tabs>
        <w:snapToGrid w:val="0"/>
        <w:spacing w:beforeLines="1000" w:before="3600" w:line="720" w:lineRule="atLeast"/>
        <w:jc w:val="center"/>
        <w:rPr>
          <w:rFonts w:ascii="Arial" w:eastAsia="標楷體" w:hAnsi="Arial" w:cs="Arial"/>
          <w:color w:val="000000" w:themeColor="text1"/>
          <w:spacing w:val="-6"/>
          <w:sz w:val="46"/>
          <w:szCs w:val="46"/>
        </w:rPr>
      </w:pPr>
      <w:bookmarkStart w:id="0" w:name="_Hlk136871823"/>
      <w:r w:rsidRPr="00EB0B0D">
        <w:rPr>
          <w:rFonts w:ascii="Arial" w:eastAsia="標楷體" w:hAnsi="Arial" w:cs="Arial"/>
          <w:color w:val="000000" w:themeColor="text1"/>
          <w:spacing w:val="-6"/>
          <w:sz w:val="46"/>
          <w:szCs w:val="46"/>
        </w:rPr>
        <w:t>臺灣土地銀行</w:t>
      </w:r>
      <w:r w:rsidRPr="00EB0B0D">
        <w:rPr>
          <w:rFonts w:ascii="Arial" w:eastAsia="標楷體" w:hAnsi="Arial" w:cs="Arial"/>
          <w:color w:val="000000" w:themeColor="text1"/>
          <w:spacing w:val="-6"/>
          <w:sz w:val="46"/>
          <w:szCs w:val="46"/>
        </w:rPr>
        <w:t>11</w:t>
      </w:r>
      <w:r w:rsidR="00B41676" w:rsidRPr="00EB0B0D">
        <w:rPr>
          <w:rFonts w:ascii="Arial" w:eastAsia="標楷體" w:hAnsi="Arial" w:cs="Arial" w:hint="eastAsia"/>
          <w:color w:val="000000" w:themeColor="text1"/>
          <w:spacing w:val="-6"/>
          <w:sz w:val="46"/>
          <w:szCs w:val="46"/>
        </w:rPr>
        <w:t>4</w:t>
      </w:r>
      <w:r w:rsidRPr="00EB0B0D">
        <w:rPr>
          <w:rFonts w:ascii="Arial" w:eastAsia="標楷體" w:hAnsi="Arial" w:cs="Arial"/>
          <w:color w:val="000000" w:themeColor="text1"/>
          <w:spacing w:val="-6"/>
          <w:sz w:val="46"/>
          <w:szCs w:val="46"/>
        </w:rPr>
        <w:t>年新進人員</w:t>
      </w:r>
      <w:bookmarkEnd w:id="0"/>
    </w:p>
    <w:p w14:paraId="017D0A35" w14:textId="77777777" w:rsidR="009742B1" w:rsidRPr="00EB0B0D" w:rsidRDefault="009742B1" w:rsidP="009742B1">
      <w:pPr>
        <w:tabs>
          <w:tab w:val="left" w:pos="5640"/>
        </w:tabs>
        <w:snapToGrid w:val="0"/>
        <w:spacing w:line="720" w:lineRule="atLeast"/>
        <w:jc w:val="center"/>
        <w:rPr>
          <w:rFonts w:ascii="Arial" w:eastAsia="標楷體" w:hAnsi="Arial" w:cs="Arial"/>
          <w:color w:val="000000" w:themeColor="text1"/>
          <w:spacing w:val="-6"/>
          <w:sz w:val="46"/>
          <w:szCs w:val="46"/>
        </w:rPr>
      </w:pPr>
      <w:r w:rsidRPr="00EB0B0D">
        <w:rPr>
          <w:rFonts w:ascii="Arial" w:eastAsia="標楷體" w:hAnsi="Arial" w:cs="Arial"/>
          <w:color w:val="000000" w:themeColor="text1"/>
          <w:spacing w:val="-6"/>
          <w:sz w:val="46"/>
          <w:szCs w:val="46"/>
        </w:rPr>
        <w:t>甄試簡章</w:t>
      </w:r>
    </w:p>
    <w:p w14:paraId="34FD4D49" w14:textId="77777777" w:rsidR="009742B1" w:rsidRPr="00EB0B0D" w:rsidRDefault="009742B1" w:rsidP="009742B1">
      <w:pPr>
        <w:ind w:left="3357" w:firstLine="482"/>
        <w:rPr>
          <w:rFonts w:ascii="Arial" w:eastAsia="標楷體" w:hAnsi="Arial" w:cs="Arial"/>
          <w:bCs/>
          <w:color w:val="000000" w:themeColor="text1"/>
          <w:szCs w:val="24"/>
        </w:rPr>
      </w:pPr>
    </w:p>
    <w:p w14:paraId="748ACA4A" w14:textId="77777777" w:rsidR="009742B1" w:rsidRPr="00EB0B0D" w:rsidRDefault="009742B1" w:rsidP="009742B1">
      <w:pPr>
        <w:ind w:left="3357" w:firstLine="482"/>
        <w:rPr>
          <w:rFonts w:ascii="Arial" w:eastAsia="標楷體" w:hAnsi="Arial" w:cs="Arial"/>
          <w:bCs/>
          <w:color w:val="000000" w:themeColor="text1"/>
          <w:szCs w:val="24"/>
        </w:rPr>
      </w:pPr>
    </w:p>
    <w:p w14:paraId="0B7F61A3" w14:textId="77777777" w:rsidR="009742B1" w:rsidRPr="00EB0B0D" w:rsidRDefault="009742B1" w:rsidP="009742B1">
      <w:pPr>
        <w:ind w:left="3357" w:firstLine="482"/>
        <w:rPr>
          <w:rFonts w:ascii="Arial" w:eastAsia="標楷體" w:hAnsi="Arial" w:cs="Arial"/>
          <w:bCs/>
          <w:color w:val="000000" w:themeColor="text1"/>
          <w:szCs w:val="24"/>
        </w:rPr>
      </w:pPr>
    </w:p>
    <w:p w14:paraId="30D15B4B" w14:textId="77777777" w:rsidR="009742B1" w:rsidRPr="00EB0B0D" w:rsidRDefault="009742B1" w:rsidP="009742B1">
      <w:pPr>
        <w:ind w:left="3357" w:firstLine="482"/>
        <w:rPr>
          <w:rFonts w:ascii="Arial" w:eastAsia="標楷體" w:hAnsi="Arial" w:cs="Arial"/>
          <w:bCs/>
          <w:color w:val="000000" w:themeColor="text1"/>
          <w:szCs w:val="24"/>
        </w:rPr>
      </w:pPr>
    </w:p>
    <w:p w14:paraId="6AA8251C" w14:textId="77777777" w:rsidR="009742B1" w:rsidRPr="00EB0B0D" w:rsidRDefault="009742B1" w:rsidP="009742B1">
      <w:pPr>
        <w:ind w:left="3357" w:firstLine="482"/>
        <w:rPr>
          <w:rFonts w:ascii="Arial" w:eastAsia="標楷體" w:hAnsi="Arial" w:cs="Arial"/>
          <w:bCs/>
          <w:color w:val="000000" w:themeColor="text1"/>
          <w:szCs w:val="24"/>
        </w:rPr>
      </w:pPr>
    </w:p>
    <w:p w14:paraId="4FA48D58" w14:textId="77777777" w:rsidR="009742B1" w:rsidRPr="00EB0B0D" w:rsidRDefault="009742B1" w:rsidP="009742B1">
      <w:pPr>
        <w:ind w:left="3357" w:firstLine="482"/>
        <w:rPr>
          <w:rFonts w:ascii="Arial" w:eastAsia="標楷體" w:hAnsi="Arial" w:cs="Arial"/>
          <w:bCs/>
          <w:color w:val="000000" w:themeColor="text1"/>
          <w:szCs w:val="24"/>
        </w:rPr>
      </w:pPr>
    </w:p>
    <w:p w14:paraId="76CF5191" w14:textId="77777777" w:rsidR="009742B1" w:rsidRPr="00EB0B0D" w:rsidRDefault="009742B1" w:rsidP="009742B1">
      <w:pPr>
        <w:ind w:left="3357" w:firstLine="482"/>
        <w:rPr>
          <w:rFonts w:ascii="Arial" w:eastAsia="標楷體" w:hAnsi="Arial" w:cs="Arial"/>
          <w:bCs/>
          <w:color w:val="000000" w:themeColor="text1"/>
          <w:szCs w:val="24"/>
        </w:rPr>
      </w:pPr>
    </w:p>
    <w:p w14:paraId="0A791766" w14:textId="77777777" w:rsidR="009742B1" w:rsidRPr="00EB0B0D" w:rsidRDefault="009742B1" w:rsidP="009742B1">
      <w:pPr>
        <w:ind w:left="3357" w:firstLine="1179"/>
        <w:rPr>
          <w:rFonts w:ascii="Arial" w:eastAsia="標楷體" w:hAnsi="Arial" w:cs="Arial"/>
          <w:bCs/>
          <w:color w:val="000000" w:themeColor="text1"/>
          <w:sz w:val="26"/>
          <w:szCs w:val="26"/>
        </w:rPr>
      </w:pPr>
    </w:p>
    <w:p w14:paraId="628350EF" w14:textId="77777777" w:rsidR="009742B1" w:rsidRPr="00EB0B0D" w:rsidRDefault="009742B1" w:rsidP="009742B1">
      <w:pPr>
        <w:ind w:left="3357" w:firstLine="1179"/>
        <w:rPr>
          <w:rFonts w:ascii="Arial" w:eastAsia="標楷體" w:hAnsi="Arial" w:cs="Arial"/>
          <w:bCs/>
          <w:color w:val="000000" w:themeColor="text1"/>
          <w:sz w:val="26"/>
          <w:szCs w:val="26"/>
        </w:rPr>
      </w:pPr>
    </w:p>
    <w:p w14:paraId="62C4D975" w14:textId="77777777" w:rsidR="009742B1" w:rsidRPr="00EB0B0D" w:rsidRDefault="009742B1" w:rsidP="009742B1">
      <w:pPr>
        <w:ind w:left="3357" w:firstLine="1179"/>
        <w:rPr>
          <w:rFonts w:ascii="Arial" w:eastAsia="標楷體" w:hAnsi="Arial" w:cs="Arial"/>
          <w:bCs/>
          <w:color w:val="000000" w:themeColor="text1"/>
          <w:sz w:val="26"/>
          <w:szCs w:val="26"/>
        </w:rPr>
      </w:pPr>
    </w:p>
    <w:p w14:paraId="34D74847" w14:textId="77777777" w:rsidR="009742B1" w:rsidRPr="00EB0B0D" w:rsidRDefault="009742B1" w:rsidP="009742B1">
      <w:pPr>
        <w:ind w:left="3357" w:firstLine="1179"/>
        <w:rPr>
          <w:rFonts w:ascii="Arial" w:eastAsia="標楷體" w:hAnsi="Arial" w:cs="Arial"/>
          <w:bCs/>
          <w:color w:val="000000" w:themeColor="text1"/>
          <w:sz w:val="26"/>
          <w:szCs w:val="26"/>
        </w:rPr>
      </w:pPr>
    </w:p>
    <w:p w14:paraId="41FC9F6A" w14:textId="77777777" w:rsidR="009742B1" w:rsidRPr="00EB0B0D" w:rsidRDefault="009742B1" w:rsidP="009742B1">
      <w:pPr>
        <w:ind w:left="3357" w:firstLine="1179"/>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試務行政受託辦理單位：</w:t>
      </w:r>
    </w:p>
    <w:p w14:paraId="137C7443" w14:textId="77777777" w:rsidR="009742B1" w:rsidRPr="00EB0B0D" w:rsidRDefault="009742B1" w:rsidP="009742B1">
      <w:pPr>
        <w:ind w:left="3357" w:firstLine="1179"/>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財團法人台灣金融研訓院</w:t>
      </w:r>
    </w:p>
    <w:p w14:paraId="2884DE25" w14:textId="77777777" w:rsidR="009742B1" w:rsidRPr="00EB0B0D" w:rsidRDefault="009742B1" w:rsidP="009742B1">
      <w:pPr>
        <w:ind w:left="3360" w:firstLine="1179"/>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地址：臺北市中正區羅斯福路三段</w:t>
      </w:r>
      <w:r w:rsidRPr="00EB0B0D">
        <w:rPr>
          <w:rFonts w:ascii="Arial" w:eastAsia="標楷體" w:hAnsi="Arial" w:cs="Arial"/>
          <w:bCs/>
          <w:color w:val="000000" w:themeColor="text1"/>
          <w:sz w:val="26"/>
          <w:szCs w:val="26"/>
        </w:rPr>
        <w:t>62</w:t>
      </w:r>
      <w:r w:rsidRPr="00EB0B0D">
        <w:rPr>
          <w:rFonts w:ascii="Arial" w:eastAsia="標楷體" w:hAnsi="Arial" w:cs="Arial"/>
          <w:bCs/>
          <w:color w:val="000000" w:themeColor="text1"/>
          <w:sz w:val="26"/>
          <w:szCs w:val="26"/>
        </w:rPr>
        <w:t>號</w:t>
      </w:r>
    </w:p>
    <w:p w14:paraId="0C4B06F0" w14:textId="77777777" w:rsidR="009742B1" w:rsidRPr="00EB0B0D" w:rsidRDefault="009742B1" w:rsidP="009742B1">
      <w:pPr>
        <w:ind w:left="3360" w:firstLine="1179"/>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電話：</w:t>
      </w:r>
      <w:r w:rsidRPr="00EB0B0D">
        <w:rPr>
          <w:rFonts w:ascii="Arial" w:eastAsia="標楷體" w:hAnsi="Arial" w:cs="Arial"/>
          <w:bCs/>
          <w:color w:val="000000" w:themeColor="text1"/>
          <w:sz w:val="26"/>
          <w:szCs w:val="26"/>
        </w:rPr>
        <w:t>(02)33653666#1</w:t>
      </w:r>
    </w:p>
    <w:p w14:paraId="3555E254" w14:textId="77777777" w:rsidR="009742B1" w:rsidRPr="00EB0B0D" w:rsidRDefault="009742B1" w:rsidP="009742B1">
      <w:pPr>
        <w:ind w:left="3360" w:firstLine="1179"/>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服務時間：週一至週五</w:t>
      </w:r>
      <w:r w:rsidRPr="00EB0B0D">
        <w:rPr>
          <w:rFonts w:ascii="Arial" w:eastAsia="標楷體" w:hAnsi="Arial" w:cs="Arial"/>
          <w:bCs/>
          <w:color w:val="000000" w:themeColor="text1"/>
          <w:sz w:val="26"/>
          <w:szCs w:val="26"/>
        </w:rPr>
        <w:t xml:space="preserve"> 9</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00</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17</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30</w:t>
      </w:r>
    </w:p>
    <w:p w14:paraId="3AD892BF" w14:textId="439E36D0" w:rsidR="009742B1" w:rsidRPr="00EB0B0D" w:rsidRDefault="009742B1" w:rsidP="009742B1">
      <w:pPr>
        <w:ind w:left="3360" w:firstLine="1179"/>
        <w:rPr>
          <w:rFonts w:ascii="Arial" w:eastAsia="標楷體" w:hAnsi="Arial" w:cs="Arial"/>
          <w:bCs/>
          <w:color w:val="000000" w:themeColor="text1"/>
          <w:spacing w:val="-4"/>
          <w:sz w:val="26"/>
          <w:szCs w:val="26"/>
        </w:rPr>
      </w:pPr>
      <w:r w:rsidRPr="00EB0B0D">
        <w:rPr>
          <w:rFonts w:ascii="Arial" w:eastAsia="標楷體" w:hAnsi="Arial" w:cs="Arial"/>
          <w:bCs/>
          <w:color w:val="000000" w:themeColor="text1"/>
          <w:spacing w:val="-4"/>
          <w:sz w:val="26"/>
          <w:szCs w:val="26"/>
        </w:rPr>
        <w:t>網址：</w:t>
      </w:r>
      <w:hyperlink r:id="rId8" w:history="1">
        <w:r w:rsidR="00DF6258" w:rsidRPr="00EB0B0D">
          <w:rPr>
            <w:rStyle w:val="afa"/>
            <w:rFonts w:ascii="Arial" w:eastAsia="標楷體" w:hAnsi="Arial" w:cs="Arial"/>
            <w:bCs/>
            <w:color w:val="000000" w:themeColor="text1"/>
            <w:spacing w:val="-4"/>
            <w:sz w:val="26"/>
            <w:szCs w:val="26"/>
          </w:rPr>
          <w:t>https://svc.tabf.org.tw/114landbank04</w:t>
        </w:r>
      </w:hyperlink>
    </w:p>
    <w:p w14:paraId="21828840" w14:textId="1992E682" w:rsidR="009742B1" w:rsidRPr="00EB0B0D" w:rsidRDefault="009742B1" w:rsidP="009742B1">
      <w:pPr>
        <w:ind w:left="3840" w:firstLine="68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中華民國</w:t>
      </w:r>
      <w:r w:rsidRPr="00EB0B0D">
        <w:rPr>
          <w:rFonts w:ascii="Arial" w:eastAsia="標楷體" w:hAnsi="Arial" w:cs="Arial"/>
          <w:bCs/>
          <w:color w:val="000000" w:themeColor="text1"/>
          <w:sz w:val="26"/>
          <w:szCs w:val="26"/>
        </w:rPr>
        <w:t>11</w:t>
      </w:r>
      <w:r w:rsidR="00B41676" w:rsidRPr="00EB0B0D">
        <w:rPr>
          <w:rFonts w:ascii="Arial" w:eastAsia="標楷體" w:hAnsi="Arial" w:cs="Arial"/>
          <w:bCs/>
          <w:color w:val="000000" w:themeColor="text1"/>
          <w:sz w:val="26"/>
          <w:szCs w:val="26"/>
        </w:rPr>
        <w:t>4</w:t>
      </w:r>
      <w:r w:rsidRPr="00EB0B0D">
        <w:rPr>
          <w:rFonts w:ascii="Arial" w:eastAsia="標楷體" w:hAnsi="Arial" w:cs="Arial" w:hint="eastAsia"/>
          <w:bCs/>
          <w:color w:val="000000" w:themeColor="text1"/>
          <w:sz w:val="26"/>
          <w:szCs w:val="26"/>
        </w:rPr>
        <w:t>年</w:t>
      </w:r>
      <w:r w:rsidR="00B41676" w:rsidRPr="00EB0B0D">
        <w:rPr>
          <w:rFonts w:ascii="Arial" w:eastAsia="標楷體" w:hAnsi="Arial" w:cs="Arial"/>
          <w:bCs/>
          <w:color w:val="000000" w:themeColor="text1"/>
          <w:sz w:val="26"/>
          <w:szCs w:val="26"/>
        </w:rPr>
        <w:t>9</w:t>
      </w:r>
      <w:r w:rsidRPr="00EB0B0D">
        <w:rPr>
          <w:rFonts w:ascii="Arial" w:eastAsia="標楷體" w:hAnsi="Arial" w:cs="Arial" w:hint="eastAsia"/>
          <w:bCs/>
          <w:color w:val="000000" w:themeColor="text1"/>
          <w:sz w:val="26"/>
          <w:szCs w:val="26"/>
        </w:rPr>
        <w:t>月</w:t>
      </w:r>
      <w:r w:rsidR="00B41676" w:rsidRPr="00EB0B0D">
        <w:rPr>
          <w:rFonts w:ascii="Arial" w:eastAsia="標楷體" w:hAnsi="Arial" w:cs="Arial"/>
          <w:bCs/>
          <w:color w:val="000000" w:themeColor="text1"/>
          <w:sz w:val="26"/>
          <w:szCs w:val="26"/>
        </w:rPr>
        <w:t>25</w:t>
      </w:r>
      <w:r w:rsidRPr="00EB0B0D">
        <w:rPr>
          <w:rFonts w:ascii="Arial" w:eastAsia="標楷體" w:hAnsi="Arial" w:cs="Arial" w:hint="eastAsia"/>
          <w:bCs/>
          <w:color w:val="000000" w:themeColor="text1"/>
          <w:sz w:val="26"/>
          <w:szCs w:val="26"/>
        </w:rPr>
        <w:t>日</w:t>
      </w:r>
      <w:r w:rsidRPr="00EB0B0D">
        <w:rPr>
          <w:rFonts w:ascii="Arial" w:eastAsia="標楷體" w:hAnsi="Arial" w:cs="Arial"/>
          <w:bCs/>
          <w:color w:val="000000" w:themeColor="text1"/>
          <w:sz w:val="26"/>
          <w:szCs w:val="26"/>
        </w:rPr>
        <w:t>公告</w:t>
      </w:r>
    </w:p>
    <w:p w14:paraId="057CC06A" w14:textId="77777777" w:rsidR="000D0C5F" w:rsidRPr="00EB0B0D" w:rsidRDefault="000D0C5F" w:rsidP="00A861DC">
      <w:pPr>
        <w:ind w:left="3840"/>
        <w:rPr>
          <w:rFonts w:ascii="Arial" w:eastAsia="標楷體" w:hAnsi="Arial" w:cs="Arial"/>
          <w:bCs/>
          <w:color w:val="000000" w:themeColor="text1"/>
          <w:szCs w:val="24"/>
        </w:rPr>
      </w:pPr>
    </w:p>
    <w:p w14:paraId="1DEE6499" w14:textId="77777777" w:rsidR="00805B90" w:rsidRPr="00EB0B0D" w:rsidRDefault="00805B90" w:rsidP="00A861DC">
      <w:pPr>
        <w:tabs>
          <w:tab w:val="left" w:pos="7744"/>
        </w:tabs>
        <w:jc w:val="center"/>
        <w:rPr>
          <w:rFonts w:ascii="Arial" w:eastAsia="標楷體" w:hAnsi="Arial" w:cs="Arial"/>
          <w:b/>
          <w:bCs/>
          <w:color w:val="000000" w:themeColor="text1"/>
          <w:sz w:val="32"/>
          <w:szCs w:val="32"/>
        </w:rPr>
      </w:pPr>
      <w:r w:rsidRPr="00EB0B0D">
        <w:rPr>
          <w:rFonts w:ascii="Arial" w:eastAsia="標楷體" w:hAnsi="Arial" w:cs="Arial"/>
          <w:bCs/>
          <w:color w:val="000000" w:themeColor="text1"/>
          <w:szCs w:val="24"/>
        </w:rPr>
        <w:br w:type="page"/>
      </w:r>
      <w:r w:rsidRPr="00EB0B0D">
        <w:rPr>
          <w:rFonts w:ascii="Arial" w:eastAsia="標楷體" w:hAnsi="Arial" w:cs="Arial"/>
          <w:b/>
          <w:bCs/>
          <w:color w:val="000000" w:themeColor="text1"/>
          <w:sz w:val="32"/>
          <w:szCs w:val="32"/>
        </w:rPr>
        <w:lastRenderedPageBreak/>
        <w:t>目錄</w:t>
      </w:r>
    </w:p>
    <w:p w14:paraId="4F9E110A" w14:textId="7FF442FA" w:rsidR="002753CC" w:rsidRPr="00EB0B0D" w:rsidRDefault="00805B90">
      <w:pPr>
        <w:pStyle w:val="12"/>
        <w:rPr>
          <w:rFonts w:asciiTheme="minorHAnsi" w:eastAsiaTheme="minorEastAsia" w:hAnsiTheme="minorHAnsi" w:cstheme="minorBidi"/>
          <w:sz w:val="24"/>
          <w:szCs w:val="24"/>
          <w14:ligatures w14:val="standardContextual"/>
        </w:rPr>
      </w:pPr>
      <w:r w:rsidRPr="00EB0B0D">
        <w:rPr>
          <w:caps/>
          <w:sz w:val="32"/>
          <w:szCs w:val="32"/>
        </w:rPr>
        <w:fldChar w:fldCharType="begin"/>
      </w:r>
      <w:r w:rsidRPr="00EB0B0D">
        <w:rPr>
          <w:caps/>
          <w:sz w:val="32"/>
          <w:szCs w:val="32"/>
        </w:rPr>
        <w:instrText xml:space="preserve"> TOC \t "002,1" </w:instrText>
      </w:r>
      <w:r w:rsidRPr="00EB0B0D">
        <w:rPr>
          <w:caps/>
          <w:sz w:val="32"/>
          <w:szCs w:val="32"/>
        </w:rPr>
        <w:fldChar w:fldCharType="separate"/>
      </w:r>
      <w:r w:rsidR="002753CC" w:rsidRPr="00EB0B0D">
        <w:rPr>
          <w:rFonts w:hint="eastAsia"/>
        </w:rPr>
        <w:t>壹、甄試重要時程表</w:t>
      </w:r>
      <w:r w:rsidR="002753CC" w:rsidRPr="00EB0B0D">
        <w:tab/>
      </w:r>
      <w:r w:rsidR="002753CC" w:rsidRPr="00EB0B0D">
        <w:fldChar w:fldCharType="begin"/>
      </w:r>
      <w:r w:rsidR="002753CC" w:rsidRPr="00EB0B0D">
        <w:instrText xml:space="preserve"> PAGEREF _Toc207790036 \h </w:instrText>
      </w:r>
      <w:r w:rsidR="002753CC" w:rsidRPr="00EB0B0D">
        <w:fldChar w:fldCharType="separate"/>
      </w:r>
      <w:r w:rsidR="004F322E">
        <w:t>1</w:t>
      </w:r>
      <w:r w:rsidR="002753CC" w:rsidRPr="00EB0B0D">
        <w:fldChar w:fldCharType="end"/>
      </w:r>
    </w:p>
    <w:p w14:paraId="7E008532" w14:textId="00CBA4BF"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貳、甄試類組、報考資格條件、筆試科目、需才地區及錄取名額</w:t>
      </w:r>
      <w:r w:rsidRPr="00EB0B0D">
        <w:tab/>
      </w:r>
      <w:r w:rsidRPr="00EB0B0D">
        <w:fldChar w:fldCharType="begin"/>
      </w:r>
      <w:r w:rsidRPr="00EB0B0D">
        <w:instrText xml:space="preserve"> PAGEREF _Toc207790037 \h </w:instrText>
      </w:r>
      <w:r w:rsidRPr="00EB0B0D">
        <w:fldChar w:fldCharType="separate"/>
      </w:r>
      <w:r w:rsidR="004F322E">
        <w:t>2</w:t>
      </w:r>
      <w:r w:rsidRPr="00EB0B0D">
        <w:fldChar w:fldCharType="end"/>
      </w:r>
    </w:p>
    <w:p w14:paraId="7502C3D3" w14:textId="6D0178BA"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參、甄試方式</w:t>
      </w:r>
      <w:r w:rsidRPr="00EB0B0D">
        <w:tab/>
      </w:r>
      <w:r w:rsidRPr="00EB0B0D">
        <w:fldChar w:fldCharType="begin"/>
      </w:r>
      <w:r w:rsidRPr="00EB0B0D">
        <w:instrText xml:space="preserve"> PAGEREF _Toc207790038 \h </w:instrText>
      </w:r>
      <w:r w:rsidRPr="00EB0B0D">
        <w:fldChar w:fldCharType="separate"/>
      </w:r>
      <w:r w:rsidR="004F322E">
        <w:t>14</w:t>
      </w:r>
      <w:r w:rsidRPr="00EB0B0D">
        <w:fldChar w:fldCharType="end"/>
      </w:r>
    </w:p>
    <w:p w14:paraId="061F6ED1" w14:textId="3B20C821"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肆、報名期間及方式</w:t>
      </w:r>
      <w:r w:rsidRPr="00EB0B0D">
        <w:tab/>
      </w:r>
      <w:r w:rsidRPr="00EB0B0D">
        <w:fldChar w:fldCharType="begin"/>
      </w:r>
      <w:r w:rsidRPr="00EB0B0D">
        <w:instrText xml:space="preserve"> PAGEREF _Toc207790039 \h </w:instrText>
      </w:r>
      <w:r w:rsidRPr="00EB0B0D">
        <w:fldChar w:fldCharType="separate"/>
      </w:r>
      <w:r w:rsidR="004F322E">
        <w:t>14</w:t>
      </w:r>
      <w:r w:rsidRPr="00EB0B0D">
        <w:fldChar w:fldCharType="end"/>
      </w:r>
    </w:p>
    <w:p w14:paraId="7EEAF075" w14:textId="6E890DE8"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伍、測驗日期、時間及應攜帶、繳交證件資料</w:t>
      </w:r>
      <w:r w:rsidRPr="00EB0B0D">
        <w:tab/>
      </w:r>
      <w:r w:rsidRPr="00EB0B0D">
        <w:fldChar w:fldCharType="begin"/>
      </w:r>
      <w:r w:rsidRPr="00EB0B0D">
        <w:instrText xml:space="preserve"> PAGEREF _Toc207790040 \h </w:instrText>
      </w:r>
      <w:r w:rsidRPr="00EB0B0D">
        <w:fldChar w:fldCharType="separate"/>
      </w:r>
      <w:r w:rsidR="004F322E">
        <w:t>16</w:t>
      </w:r>
      <w:r w:rsidRPr="00EB0B0D">
        <w:fldChar w:fldCharType="end"/>
      </w:r>
    </w:p>
    <w:p w14:paraId="1617C2F9" w14:textId="3D19578E"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陸、應試注意事項</w:t>
      </w:r>
      <w:r w:rsidRPr="00EB0B0D">
        <w:tab/>
      </w:r>
      <w:r w:rsidRPr="00EB0B0D">
        <w:fldChar w:fldCharType="begin"/>
      </w:r>
      <w:r w:rsidRPr="00EB0B0D">
        <w:instrText xml:space="preserve"> PAGEREF _Toc207790041 \h </w:instrText>
      </w:r>
      <w:r w:rsidRPr="00EB0B0D">
        <w:fldChar w:fldCharType="separate"/>
      </w:r>
      <w:r w:rsidR="004F322E">
        <w:t>18</w:t>
      </w:r>
      <w:r w:rsidRPr="00EB0B0D">
        <w:fldChar w:fldCharType="end"/>
      </w:r>
    </w:p>
    <w:p w14:paraId="289F97B6" w14:textId="1C532CC0"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柒、成績計算及錄取方式</w:t>
      </w:r>
      <w:r w:rsidRPr="00EB0B0D">
        <w:tab/>
      </w:r>
      <w:r w:rsidRPr="00EB0B0D">
        <w:fldChar w:fldCharType="begin"/>
      </w:r>
      <w:r w:rsidRPr="00EB0B0D">
        <w:instrText xml:space="preserve"> PAGEREF _Toc207790042 \h </w:instrText>
      </w:r>
      <w:r w:rsidRPr="00EB0B0D">
        <w:fldChar w:fldCharType="separate"/>
      </w:r>
      <w:r w:rsidR="004F322E">
        <w:t>21</w:t>
      </w:r>
      <w:r w:rsidRPr="00EB0B0D">
        <w:fldChar w:fldCharType="end"/>
      </w:r>
    </w:p>
    <w:p w14:paraId="0D8BDF03" w14:textId="1AC359C9"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捌、測驗結果</w:t>
      </w:r>
      <w:r w:rsidRPr="00EB0B0D">
        <w:tab/>
      </w:r>
      <w:r w:rsidRPr="00EB0B0D">
        <w:fldChar w:fldCharType="begin"/>
      </w:r>
      <w:r w:rsidRPr="00EB0B0D">
        <w:instrText xml:space="preserve"> PAGEREF _Toc207790043 \h </w:instrText>
      </w:r>
      <w:r w:rsidRPr="00EB0B0D">
        <w:fldChar w:fldCharType="separate"/>
      </w:r>
      <w:r w:rsidR="004F322E">
        <w:t>23</w:t>
      </w:r>
      <w:r w:rsidRPr="00EB0B0D">
        <w:fldChar w:fldCharType="end"/>
      </w:r>
    </w:p>
    <w:p w14:paraId="49F72AEA" w14:textId="7C0EF558"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玖、筆試成績複查</w:t>
      </w:r>
      <w:r w:rsidRPr="00EB0B0D">
        <w:tab/>
      </w:r>
      <w:r w:rsidRPr="00EB0B0D">
        <w:fldChar w:fldCharType="begin"/>
      </w:r>
      <w:r w:rsidRPr="00EB0B0D">
        <w:instrText xml:space="preserve"> PAGEREF _Toc207790044 \h </w:instrText>
      </w:r>
      <w:r w:rsidRPr="00EB0B0D">
        <w:fldChar w:fldCharType="separate"/>
      </w:r>
      <w:r w:rsidR="004F322E">
        <w:t>24</w:t>
      </w:r>
      <w:r w:rsidRPr="00EB0B0D">
        <w:fldChar w:fldCharType="end"/>
      </w:r>
    </w:p>
    <w:p w14:paraId="2A362F05" w14:textId="11D53380"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拾、錄取及進用</w:t>
      </w:r>
      <w:r w:rsidRPr="00EB0B0D">
        <w:tab/>
      </w:r>
      <w:r w:rsidRPr="00EB0B0D">
        <w:fldChar w:fldCharType="begin"/>
      </w:r>
      <w:r w:rsidRPr="00EB0B0D">
        <w:instrText xml:space="preserve"> PAGEREF _Toc207790045 \h </w:instrText>
      </w:r>
      <w:r w:rsidRPr="00EB0B0D">
        <w:fldChar w:fldCharType="separate"/>
      </w:r>
      <w:r w:rsidR="004F322E">
        <w:t>25</w:t>
      </w:r>
      <w:r w:rsidRPr="00EB0B0D">
        <w:fldChar w:fldCharType="end"/>
      </w:r>
    </w:p>
    <w:p w14:paraId="7BB6AEC0" w14:textId="24E5B43F"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拾壹、待遇</w:t>
      </w:r>
      <w:r w:rsidRPr="00EB0B0D">
        <w:tab/>
      </w:r>
      <w:r w:rsidRPr="00EB0B0D">
        <w:fldChar w:fldCharType="begin"/>
      </w:r>
      <w:r w:rsidRPr="00EB0B0D">
        <w:instrText xml:space="preserve"> PAGEREF _Toc207790046 \h </w:instrText>
      </w:r>
      <w:r w:rsidRPr="00EB0B0D">
        <w:fldChar w:fldCharType="separate"/>
      </w:r>
      <w:r w:rsidR="004F322E">
        <w:t>27</w:t>
      </w:r>
      <w:r w:rsidRPr="00EB0B0D">
        <w:fldChar w:fldCharType="end"/>
      </w:r>
    </w:p>
    <w:p w14:paraId="2A5AF715" w14:textId="1654829B"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拾貳、其他注意事項</w:t>
      </w:r>
      <w:r w:rsidRPr="00EB0B0D">
        <w:tab/>
      </w:r>
      <w:r w:rsidRPr="00EB0B0D">
        <w:fldChar w:fldCharType="begin"/>
      </w:r>
      <w:r w:rsidRPr="00EB0B0D">
        <w:instrText xml:space="preserve"> PAGEREF _Toc207790047 \h </w:instrText>
      </w:r>
      <w:r w:rsidRPr="00EB0B0D">
        <w:fldChar w:fldCharType="separate"/>
      </w:r>
      <w:r w:rsidR="004F322E">
        <w:t>27</w:t>
      </w:r>
      <w:r w:rsidRPr="00EB0B0D">
        <w:fldChar w:fldCharType="end"/>
      </w:r>
    </w:p>
    <w:p w14:paraId="7EC5B9DD" w14:textId="386C282A"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附件</w:t>
      </w:r>
      <w:r w:rsidRPr="00EB0B0D">
        <w:t>1</w:t>
      </w:r>
      <w:r w:rsidRPr="00EB0B0D">
        <w:rPr>
          <w:rFonts w:hint="eastAsia"/>
        </w:rPr>
        <w:t>、臺灣土地銀行行員英語能力採計類別對照表</w:t>
      </w:r>
      <w:r w:rsidRPr="00EB0B0D">
        <w:tab/>
      </w:r>
      <w:r w:rsidRPr="00EB0B0D">
        <w:fldChar w:fldCharType="begin"/>
      </w:r>
      <w:r w:rsidRPr="00EB0B0D">
        <w:instrText xml:space="preserve"> PAGEREF _Toc207790048 \h </w:instrText>
      </w:r>
      <w:r w:rsidRPr="00EB0B0D">
        <w:fldChar w:fldCharType="separate"/>
      </w:r>
      <w:r w:rsidR="004F322E">
        <w:t>29</w:t>
      </w:r>
      <w:r w:rsidRPr="00EB0B0D">
        <w:fldChar w:fldCharType="end"/>
      </w:r>
    </w:p>
    <w:p w14:paraId="0278604E" w14:textId="45A05925" w:rsidR="002753CC" w:rsidRPr="00EB0B0D" w:rsidRDefault="002753CC">
      <w:pPr>
        <w:pStyle w:val="12"/>
        <w:rPr>
          <w:rFonts w:asciiTheme="minorHAnsi" w:eastAsiaTheme="minorEastAsia" w:hAnsiTheme="minorHAnsi" w:cstheme="minorBidi"/>
          <w:sz w:val="24"/>
          <w:szCs w:val="24"/>
          <w14:ligatures w14:val="standardContextual"/>
        </w:rPr>
      </w:pPr>
      <w:r w:rsidRPr="00EB0B0D">
        <w:rPr>
          <w:rFonts w:hint="eastAsia"/>
        </w:rPr>
        <w:t>附件</w:t>
      </w:r>
      <w:r w:rsidRPr="00EB0B0D">
        <w:t>2</w:t>
      </w:r>
      <w:r w:rsidRPr="00EB0B0D">
        <w:rPr>
          <w:rFonts w:hint="eastAsia"/>
        </w:rPr>
        <w:t>、體檢空白表格</w:t>
      </w:r>
      <w:r w:rsidRPr="00EB0B0D">
        <w:tab/>
      </w:r>
      <w:r w:rsidRPr="00EB0B0D">
        <w:fldChar w:fldCharType="begin"/>
      </w:r>
      <w:r w:rsidRPr="00EB0B0D">
        <w:instrText xml:space="preserve"> PAGEREF _Toc207790049 \h </w:instrText>
      </w:r>
      <w:r w:rsidRPr="00EB0B0D">
        <w:fldChar w:fldCharType="separate"/>
      </w:r>
      <w:r w:rsidR="004F322E">
        <w:t>30</w:t>
      </w:r>
      <w:r w:rsidRPr="00EB0B0D">
        <w:fldChar w:fldCharType="end"/>
      </w:r>
    </w:p>
    <w:p w14:paraId="064434F3" w14:textId="5F133E1E" w:rsidR="00805B90" w:rsidRPr="00EB0B0D" w:rsidRDefault="00805B90" w:rsidP="004F1538">
      <w:pPr>
        <w:tabs>
          <w:tab w:val="center" w:pos="6739"/>
        </w:tabs>
        <w:rPr>
          <w:rFonts w:ascii="Arial" w:eastAsia="標楷體" w:hAnsi="Arial" w:cs="Arial"/>
          <w:bCs/>
          <w:color w:val="000000" w:themeColor="text1"/>
          <w:sz w:val="28"/>
          <w:szCs w:val="28"/>
        </w:rPr>
      </w:pPr>
      <w:r w:rsidRPr="00EB0B0D">
        <w:rPr>
          <w:rFonts w:ascii="Arial" w:eastAsia="標楷體" w:hAnsi="Arial" w:cs="Arial"/>
          <w:bCs/>
          <w:color w:val="000000" w:themeColor="text1"/>
          <w:sz w:val="32"/>
          <w:szCs w:val="32"/>
        </w:rPr>
        <w:fldChar w:fldCharType="end"/>
      </w:r>
    </w:p>
    <w:p w14:paraId="01AFFC10" w14:textId="77777777" w:rsidR="00805B90" w:rsidRPr="00EB0B0D" w:rsidRDefault="00805B90" w:rsidP="00805B90">
      <w:pPr>
        <w:ind w:left="3840"/>
        <w:rPr>
          <w:rFonts w:ascii="Arial" w:eastAsia="標楷體" w:hAnsi="Arial" w:cs="Arial"/>
          <w:bCs/>
          <w:color w:val="000000" w:themeColor="text1"/>
          <w:sz w:val="28"/>
          <w:szCs w:val="28"/>
        </w:rPr>
        <w:sectPr w:rsidR="00805B90" w:rsidRPr="00EB0B0D">
          <w:footerReference w:type="even" r:id="rId9"/>
          <w:footerReference w:type="default" r:id="rId10"/>
          <w:pgSz w:w="11906" w:h="16838"/>
          <w:pgMar w:top="1418" w:right="1134" w:bottom="1418" w:left="1134" w:header="851" w:footer="992" w:gutter="0"/>
          <w:cols w:space="425"/>
          <w:docGrid w:type="lines" w:linePitch="360"/>
        </w:sectPr>
      </w:pPr>
    </w:p>
    <w:p w14:paraId="5765A49D" w14:textId="77777777" w:rsidR="00805B90" w:rsidRPr="00EB0B0D" w:rsidRDefault="00805B90" w:rsidP="00805B90">
      <w:pPr>
        <w:pStyle w:val="002"/>
        <w:rPr>
          <w:rFonts w:ascii="Arial" w:hAnsi="Arial" w:cs="Arial"/>
          <w:color w:val="000000" w:themeColor="text1"/>
          <w:lang w:eastAsia="zh-TW"/>
        </w:rPr>
      </w:pPr>
      <w:bookmarkStart w:id="1" w:name="_Toc384218183"/>
      <w:bookmarkStart w:id="2" w:name="_Toc384218216"/>
      <w:bookmarkStart w:id="3" w:name="_Toc384218262"/>
      <w:bookmarkStart w:id="4" w:name="_Toc384218360"/>
      <w:bookmarkStart w:id="5" w:name="_Toc387759848"/>
      <w:bookmarkStart w:id="6" w:name="_Toc207790036"/>
      <w:r w:rsidRPr="00EB0B0D">
        <w:rPr>
          <w:rFonts w:ascii="Arial" w:hAnsi="Arial" w:cs="Arial"/>
          <w:color w:val="000000" w:themeColor="text1"/>
        </w:rPr>
        <w:lastRenderedPageBreak/>
        <w:t>壹、甄試重要時程表</w:t>
      </w:r>
      <w:bookmarkEnd w:id="1"/>
      <w:bookmarkEnd w:id="2"/>
      <w:bookmarkEnd w:id="3"/>
      <w:bookmarkEnd w:id="4"/>
      <w:bookmarkEnd w:id="5"/>
      <w:bookmarkEnd w:id="6"/>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1984"/>
        <w:gridCol w:w="3965"/>
        <w:gridCol w:w="4536"/>
      </w:tblGrid>
      <w:tr w:rsidR="00EB0B0D" w:rsidRPr="00EB0B0D" w14:paraId="57AB4147" w14:textId="77777777" w:rsidTr="00B41676">
        <w:trPr>
          <w:trHeight w:val="592"/>
          <w:jc w:val="center"/>
        </w:trPr>
        <w:tc>
          <w:tcPr>
            <w:tcW w:w="709" w:type="dxa"/>
            <w:vAlign w:val="center"/>
          </w:tcPr>
          <w:p w14:paraId="7C7EDE86" w14:textId="77777777" w:rsidR="00B41676" w:rsidRPr="00EB0B0D" w:rsidRDefault="00B41676" w:rsidP="00B226C5">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試別</w:t>
            </w:r>
          </w:p>
        </w:tc>
        <w:tc>
          <w:tcPr>
            <w:tcW w:w="1984" w:type="dxa"/>
            <w:vAlign w:val="center"/>
          </w:tcPr>
          <w:p w14:paraId="2A2BB5CA" w14:textId="77777777" w:rsidR="00B41676" w:rsidRPr="00EB0B0D" w:rsidRDefault="00B41676" w:rsidP="00B226C5">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要　　項</w:t>
            </w:r>
          </w:p>
        </w:tc>
        <w:tc>
          <w:tcPr>
            <w:tcW w:w="3965" w:type="dxa"/>
            <w:vAlign w:val="center"/>
          </w:tcPr>
          <w:p w14:paraId="69E9D62E" w14:textId="77777777" w:rsidR="00B41676" w:rsidRPr="00EB0B0D" w:rsidRDefault="00B41676" w:rsidP="00B226C5">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時　　間</w:t>
            </w:r>
          </w:p>
        </w:tc>
        <w:tc>
          <w:tcPr>
            <w:tcW w:w="4536" w:type="dxa"/>
            <w:vAlign w:val="center"/>
          </w:tcPr>
          <w:p w14:paraId="4ACA8DB5" w14:textId="77777777" w:rsidR="00B41676" w:rsidRPr="00EB0B0D" w:rsidRDefault="00B41676" w:rsidP="00B226C5">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備註</w:t>
            </w:r>
          </w:p>
        </w:tc>
      </w:tr>
      <w:tr w:rsidR="00EB0B0D" w:rsidRPr="00EB0B0D" w14:paraId="299CA563" w14:textId="77777777" w:rsidTr="00B41676">
        <w:trPr>
          <w:cantSplit/>
          <w:trHeight w:val="793"/>
          <w:jc w:val="center"/>
        </w:trPr>
        <w:tc>
          <w:tcPr>
            <w:tcW w:w="709" w:type="dxa"/>
            <w:vMerge w:val="restart"/>
            <w:vAlign w:val="center"/>
          </w:tcPr>
          <w:p w14:paraId="2970E964"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第</w:t>
            </w:r>
          </w:p>
          <w:p w14:paraId="60C905E0"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一</w:t>
            </w:r>
          </w:p>
          <w:p w14:paraId="3CD947D0"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試</w:t>
            </w:r>
          </w:p>
          <w:p w14:paraId="1455375B"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p>
          <w:p w14:paraId="1477C9CE"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筆</w:t>
            </w:r>
          </w:p>
          <w:p w14:paraId="5FF4298B" w14:textId="34C213A1"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試</w:t>
            </w:r>
          </w:p>
        </w:tc>
        <w:tc>
          <w:tcPr>
            <w:tcW w:w="1984" w:type="dxa"/>
            <w:vAlign w:val="center"/>
          </w:tcPr>
          <w:p w14:paraId="34EA90CA" w14:textId="77777777"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報名期間</w:t>
            </w:r>
          </w:p>
        </w:tc>
        <w:tc>
          <w:tcPr>
            <w:tcW w:w="3965" w:type="dxa"/>
            <w:vAlign w:val="center"/>
          </w:tcPr>
          <w:p w14:paraId="3A9F4557" w14:textId="77777777" w:rsidR="00B41676" w:rsidRPr="00EB0B0D" w:rsidRDefault="00B41676" w:rsidP="00B41676">
            <w:pPr>
              <w:tabs>
                <w:tab w:val="left" w:pos="5640"/>
              </w:tabs>
              <w:snapToGrid w:val="0"/>
              <w:spacing w:beforeLines="30" w:before="108" w:line="240" w:lineRule="exact"/>
              <w:ind w:left="480" w:rightChars="50" w:right="120" w:hangingChars="200" w:hanging="48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9</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25</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四</w:t>
            </w:r>
            <w:r w:rsidRPr="00EB0B0D">
              <w:rPr>
                <w:rFonts w:ascii="Arial" w:eastAsia="標楷體" w:hAnsi="Arial" w:cs="Arial"/>
                <w:color w:val="000000" w:themeColor="text1"/>
                <w:szCs w:val="24"/>
              </w:rPr>
              <w:t>)1</w:t>
            </w:r>
            <w:r w:rsidRPr="00EB0B0D">
              <w:rPr>
                <w:rFonts w:ascii="Arial" w:eastAsia="標楷體" w:hAnsi="Arial" w:cs="Arial" w:hint="eastAsia"/>
                <w:color w:val="000000" w:themeColor="text1"/>
                <w:szCs w:val="24"/>
              </w:rPr>
              <w:t>0</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p w14:paraId="25C16050" w14:textId="7967710A" w:rsidR="00B41676" w:rsidRPr="00EB0B0D" w:rsidRDefault="00B41676" w:rsidP="000B64A8">
            <w:pPr>
              <w:tabs>
                <w:tab w:val="left" w:pos="5640"/>
              </w:tabs>
              <w:snapToGrid w:val="0"/>
              <w:spacing w:beforeLines="30" w:before="108" w:line="240" w:lineRule="exact"/>
              <w:ind w:leftChars="180" w:left="432"/>
              <w:rPr>
                <w:rFonts w:ascii="Arial" w:eastAsia="標楷體" w:hAnsi="Arial" w:cs="Arial"/>
                <w:color w:val="000000" w:themeColor="text1"/>
                <w:szCs w:val="24"/>
              </w:rPr>
            </w:pPr>
            <w:r w:rsidRPr="00EB0B0D">
              <w:rPr>
                <w:rFonts w:ascii="Arial" w:eastAsia="標楷體" w:hAnsi="Arial" w:cs="Arial"/>
                <w:color w:val="000000" w:themeColor="text1"/>
                <w:szCs w:val="24"/>
              </w:rPr>
              <w:t>至</w:t>
            </w:r>
            <w:r w:rsidRPr="00EB0B0D">
              <w:rPr>
                <w:rFonts w:ascii="Arial" w:eastAsia="標楷體" w:hAnsi="Arial" w:cs="Arial" w:hint="eastAsia"/>
                <w:color w:val="000000" w:themeColor="text1"/>
                <w:szCs w:val="24"/>
              </w:rPr>
              <w:t>10</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8</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00BA2EF1" w:rsidRPr="00EB0B0D">
              <w:rPr>
                <w:rFonts w:ascii="Arial" w:eastAsia="標楷體" w:hAnsi="Arial" w:cs="Arial" w:hint="eastAsia"/>
                <w:color w:val="000000" w:themeColor="text1"/>
                <w:szCs w:val="24"/>
              </w:rPr>
              <w:t>三</w:t>
            </w:r>
            <w:r w:rsidRPr="00EB0B0D">
              <w:rPr>
                <w:rFonts w:ascii="Arial" w:eastAsia="標楷體" w:hAnsi="Arial" w:cs="Arial"/>
                <w:color w:val="000000" w:themeColor="text1"/>
                <w:szCs w:val="24"/>
              </w:rPr>
              <w:t>)17</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tc>
        <w:tc>
          <w:tcPr>
            <w:tcW w:w="4536" w:type="dxa"/>
            <w:vAlign w:val="center"/>
          </w:tcPr>
          <w:p w14:paraId="0698A91E" w14:textId="1D268C81" w:rsidR="00B41676" w:rsidRPr="00EB0B0D" w:rsidRDefault="00B41676" w:rsidP="00B41676">
            <w:pPr>
              <w:snapToGrid w:val="0"/>
              <w:spacing w:line="26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一律採網路報名作業，逾期恕不受理。</w:t>
            </w:r>
          </w:p>
        </w:tc>
      </w:tr>
      <w:tr w:rsidR="00EB0B0D" w:rsidRPr="00EB0B0D" w14:paraId="4C1BAB5D" w14:textId="77777777" w:rsidTr="00B41676">
        <w:trPr>
          <w:cantSplit/>
          <w:trHeight w:val="525"/>
          <w:jc w:val="center"/>
        </w:trPr>
        <w:tc>
          <w:tcPr>
            <w:tcW w:w="709" w:type="dxa"/>
            <w:vMerge/>
            <w:textDirection w:val="tbRlV"/>
            <w:vAlign w:val="center"/>
          </w:tcPr>
          <w:p w14:paraId="7981975C" w14:textId="77777777" w:rsidR="00B41676" w:rsidRPr="00EB0B0D" w:rsidRDefault="00B41676" w:rsidP="00B226C5">
            <w:pPr>
              <w:tabs>
                <w:tab w:val="left" w:pos="5640"/>
              </w:tabs>
              <w:snapToGrid w:val="0"/>
              <w:ind w:left="113" w:right="113"/>
              <w:jc w:val="center"/>
              <w:rPr>
                <w:rFonts w:ascii="Arial" w:eastAsia="標楷體" w:hAnsi="Arial" w:cs="Arial"/>
                <w:color w:val="000000" w:themeColor="text1"/>
                <w:szCs w:val="24"/>
              </w:rPr>
            </w:pPr>
          </w:p>
        </w:tc>
        <w:tc>
          <w:tcPr>
            <w:tcW w:w="1984" w:type="dxa"/>
            <w:vAlign w:val="center"/>
          </w:tcPr>
          <w:p w14:paraId="295DC665" w14:textId="5DB2C281" w:rsidR="00B41676" w:rsidRPr="00EB0B0D" w:rsidRDefault="00B41676" w:rsidP="003B4051">
            <w:pPr>
              <w:tabs>
                <w:tab w:val="left" w:pos="5640"/>
              </w:tabs>
              <w:snapToGrid w:val="0"/>
              <w:ind w:leftChars="50" w:left="120" w:rightChars="50" w:right="120"/>
              <w:rPr>
                <w:rFonts w:ascii="Arial" w:eastAsia="標楷體" w:hAnsi="Arial" w:cs="Arial"/>
                <w:b/>
                <w:color w:val="000000" w:themeColor="text1"/>
                <w:szCs w:val="24"/>
              </w:rPr>
            </w:pPr>
            <w:r w:rsidRPr="00EB0B0D">
              <w:rPr>
                <w:rFonts w:ascii="Arial" w:eastAsia="標楷體" w:hAnsi="Arial" w:cs="Arial"/>
                <w:b/>
                <w:color w:val="000000" w:themeColor="text1"/>
                <w:szCs w:val="24"/>
              </w:rPr>
              <w:t>「</w:t>
            </w:r>
            <w:r w:rsidRPr="00EB0B0D">
              <w:rPr>
                <w:rFonts w:ascii="Arial" w:eastAsia="標楷體" w:hAnsi="Arial" w:cs="Arial" w:hint="eastAsia"/>
                <w:b/>
                <w:color w:val="000000" w:themeColor="text1"/>
                <w:szCs w:val="24"/>
              </w:rPr>
              <w:t>專業人員</w:t>
            </w:r>
            <w:r w:rsidRPr="00EB0B0D">
              <w:rPr>
                <w:rFonts w:ascii="Arial" w:eastAsia="標楷體" w:hAnsi="Arial" w:cs="Arial"/>
                <w:b/>
                <w:color w:val="000000" w:themeColor="text1"/>
                <w:szCs w:val="24"/>
              </w:rPr>
              <w:t>」</w:t>
            </w:r>
            <w:r w:rsidRPr="00EB0B0D">
              <w:rPr>
                <w:rFonts w:ascii="Arial" w:eastAsia="標楷體" w:hAnsi="Arial" w:cs="Arial" w:hint="eastAsia"/>
                <w:b/>
                <w:color w:val="000000" w:themeColor="text1"/>
                <w:szCs w:val="24"/>
              </w:rPr>
              <w:t>相關</w:t>
            </w:r>
            <w:r w:rsidRPr="00EB0B0D">
              <w:rPr>
                <w:rFonts w:ascii="Arial" w:eastAsia="標楷體" w:hAnsi="Arial" w:cs="Arial"/>
                <w:b/>
                <w:color w:val="000000" w:themeColor="text1"/>
                <w:szCs w:val="24"/>
              </w:rPr>
              <w:t>類組</w:t>
            </w:r>
            <w:r w:rsidRPr="00EB0B0D">
              <w:rPr>
                <w:rFonts w:ascii="Arial" w:eastAsia="標楷體" w:hAnsi="Arial" w:cs="Arial"/>
                <w:bCs/>
                <w:color w:val="000000" w:themeColor="text1"/>
                <w:szCs w:val="24"/>
              </w:rPr>
              <w:t>報名資格</w:t>
            </w:r>
          </w:p>
          <w:p w14:paraId="0D90D627" w14:textId="58172D51" w:rsidR="00B41676" w:rsidRPr="00EB0B0D" w:rsidRDefault="00650147"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hint="eastAsia"/>
                <w:bCs/>
                <w:color w:val="000000" w:themeColor="text1"/>
                <w:szCs w:val="24"/>
              </w:rPr>
              <w:t>證明文件</w:t>
            </w:r>
            <w:r w:rsidR="00B41676" w:rsidRPr="00EB0B0D">
              <w:rPr>
                <w:rFonts w:ascii="Arial" w:eastAsia="標楷體" w:hAnsi="Arial" w:cs="Arial"/>
                <w:bCs/>
                <w:color w:val="000000" w:themeColor="text1"/>
                <w:szCs w:val="24"/>
              </w:rPr>
              <w:t>上傳</w:t>
            </w:r>
          </w:p>
        </w:tc>
        <w:tc>
          <w:tcPr>
            <w:tcW w:w="3965" w:type="dxa"/>
            <w:vAlign w:val="center"/>
          </w:tcPr>
          <w:p w14:paraId="08745842" w14:textId="77777777" w:rsidR="00B41676" w:rsidRPr="00EB0B0D" w:rsidRDefault="00B41676" w:rsidP="00B41676">
            <w:pPr>
              <w:tabs>
                <w:tab w:val="left" w:pos="5640"/>
              </w:tabs>
              <w:snapToGrid w:val="0"/>
              <w:spacing w:beforeLines="30" w:before="108" w:line="240" w:lineRule="exact"/>
              <w:ind w:left="480" w:rightChars="50" w:right="120" w:hangingChars="200" w:hanging="48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color w:val="000000" w:themeColor="text1"/>
                <w:szCs w:val="24"/>
              </w:rPr>
              <w:t>1</w:t>
            </w:r>
            <w:r w:rsidRPr="00EB0B0D">
              <w:rPr>
                <w:rFonts w:ascii="Arial" w:eastAsia="標楷體" w:hAnsi="Arial" w:cs="Arial" w:hint="eastAsia"/>
                <w:color w:val="000000" w:themeColor="text1"/>
                <w:szCs w:val="24"/>
              </w:rPr>
              <w:t>0</w:t>
            </w:r>
            <w:r w:rsidRPr="00EB0B0D">
              <w:rPr>
                <w:rFonts w:ascii="Arial" w:eastAsia="標楷體" w:hAnsi="Arial" w:cs="Arial"/>
                <w:color w:val="000000" w:themeColor="text1"/>
                <w:szCs w:val="24"/>
              </w:rPr>
              <w:t>月</w:t>
            </w:r>
            <w:r w:rsidRPr="00EB0B0D">
              <w:rPr>
                <w:rFonts w:ascii="Arial" w:eastAsia="標楷體" w:hAnsi="Arial" w:cs="Arial"/>
                <w:color w:val="000000" w:themeColor="text1"/>
                <w:szCs w:val="24"/>
              </w:rPr>
              <w:t>8</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星期三</w:t>
            </w:r>
            <w:r w:rsidRPr="00EB0B0D">
              <w:rPr>
                <w:rFonts w:ascii="Arial" w:eastAsia="標楷體" w:hAnsi="Arial" w:cs="Arial"/>
                <w:color w:val="000000" w:themeColor="text1"/>
                <w:szCs w:val="24"/>
              </w:rPr>
              <w:t>)17</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r w:rsidRPr="00EB0B0D">
              <w:rPr>
                <w:rFonts w:ascii="Arial" w:eastAsia="標楷體" w:hAnsi="Arial" w:cs="Arial"/>
                <w:color w:val="000000" w:themeColor="text1"/>
                <w:szCs w:val="24"/>
              </w:rPr>
              <w:t>前</w:t>
            </w:r>
          </w:p>
          <w:p w14:paraId="726A9764" w14:textId="1F2B8606" w:rsidR="00B41676" w:rsidRPr="00EB0B0D" w:rsidRDefault="00B41676" w:rsidP="00650147">
            <w:pPr>
              <w:tabs>
                <w:tab w:val="left" w:pos="5640"/>
              </w:tabs>
              <w:snapToGrid w:val="0"/>
              <w:spacing w:beforeLines="30" w:before="108" w:line="240" w:lineRule="exact"/>
              <w:rPr>
                <w:rFonts w:ascii="Arial" w:eastAsia="標楷體" w:hAnsi="Arial" w:cs="Arial"/>
                <w:color w:val="000000" w:themeColor="text1"/>
                <w:szCs w:val="24"/>
              </w:rPr>
            </w:pPr>
            <w:bookmarkStart w:id="7" w:name="_Hlk207959598"/>
            <w:r w:rsidRPr="00EB0B0D">
              <w:rPr>
                <w:rFonts w:ascii="Arial" w:eastAsia="標楷體" w:hAnsi="Arial" w:cs="Arial"/>
                <w:color w:val="000000" w:themeColor="text1"/>
                <w:szCs w:val="24"/>
              </w:rPr>
              <w:t>【依網路報名程序</w:t>
            </w:r>
            <w:r w:rsidRPr="00EB0B0D">
              <w:rPr>
                <w:rFonts w:ascii="Arial" w:eastAsia="標楷體" w:hAnsi="Arial" w:cs="Arial"/>
                <w:b/>
                <w:bCs/>
                <w:color w:val="000000" w:themeColor="text1"/>
                <w:szCs w:val="24"/>
              </w:rPr>
              <w:t>上傳資格</w:t>
            </w:r>
            <w:r w:rsidR="00650147" w:rsidRPr="00EB0B0D">
              <w:rPr>
                <w:rFonts w:ascii="Arial" w:eastAsia="標楷體" w:hAnsi="Arial" w:cs="Arial" w:hint="eastAsia"/>
                <w:b/>
                <w:bCs/>
                <w:color w:val="000000" w:themeColor="text1"/>
                <w:szCs w:val="24"/>
              </w:rPr>
              <w:t>證明</w:t>
            </w:r>
            <w:r w:rsidRPr="00EB0B0D">
              <w:rPr>
                <w:rFonts w:ascii="Arial" w:eastAsia="標楷體" w:hAnsi="Arial" w:cs="Arial"/>
                <w:b/>
                <w:bCs/>
                <w:color w:val="000000" w:themeColor="text1"/>
                <w:szCs w:val="24"/>
              </w:rPr>
              <w:t>文件</w:t>
            </w:r>
            <w:r w:rsidRPr="00EB0B0D">
              <w:rPr>
                <w:rFonts w:ascii="Arial" w:eastAsia="標楷體" w:hAnsi="Arial" w:cs="Arial"/>
                <w:color w:val="000000" w:themeColor="text1"/>
                <w:szCs w:val="24"/>
              </w:rPr>
              <w:t>，詳細格式請參照甄試專區公告。】</w:t>
            </w:r>
            <w:bookmarkEnd w:id="7"/>
          </w:p>
        </w:tc>
        <w:tc>
          <w:tcPr>
            <w:tcW w:w="4536" w:type="dxa"/>
            <w:vAlign w:val="center"/>
          </w:tcPr>
          <w:p w14:paraId="60752632" w14:textId="77777777" w:rsidR="00B41676" w:rsidRPr="00EB0B0D" w:rsidRDefault="00B41676" w:rsidP="00B41676">
            <w:pPr>
              <w:snapToGrid w:val="0"/>
              <w:spacing w:line="260" w:lineRule="exact"/>
              <w:ind w:rightChars="50" w:right="120"/>
              <w:rPr>
                <w:rFonts w:ascii="Arial" w:eastAsia="標楷體" w:hAnsi="Arial" w:cs="Arial"/>
                <w:b/>
                <w:bCs/>
                <w:color w:val="000000" w:themeColor="text1"/>
                <w:szCs w:val="24"/>
                <w:u w:val="single"/>
              </w:rPr>
            </w:pPr>
            <w:r w:rsidRPr="00EB0B0D">
              <w:rPr>
                <w:rFonts w:ascii="Arial" w:eastAsia="標楷體" w:hAnsi="Arial" w:cs="Arial"/>
                <w:color w:val="000000" w:themeColor="text1"/>
                <w:szCs w:val="24"/>
              </w:rPr>
              <w:t>完成</w:t>
            </w:r>
            <w:r w:rsidRPr="00EB0B0D">
              <w:rPr>
                <w:rFonts w:ascii="Arial" w:eastAsia="標楷體" w:hAnsi="Arial" w:cs="Arial"/>
                <w:b/>
                <w:bCs/>
                <w:color w:val="000000" w:themeColor="text1"/>
                <w:szCs w:val="24"/>
              </w:rPr>
              <w:t>「</w:t>
            </w:r>
            <w:r w:rsidRPr="00EB0B0D">
              <w:rPr>
                <w:rFonts w:ascii="Arial" w:eastAsia="標楷體" w:hAnsi="Arial" w:cs="Arial" w:hint="eastAsia"/>
                <w:b/>
                <w:bCs/>
                <w:color w:val="000000" w:themeColor="text1"/>
                <w:szCs w:val="24"/>
              </w:rPr>
              <w:t>專業人員</w:t>
            </w:r>
            <w:r w:rsidRPr="00EB0B0D">
              <w:rPr>
                <w:rFonts w:ascii="Arial" w:eastAsia="標楷體" w:hAnsi="Arial" w:cs="Arial"/>
                <w:b/>
                <w:bCs/>
                <w:color w:val="000000" w:themeColor="text1"/>
                <w:szCs w:val="24"/>
              </w:rPr>
              <w:t>」</w:t>
            </w:r>
            <w:r w:rsidRPr="00EB0B0D">
              <w:rPr>
                <w:rFonts w:ascii="Arial" w:eastAsia="標楷體" w:hAnsi="Arial" w:cs="Arial" w:hint="eastAsia"/>
                <w:b/>
                <w:bCs/>
                <w:color w:val="000000" w:themeColor="text1"/>
                <w:szCs w:val="24"/>
              </w:rPr>
              <w:t>相關類組</w:t>
            </w:r>
            <w:r w:rsidRPr="00EB0B0D">
              <w:rPr>
                <w:rFonts w:ascii="Arial" w:eastAsia="標楷體" w:hAnsi="Arial" w:cs="Arial"/>
                <w:color w:val="000000" w:themeColor="text1"/>
                <w:szCs w:val="24"/>
              </w:rPr>
              <w:t>網路報名者</w:t>
            </w:r>
            <w:r w:rsidRPr="00EB0B0D">
              <w:rPr>
                <w:rFonts w:ascii="Arial" w:eastAsia="標楷體" w:hAnsi="Arial" w:cs="Arial" w:hint="eastAsia"/>
                <w:color w:val="000000" w:themeColor="text1"/>
                <w:szCs w:val="24"/>
              </w:rPr>
              <w:t>，</w:t>
            </w:r>
            <w:r w:rsidRPr="00EB0B0D">
              <w:rPr>
                <w:rFonts w:ascii="Arial" w:eastAsia="標楷體" w:hAnsi="Arial" w:cs="Arial"/>
                <w:color w:val="000000" w:themeColor="text1"/>
                <w:szCs w:val="24"/>
              </w:rPr>
              <w:t>請</w:t>
            </w:r>
            <w:r w:rsidRPr="00EB0B0D">
              <w:rPr>
                <w:rFonts w:ascii="Arial" w:eastAsia="標楷體" w:hAnsi="Arial" w:cs="Arial"/>
                <w:b/>
                <w:bCs/>
                <w:color w:val="000000" w:themeColor="text1"/>
                <w:szCs w:val="24"/>
              </w:rPr>
              <w:t>務必於</w:t>
            </w:r>
            <w:r w:rsidRPr="00EB0B0D">
              <w:rPr>
                <w:rFonts w:ascii="Arial" w:eastAsia="標楷體" w:hAnsi="Arial" w:cs="Arial"/>
                <w:b/>
                <w:bCs/>
                <w:color w:val="000000" w:themeColor="text1"/>
                <w:szCs w:val="24"/>
                <w:u w:val="single"/>
              </w:rPr>
              <w:t>11</w:t>
            </w:r>
            <w:r w:rsidRPr="00EB0B0D">
              <w:rPr>
                <w:rFonts w:ascii="Arial" w:eastAsia="標楷體" w:hAnsi="Arial" w:cs="Arial" w:hint="eastAsia"/>
                <w:b/>
                <w:bCs/>
                <w:color w:val="000000" w:themeColor="text1"/>
                <w:szCs w:val="24"/>
                <w:u w:val="single"/>
              </w:rPr>
              <w:t>4</w:t>
            </w:r>
            <w:r w:rsidRPr="00EB0B0D">
              <w:rPr>
                <w:rFonts w:ascii="Arial" w:eastAsia="標楷體" w:hAnsi="Arial" w:cs="Arial"/>
                <w:b/>
                <w:bCs/>
                <w:color w:val="000000" w:themeColor="text1"/>
                <w:szCs w:val="24"/>
                <w:u w:val="single"/>
              </w:rPr>
              <w:t>年</w:t>
            </w:r>
            <w:r w:rsidRPr="00EB0B0D">
              <w:rPr>
                <w:rFonts w:ascii="Arial" w:eastAsia="標楷體" w:hAnsi="Arial" w:cs="Arial" w:hint="eastAsia"/>
                <w:b/>
                <w:bCs/>
                <w:color w:val="000000" w:themeColor="text1"/>
                <w:szCs w:val="24"/>
                <w:u w:val="single"/>
              </w:rPr>
              <w:t>10</w:t>
            </w:r>
            <w:r w:rsidRPr="00EB0B0D">
              <w:rPr>
                <w:rFonts w:ascii="Arial" w:eastAsia="標楷體" w:hAnsi="Arial" w:cs="Arial"/>
                <w:b/>
                <w:bCs/>
                <w:color w:val="000000" w:themeColor="text1"/>
                <w:szCs w:val="24"/>
                <w:u w:val="single"/>
              </w:rPr>
              <w:t>月</w:t>
            </w:r>
            <w:r w:rsidRPr="00EB0B0D">
              <w:rPr>
                <w:rFonts w:ascii="Arial" w:eastAsia="標楷體" w:hAnsi="Arial" w:cs="Arial"/>
                <w:b/>
                <w:bCs/>
                <w:color w:val="000000" w:themeColor="text1"/>
                <w:szCs w:val="24"/>
                <w:u w:val="single"/>
              </w:rPr>
              <w:t>8</w:t>
            </w:r>
            <w:r w:rsidRPr="00EB0B0D">
              <w:rPr>
                <w:rFonts w:ascii="Arial" w:eastAsia="標楷體" w:hAnsi="Arial" w:cs="Arial"/>
                <w:b/>
                <w:bCs/>
                <w:color w:val="000000" w:themeColor="text1"/>
                <w:szCs w:val="24"/>
                <w:u w:val="single"/>
              </w:rPr>
              <w:t>日</w:t>
            </w:r>
            <w:r w:rsidRPr="00EB0B0D">
              <w:rPr>
                <w:rFonts w:ascii="Arial" w:eastAsia="標楷體" w:hAnsi="Arial" w:cs="Arial"/>
                <w:b/>
                <w:bCs/>
                <w:color w:val="000000" w:themeColor="text1"/>
                <w:szCs w:val="24"/>
                <w:u w:val="single"/>
              </w:rPr>
              <w:t>(</w:t>
            </w:r>
            <w:r w:rsidRPr="00EB0B0D">
              <w:rPr>
                <w:rFonts w:ascii="Arial" w:eastAsia="標楷體" w:hAnsi="Arial" w:cs="Arial"/>
                <w:b/>
                <w:bCs/>
                <w:color w:val="000000" w:themeColor="text1"/>
                <w:szCs w:val="24"/>
                <w:u w:val="single"/>
              </w:rPr>
              <w:t>星期三</w:t>
            </w:r>
            <w:r w:rsidRPr="00EB0B0D">
              <w:rPr>
                <w:rFonts w:ascii="Arial" w:eastAsia="標楷體" w:hAnsi="Arial" w:cs="Arial"/>
                <w:b/>
                <w:bCs/>
                <w:color w:val="000000" w:themeColor="text1"/>
                <w:szCs w:val="24"/>
                <w:u w:val="single"/>
              </w:rPr>
              <w:t>)</w:t>
            </w:r>
          </w:p>
          <w:p w14:paraId="7E3ED91A" w14:textId="4046353C" w:rsidR="00B41676" w:rsidRPr="00EB0B0D" w:rsidRDefault="00B41676" w:rsidP="00B41676">
            <w:pPr>
              <w:snapToGrid w:val="0"/>
              <w:spacing w:line="260" w:lineRule="exact"/>
              <w:ind w:rightChars="50" w:right="120"/>
              <w:rPr>
                <w:rFonts w:ascii="Arial" w:eastAsia="標楷體" w:hAnsi="Arial" w:cs="Arial"/>
                <w:color w:val="000000" w:themeColor="text1"/>
                <w:szCs w:val="24"/>
              </w:rPr>
            </w:pPr>
            <w:r w:rsidRPr="00EB0B0D">
              <w:rPr>
                <w:rFonts w:ascii="Arial" w:eastAsia="標楷體" w:hAnsi="Arial" w:cs="Arial"/>
                <w:b/>
                <w:bCs/>
                <w:color w:val="000000" w:themeColor="text1"/>
                <w:szCs w:val="24"/>
                <w:u w:val="single"/>
              </w:rPr>
              <w:t>17</w:t>
            </w:r>
            <w:r w:rsidRPr="00EB0B0D">
              <w:rPr>
                <w:rFonts w:ascii="Arial" w:eastAsia="標楷體" w:hAnsi="Arial" w:cs="Arial"/>
                <w:b/>
                <w:bCs/>
                <w:color w:val="000000" w:themeColor="text1"/>
                <w:szCs w:val="24"/>
                <w:u w:val="single"/>
              </w:rPr>
              <w:t>：</w:t>
            </w:r>
            <w:r w:rsidRPr="00EB0B0D">
              <w:rPr>
                <w:rFonts w:ascii="Arial" w:eastAsia="標楷體" w:hAnsi="Arial" w:cs="Arial"/>
                <w:b/>
                <w:bCs/>
                <w:color w:val="000000" w:themeColor="text1"/>
                <w:szCs w:val="24"/>
                <w:u w:val="single"/>
              </w:rPr>
              <w:t>00</w:t>
            </w:r>
            <w:r w:rsidRPr="00EB0B0D">
              <w:rPr>
                <w:rFonts w:ascii="Arial" w:eastAsia="標楷體" w:hAnsi="Arial" w:cs="Arial"/>
                <w:b/>
                <w:bCs/>
                <w:color w:val="000000" w:themeColor="text1"/>
                <w:szCs w:val="24"/>
                <w:u w:val="single"/>
              </w:rPr>
              <w:t>前</w:t>
            </w:r>
            <w:r w:rsidRPr="00EB0B0D">
              <w:rPr>
                <w:rFonts w:ascii="Arial" w:eastAsia="標楷體" w:hAnsi="Arial" w:cs="Arial"/>
                <w:color w:val="000000" w:themeColor="text1"/>
                <w:szCs w:val="24"/>
              </w:rPr>
              <w:t>至台灣金融研訓院甄試專區</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以下簡稱甄試專區</w:t>
            </w:r>
            <w:r w:rsidRPr="00EB0B0D">
              <w:rPr>
                <w:rFonts w:ascii="Arial" w:eastAsia="標楷體" w:hAnsi="Arial" w:cs="Arial"/>
                <w:color w:val="000000" w:themeColor="text1"/>
                <w:szCs w:val="24"/>
              </w:rPr>
              <w:t>)</w:t>
            </w:r>
            <w:r w:rsidRPr="00EB0B0D">
              <w:rPr>
                <w:rFonts w:ascii="Arial" w:eastAsia="標楷體" w:hAnsi="Arial" w:cs="Arial"/>
                <w:b/>
                <w:bCs/>
                <w:color w:val="000000" w:themeColor="text1"/>
                <w:szCs w:val="24"/>
                <w:u w:val="single"/>
              </w:rPr>
              <w:t>上傳報名資格證明文件</w:t>
            </w:r>
            <w:r w:rsidRPr="00EB0B0D">
              <w:rPr>
                <w:rFonts w:ascii="Arial" w:eastAsia="標楷體" w:hAnsi="Arial" w:cs="Arial"/>
                <w:b/>
                <w:bCs/>
                <w:color w:val="000000" w:themeColor="text1"/>
                <w:szCs w:val="24"/>
              </w:rPr>
              <w:t>，</w:t>
            </w:r>
            <w:bookmarkStart w:id="8" w:name="_Hlk207959675"/>
            <w:r w:rsidRPr="00EB0B0D">
              <w:rPr>
                <w:rFonts w:ascii="Arial" w:eastAsia="標楷體" w:hAnsi="Arial" w:cs="Arial"/>
                <w:b/>
                <w:bCs/>
                <w:color w:val="000000" w:themeColor="text1"/>
                <w:szCs w:val="24"/>
                <w:u w:val="single"/>
              </w:rPr>
              <w:t>未於指定期限內完成上傳者，視同未完成報名程序</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u w:val="single"/>
              </w:rPr>
              <w:t>完成上傳</w:t>
            </w:r>
            <w:r w:rsidRPr="00EB0B0D">
              <w:rPr>
                <w:rFonts w:ascii="Arial" w:eastAsia="標楷體" w:hAnsi="Arial" w:cs="Arial" w:hint="eastAsia"/>
                <w:b/>
                <w:bCs/>
                <w:color w:val="000000" w:themeColor="text1"/>
                <w:szCs w:val="24"/>
                <w:u w:val="single"/>
              </w:rPr>
              <w:t>並</w:t>
            </w:r>
            <w:r w:rsidRPr="00EB0B0D">
              <w:rPr>
                <w:rFonts w:ascii="Arial" w:eastAsia="標楷體" w:hAnsi="Arial" w:cs="Arial"/>
                <w:b/>
                <w:color w:val="000000" w:themeColor="text1"/>
                <w:szCs w:val="24"/>
                <w:u w:val="single"/>
              </w:rPr>
              <w:t>經資格審查符合者，方具備應試資格。</w:t>
            </w:r>
            <w:bookmarkEnd w:id="8"/>
          </w:p>
        </w:tc>
      </w:tr>
      <w:tr w:rsidR="00EB0B0D" w:rsidRPr="00EB0B0D" w14:paraId="08112F25" w14:textId="77777777" w:rsidTr="00B41676">
        <w:trPr>
          <w:cantSplit/>
          <w:trHeight w:val="1064"/>
          <w:jc w:val="center"/>
        </w:trPr>
        <w:tc>
          <w:tcPr>
            <w:tcW w:w="709" w:type="dxa"/>
            <w:vMerge/>
            <w:vAlign w:val="center"/>
          </w:tcPr>
          <w:p w14:paraId="5C89DE6F"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tcBorders>
              <w:bottom w:val="single" w:sz="4" w:space="0" w:color="auto"/>
            </w:tcBorders>
            <w:vAlign w:val="center"/>
          </w:tcPr>
          <w:p w14:paraId="1401CB19" w14:textId="77777777"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測驗入場通知書</w:t>
            </w:r>
          </w:p>
          <w:p w14:paraId="30272563" w14:textId="1317D2E1"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查詢</w:t>
            </w:r>
          </w:p>
        </w:tc>
        <w:tc>
          <w:tcPr>
            <w:tcW w:w="3965" w:type="dxa"/>
            <w:tcBorders>
              <w:bottom w:val="single" w:sz="4" w:space="0" w:color="auto"/>
            </w:tcBorders>
            <w:vAlign w:val="center"/>
          </w:tcPr>
          <w:p w14:paraId="68D2115E" w14:textId="77777777" w:rsidR="00B41676" w:rsidRPr="00EB0B0D" w:rsidRDefault="00B41676" w:rsidP="00B41676">
            <w:pPr>
              <w:tabs>
                <w:tab w:val="left" w:pos="5640"/>
              </w:tabs>
              <w:snapToGrid w:val="0"/>
              <w:spacing w:line="24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11</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3</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星期一</w:t>
            </w:r>
            <w:r w:rsidRPr="00EB0B0D">
              <w:rPr>
                <w:rFonts w:ascii="Arial" w:eastAsia="標楷體" w:hAnsi="Arial" w:cs="Arial"/>
                <w:color w:val="000000" w:themeColor="text1"/>
                <w:szCs w:val="24"/>
              </w:rPr>
              <w:t>)14</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tc>
        <w:tc>
          <w:tcPr>
            <w:tcW w:w="4536" w:type="dxa"/>
            <w:tcBorders>
              <w:bottom w:val="single" w:sz="4" w:space="0" w:color="auto"/>
            </w:tcBorders>
            <w:vAlign w:val="center"/>
          </w:tcPr>
          <w:p w14:paraId="20DFD53A" w14:textId="6DE02BD0" w:rsidR="00B41676" w:rsidRPr="00EB0B0D" w:rsidRDefault="00B41676" w:rsidP="006D2827">
            <w:pPr>
              <w:tabs>
                <w:tab w:val="left" w:pos="5640"/>
              </w:tabs>
              <w:snapToGrid w:val="0"/>
              <w:spacing w:line="260" w:lineRule="exact"/>
              <w:ind w:left="5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請於甄試專區查詢測驗時間、試場位置及應試注意事項；</w:t>
            </w:r>
          </w:p>
          <w:p w14:paraId="5DF12B26" w14:textId="0A595A0A" w:rsidR="00B41676" w:rsidRPr="00EB0B0D" w:rsidRDefault="00B41676" w:rsidP="00B41676">
            <w:pPr>
              <w:tabs>
                <w:tab w:val="left" w:pos="5640"/>
              </w:tabs>
              <w:snapToGrid w:val="0"/>
              <w:spacing w:line="260" w:lineRule="exact"/>
              <w:ind w:left="50" w:rightChars="50" w:right="120"/>
              <w:rPr>
                <w:rFonts w:ascii="Arial" w:eastAsia="標楷體" w:hAnsi="Arial" w:cs="Arial"/>
                <w:color w:val="000000" w:themeColor="text1"/>
                <w:szCs w:val="24"/>
              </w:rPr>
            </w:pPr>
            <w:r w:rsidRPr="00EB0B0D">
              <w:rPr>
                <w:rFonts w:ascii="Arial" w:eastAsia="標楷體" w:hAnsi="Arial" w:cs="Arial"/>
                <w:b/>
                <w:color w:val="000000" w:themeColor="text1"/>
                <w:szCs w:val="24"/>
              </w:rPr>
              <w:t>請自行由網頁列印，不另行郵寄。</w:t>
            </w:r>
          </w:p>
        </w:tc>
      </w:tr>
      <w:tr w:rsidR="00EB0B0D" w:rsidRPr="00EB0B0D" w14:paraId="49AF4A25" w14:textId="77777777" w:rsidTr="00B41676">
        <w:trPr>
          <w:cantSplit/>
          <w:trHeight w:val="1011"/>
          <w:jc w:val="center"/>
        </w:trPr>
        <w:tc>
          <w:tcPr>
            <w:tcW w:w="709" w:type="dxa"/>
            <w:vMerge/>
            <w:vAlign w:val="center"/>
          </w:tcPr>
          <w:p w14:paraId="164A45DB"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tcBorders>
              <w:bottom w:val="single" w:sz="4" w:space="0" w:color="auto"/>
            </w:tcBorders>
            <w:shd w:val="clear" w:color="auto" w:fill="E0E0E0"/>
            <w:vAlign w:val="center"/>
          </w:tcPr>
          <w:p w14:paraId="3A66AADD" w14:textId="77777777"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測驗日期</w:t>
            </w:r>
          </w:p>
        </w:tc>
        <w:tc>
          <w:tcPr>
            <w:tcW w:w="3965" w:type="dxa"/>
            <w:tcBorders>
              <w:bottom w:val="single" w:sz="4" w:space="0" w:color="auto"/>
            </w:tcBorders>
            <w:shd w:val="clear" w:color="auto" w:fill="E0E0E0"/>
            <w:vAlign w:val="center"/>
          </w:tcPr>
          <w:p w14:paraId="0FB5C4FE" w14:textId="77777777" w:rsidR="00B41676" w:rsidRPr="00EB0B0D" w:rsidRDefault="00B41676" w:rsidP="00B41676">
            <w:pPr>
              <w:tabs>
                <w:tab w:val="left" w:pos="5640"/>
              </w:tabs>
              <w:snapToGrid w:val="0"/>
              <w:spacing w:line="24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11</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8</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星期六</w:t>
            </w:r>
            <w:r w:rsidRPr="00EB0B0D">
              <w:rPr>
                <w:rFonts w:ascii="Arial" w:eastAsia="標楷體" w:hAnsi="Arial" w:cs="Arial"/>
                <w:color w:val="000000" w:themeColor="text1"/>
                <w:szCs w:val="24"/>
              </w:rPr>
              <w:t>)</w:t>
            </w:r>
          </w:p>
        </w:tc>
        <w:tc>
          <w:tcPr>
            <w:tcW w:w="4536" w:type="dxa"/>
            <w:tcBorders>
              <w:bottom w:val="single" w:sz="4" w:space="0" w:color="auto"/>
            </w:tcBorders>
            <w:shd w:val="clear" w:color="auto" w:fill="E0E0E0"/>
            <w:vAlign w:val="center"/>
          </w:tcPr>
          <w:p w14:paraId="6485110C" w14:textId="77777777" w:rsidR="006D2827" w:rsidRPr="00EB0B0D" w:rsidRDefault="00B41676" w:rsidP="006D2827">
            <w:pPr>
              <w:snapToGrid w:val="0"/>
              <w:spacing w:line="260" w:lineRule="exact"/>
              <w:ind w:left="50"/>
              <w:rPr>
                <w:rFonts w:ascii="Arial" w:eastAsia="標楷體" w:hAnsi="Arial" w:cs="Arial"/>
                <w:color w:val="000000" w:themeColor="text1"/>
                <w:szCs w:val="24"/>
              </w:rPr>
            </w:pPr>
            <w:r w:rsidRPr="00EB0B0D">
              <w:rPr>
                <w:rFonts w:ascii="Arial" w:eastAsia="標楷體" w:hAnsi="Arial" w:cs="Arial"/>
                <w:b/>
                <w:bCs/>
                <w:color w:val="000000" w:themeColor="text1"/>
                <w:szCs w:val="24"/>
              </w:rPr>
              <w:t>設</w:t>
            </w:r>
            <w:r w:rsidRPr="00EB0B0D">
              <w:rPr>
                <w:rFonts w:ascii="Arial" w:eastAsia="標楷體" w:hAnsi="Arial" w:cs="Arial"/>
                <w:b/>
                <w:color w:val="000000" w:themeColor="text1"/>
                <w:szCs w:val="24"/>
              </w:rPr>
              <w:t>臺北考區</w:t>
            </w:r>
            <w:r w:rsidRPr="00EB0B0D">
              <w:rPr>
                <w:rFonts w:ascii="Arial" w:eastAsia="標楷體" w:hAnsi="Arial" w:cs="Arial"/>
                <w:color w:val="000000" w:themeColor="text1"/>
                <w:szCs w:val="24"/>
              </w:rPr>
              <w:t>；</w:t>
            </w:r>
          </w:p>
          <w:p w14:paraId="4B52FC8B" w14:textId="4EE93AE4" w:rsidR="00B41676" w:rsidRPr="00EB0B0D" w:rsidRDefault="00B41676" w:rsidP="006D2827">
            <w:pPr>
              <w:snapToGrid w:val="0"/>
              <w:spacing w:line="260" w:lineRule="exact"/>
              <w:ind w:left="50"/>
              <w:rPr>
                <w:rFonts w:ascii="Arial" w:eastAsia="標楷體" w:hAnsi="Arial" w:cs="Arial"/>
                <w:color w:val="000000" w:themeColor="text1"/>
                <w:szCs w:val="24"/>
              </w:rPr>
            </w:pPr>
            <w:r w:rsidRPr="00EB0B0D">
              <w:rPr>
                <w:rFonts w:ascii="Arial" w:eastAsia="標楷體" w:hAnsi="Arial" w:cs="Arial"/>
                <w:color w:val="000000" w:themeColor="text1"/>
                <w:szCs w:val="24"/>
              </w:rPr>
              <w:t>請詳閱本簡章及測驗入場通知書上所載相關測驗規範。</w:t>
            </w:r>
          </w:p>
        </w:tc>
      </w:tr>
      <w:tr w:rsidR="00EB0B0D" w:rsidRPr="00EB0B0D" w14:paraId="6C2943E1" w14:textId="77777777" w:rsidTr="00B41676">
        <w:trPr>
          <w:cantSplit/>
          <w:trHeight w:val="822"/>
          <w:jc w:val="center"/>
        </w:trPr>
        <w:tc>
          <w:tcPr>
            <w:tcW w:w="709" w:type="dxa"/>
            <w:vMerge/>
            <w:vAlign w:val="center"/>
          </w:tcPr>
          <w:p w14:paraId="64BC4BA0"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vAlign w:val="center"/>
          </w:tcPr>
          <w:p w14:paraId="49CA636E" w14:textId="77777777" w:rsidR="004832DD" w:rsidRPr="00EB0B0D" w:rsidRDefault="00B41676" w:rsidP="004832DD">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試題及選擇題</w:t>
            </w:r>
          </w:p>
          <w:p w14:paraId="26AE1F54" w14:textId="3DB45269" w:rsidR="00B41676" w:rsidRPr="00EB0B0D" w:rsidRDefault="00B41676" w:rsidP="004832DD">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解答公告</w:t>
            </w:r>
          </w:p>
        </w:tc>
        <w:tc>
          <w:tcPr>
            <w:tcW w:w="3965" w:type="dxa"/>
            <w:vAlign w:val="center"/>
          </w:tcPr>
          <w:p w14:paraId="00F4AA11" w14:textId="77777777" w:rsidR="00B41676" w:rsidRPr="00EB0B0D" w:rsidRDefault="00B41676" w:rsidP="00B41676">
            <w:pPr>
              <w:tabs>
                <w:tab w:val="left" w:pos="5640"/>
              </w:tabs>
              <w:snapToGrid w:val="0"/>
              <w:spacing w:line="24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11</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10</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星期一</w:t>
            </w:r>
            <w:r w:rsidRPr="00EB0B0D">
              <w:rPr>
                <w:rFonts w:ascii="Arial" w:eastAsia="標楷體" w:hAnsi="Arial" w:cs="Arial"/>
                <w:color w:val="000000" w:themeColor="text1"/>
                <w:szCs w:val="24"/>
              </w:rPr>
              <w:t>)14</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tc>
        <w:tc>
          <w:tcPr>
            <w:tcW w:w="4536" w:type="dxa"/>
            <w:vAlign w:val="center"/>
          </w:tcPr>
          <w:p w14:paraId="452D0BC4" w14:textId="77777777" w:rsidR="00B41676" w:rsidRPr="00EB0B0D" w:rsidRDefault="00B41676" w:rsidP="00B41676">
            <w:pPr>
              <w:snapToGrid w:val="0"/>
              <w:spacing w:line="260" w:lineRule="exact"/>
              <w:rPr>
                <w:rFonts w:ascii="Arial" w:eastAsia="標楷體" w:hAnsi="Arial" w:cs="Arial"/>
                <w:color w:val="000000" w:themeColor="text1"/>
                <w:szCs w:val="24"/>
              </w:rPr>
            </w:pPr>
            <w:r w:rsidRPr="00EB0B0D">
              <w:rPr>
                <w:rFonts w:ascii="Arial" w:eastAsia="標楷體" w:hAnsi="Arial" w:cs="Arial"/>
                <w:color w:val="000000" w:themeColor="text1"/>
                <w:kern w:val="0"/>
                <w:szCs w:val="24"/>
              </w:rPr>
              <w:t>請</w:t>
            </w:r>
            <w:r w:rsidRPr="00EB0B0D">
              <w:rPr>
                <w:rFonts w:ascii="Arial" w:eastAsia="標楷體" w:hAnsi="Arial" w:cs="Arial"/>
                <w:color w:val="000000" w:themeColor="text1"/>
                <w:szCs w:val="24"/>
              </w:rPr>
              <w:t>於甄試專區</w:t>
            </w:r>
            <w:r w:rsidRPr="00EB0B0D">
              <w:rPr>
                <w:rFonts w:ascii="Arial" w:eastAsia="標楷體" w:hAnsi="Arial" w:cs="Arial"/>
                <w:color w:val="000000" w:themeColor="text1"/>
                <w:kern w:val="0"/>
                <w:szCs w:val="24"/>
              </w:rPr>
              <w:t>查詢。</w:t>
            </w:r>
          </w:p>
        </w:tc>
      </w:tr>
      <w:tr w:rsidR="00EB0B0D" w:rsidRPr="00EB0B0D" w14:paraId="4FB13E10" w14:textId="77777777" w:rsidTr="00B41676">
        <w:trPr>
          <w:cantSplit/>
          <w:trHeight w:val="795"/>
          <w:jc w:val="center"/>
        </w:trPr>
        <w:tc>
          <w:tcPr>
            <w:tcW w:w="709" w:type="dxa"/>
            <w:vMerge/>
            <w:vAlign w:val="center"/>
          </w:tcPr>
          <w:p w14:paraId="061E06B4"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vAlign w:val="center"/>
          </w:tcPr>
          <w:p w14:paraId="48F3D386" w14:textId="77777777"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試題疑義申請</w:t>
            </w:r>
          </w:p>
        </w:tc>
        <w:tc>
          <w:tcPr>
            <w:tcW w:w="3965" w:type="dxa"/>
            <w:vAlign w:val="center"/>
          </w:tcPr>
          <w:p w14:paraId="4D0694FE" w14:textId="77777777" w:rsidR="00B41676" w:rsidRPr="00EB0B0D" w:rsidRDefault="00B41676" w:rsidP="00B41676">
            <w:pPr>
              <w:rPr>
                <w:rFonts w:ascii="Arial" w:eastAsia="標楷體" w:hAnsi="Arial" w:cs="Arial"/>
                <w:color w:val="000000" w:themeColor="text1"/>
                <w:spacing w:val="20"/>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11</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10</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星期一</w:t>
            </w:r>
            <w:r w:rsidRPr="00EB0B0D">
              <w:rPr>
                <w:rFonts w:ascii="Arial" w:eastAsia="標楷體" w:hAnsi="Arial" w:cs="Arial"/>
                <w:color w:val="000000" w:themeColor="text1"/>
                <w:szCs w:val="24"/>
              </w:rPr>
              <w:t>)14</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r w:rsidRPr="00EB0B0D">
              <w:rPr>
                <w:rFonts w:ascii="Arial" w:eastAsia="標楷體" w:hAnsi="Arial" w:cs="Arial"/>
                <w:color w:val="000000" w:themeColor="text1"/>
                <w:szCs w:val="24"/>
              </w:rPr>
              <w:t>至</w:t>
            </w:r>
            <w:r w:rsidRPr="00EB0B0D">
              <w:rPr>
                <w:rFonts w:ascii="Arial" w:eastAsia="標楷體" w:hAnsi="Arial" w:cs="Arial"/>
                <w:color w:val="000000" w:themeColor="text1"/>
                <w:szCs w:val="24"/>
              </w:rPr>
              <w:b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11</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11</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星期二</w:t>
            </w:r>
            <w:r w:rsidRPr="00EB0B0D">
              <w:rPr>
                <w:rFonts w:ascii="Arial" w:eastAsia="標楷體" w:hAnsi="Arial" w:cs="Arial"/>
                <w:color w:val="000000" w:themeColor="text1"/>
                <w:szCs w:val="24"/>
              </w:rPr>
              <w:t>)17</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tc>
        <w:tc>
          <w:tcPr>
            <w:tcW w:w="4536" w:type="dxa"/>
            <w:vAlign w:val="center"/>
          </w:tcPr>
          <w:p w14:paraId="57F83E88" w14:textId="77777777" w:rsidR="00B41676" w:rsidRPr="00EB0B0D" w:rsidRDefault="00B41676" w:rsidP="00B41676">
            <w:pPr>
              <w:snapToGrid w:val="0"/>
              <w:spacing w:line="260" w:lineRule="exact"/>
              <w:ind w:rightChars="38" w:right="91"/>
              <w:rPr>
                <w:rFonts w:ascii="Arial" w:eastAsia="標楷體" w:hAnsi="Arial" w:cs="Arial"/>
                <w:color w:val="000000" w:themeColor="text1"/>
                <w:szCs w:val="24"/>
              </w:rPr>
            </w:pPr>
            <w:r w:rsidRPr="00EB0B0D">
              <w:rPr>
                <w:rFonts w:ascii="Arial" w:eastAsia="標楷體" w:hAnsi="Arial" w:cs="Arial"/>
                <w:color w:val="000000" w:themeColor="text1"/>
                <w:szCs w:val="24"/>
              </w:rPr>
              <w:t>請於甄試專區申請，</w:t>
            </w:r>
          </w:p>
          <w:p w14:paraId="108EC1E6" w14:textId="56500C64" w:rsidR="00B41676" w:rsidRPr="00EB0B0D" w:rsidRDefault="00B41676" w:rsidP="00B41676">
            <w:pPr>
              <w:snapToGrid w:val="0"/>
              <w:spacing w:line="260" w:lineRule="exact"/>
              <w:ind w:rightChars="38" w:right="91"/>
              <w:rPr>
                <w:rFonts w:ascii="Arial" w:eastAsia="標楷體" w:hAnsi="Arial" w:cs="Arial"/>
                <w:color w:val="000000" w:themeColor="text1"/>
                <w:spacing w:val="20"/>
                <w:szCs w:val="24"/>
              </w:rPr>
            </w:pPr>
            <w:r w:rsidRPr="00EB0B0D">
              <w:rPr>
                <w:rFonts w:ascii="Arial" w:eastAsia="標楷體" w:hAnsi="Arial" w:cs="Arial"/>
                <w:color w:val="000000" w:themeColor="text1"/>
                <w:szCs w:val="24"/>
              </w:rPr>
              <w:t>逾期或以其他方式申請恕不受理。</w:t>
            </w:r>
          </w:p>
        </w:tc>
      </w:tr>
      <w:tr w:rsidR="00EB0B0D" w:rsidRPr="00EB0B0D" w14:paraId="35B0C201" w14:textId="77777777" w:rsidTr="00B41676">
        <w:trPr>
          <w:cantSplit/>
          <w:trHeight w:val="813"/>
          <w:jc w:val="center"/>
        </w:trPr>
        <w:tc>
          <w:tcPr>
            <w:tcW w:w="709" w:type="dxa"/>
            <w:vMerge/>
            <w:vAlign w:val="center"/>
          </w:tcPr>
          <w:p w14:paraId="5DA6DDC7"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vAlign w:val="center"/>
          </w:tcPr>
          <w:p w14:paraId="1BEA8F49" w14:textId="77777777" w:rsidR="002F5836" w:rsidRPr="00EB0B0D" w:rsidRDefault="00B41676" w:rsidP="002F583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筆試測驗結果</w:t>
            </w:r>
          </w:p>
          <w:p w14:paraId="6596FFB2" w14:textId="4B306DA1" w:rsidR="00B41676" w:rsidRPr="00EB0B0D" w:rsidRDefault="00B41676" w:rsidP="002F583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查詢</w:t>
            </w:r>
          </w:p>
        </w:tc>
        <w:tc>
          <w:tcPr>
            <w:tcW w:w="3965" w:type="dxa"/>
            <w:vAlign w:val="center"/>
          </w:tcPr>
          <w:p w14:paraId="6CDC38C9" w14:textId="77777777" w:rsidR="00B41676" w:rsidRPr="00EB0B0D" w:rsidRDefault="00B41676" w:rsidP="00B41676">
            <w:pPr>
              <w:tabs>
                <w:tab w:val="left" w:pos="5640"/>
              </w:tabs>
              <w:snapToGrid w:val="0"/>
              <w:spacing w:line="24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8</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一</w:t>
            </w:r>
            <w:r w:rsidRPr="00EB0B0D">
              <w:rPr>
                <w:rFonts w:ascii="Arial" w:eastAsia="標楷體" w:hAnsi="Arial" w:cs="Arial"/>
                <w:color w:val="000000" w:themeColor="text1"/>
                <w:szCs w:val="24"/>
              </w:rPr>
              <w:t>)14</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tc>
        <w:tc>
          <w:tcPr>
            <w:tcW w:w="4536" w:type="dxa"/>
            <w:vAlign w:val="center"/>
          </w:tcPr>
          <w:p w14:paraId="59669134" w14:textId="77777777" w:rsidR="004832DD" w:rsidRPr="00EB0B0D" w:rsidRDefault="00B41676" w:rsidP="00B41676">
            <w:pPr>
              <w:snapToGrid w:val="0"/>
              <w:spacing w:line="260" w:lineRule="exact"/>
              <w:rPr>
                <w:rFonts w:ascii="Arial" w:eastAsia="標楷體" w:hAnsi="Arial" w:cs="Arial"/>
                <w:color w:val="000000" w:themeColor="text1"/>
                <w:szCs w:val="24"/>
              </w:rPr>
            </w:pPr>
            <w:r w:rsidRPr="00EB0B0D">
              <w:rPr>
                <w:rFonts w:ascii="Arial" w:eastAsia="標楷體" w:hAnsi="Arial" w:cs="Arial"/>
                <w:color w:val="000000" w:themeColor="text1"/>
                <w:szCs w:val="24"/>
              </w:rPr>
              <w:t>請於甄試專區查詢，</w:t>
            </w:r>
          </w:p>
          <w:p w14:paraId="577B7127" w14:textId="2AE97627" w:rsidR="00B41676" w:rsidRPr="00EB0B0D" w:rsidRDefault="00B41676" w:rsidP="00B41676">
            <w:pPr>
              <w:snapToGrid w:val="0"/>
              <w:spacing w:line="260" w:lineRule="exact"/>
              <w:rPr>
                <w:rFonts w:ascii="Arial" w:eastAsia="標楷體" w:hAnsi="Arial" w:cs="Arial"/>
                <w:color w:val="000000" w:themeColor="text1"/>
                <w:szCs w:val="24"/>
              </w:rPr>
            </w:pPr>
            <w:r w:rsidRPr="00EB0B0D">
              <w:rPr>
                <w:rFonts w:ascii="Arial" w:eastAsia="標楷體" w:hAnsi="Arial" w:cs="Arial"/>
                <w:color w:val="000000" w:themeColor="text1"/>
                <w:szCs w:val="24"/>
              </w:rPr>
              <w:t>不另行寄發書面通知。</w:t>
            </w:r>
          </w:p>
        </w:tc>
      </w:tr>
      <w:tr w:rsidR="00EB0B0D" w:rsidRPr="00EB0B0D" w14:paraId="0398B61F" w14:textId="77777777" w:rsidTr="00B41676">
        <w:trPr>
          <w:cantSplit/>
          <w:trHeight w:val="69"/>
          <w:jc w:val="center"/>
        </w:trPr>
        <w:tc>
          <w:tcPr>
            <w:tcW w:w="709" w:type="dxa"/>
            <w:vMerge/>
            <w:vAlign w:val="center"/>
          </w:tcPr>
          <w:p w14:paraId="590F7C39"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vAlign w:val="center"/>
          </w:tcPr>
          <w:p w14:paraId="243AA948" w14:textId="563CB0DA" w:rsidR="00B41676" w:rsidRPr="00EB0B0D" w:rsidRDefault="00742D0C"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筆試</w:t>
            </w:r>
            <w:r w:rsidR="00B41676" w:rsidRPr="00EB0B0D">
              <w:rPr>
                <w:rFonts w:ascii="Arial" w:eastAsia="標楷體" w:hAnsi="Arial" w:cs="Arial"/>
                <w:color w:val="000000" w:themeColor="text1"/>
                <w:szCs w:val="24"/>
              </w:rPr>
              <w:t>測驗結果</w:t>
            </w:r>
          </w:p>
          <w:p w14:paraId="421D8B12" w14:textId="2E664390"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複查申請</w:t>
            </w:r>
          </w:p>
        </w:tc>
        <w:tc>
          <w:tcPr>
            <w:tcW w:w="3965" w:type="dxa"/>
            <w:vAlign w:val="center"/>
          </w:tcPr>
          <w:p w14:paraId="026D0EC1" w14:textId="77777777" w:rsidR="00B41676" w:rsidRPr="00EB0B0D" w:rsidRDefault="00B41676" w:rsidP="00B41676">
            <w:pPr>
              <w:rPr>
                <w:rFonts w:ascii="Arial" w:eastAsia="標楷體" w:hAnsi="Arial" w:cs="Arial"/>
                <w:color w:val="000000" w:themeColor="text1"/>
                <w:spacing w:val="20"/>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8</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一</w:t>
            </w:r>
            <w:r w:rsidRPr="00EB0B0D">
              <w:rPr>
                <w:rFonts w:ascii="Arial" w:eastAsia="標楷體" w:hAnsi="Arial" w:cs="Arial"/>
                <w:color w:val="000000" w:themeColor="text1"/>
                <w:szCs w:val="24"/>
              </w:rPr>
              <w:t>)14</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r w:rsidRPr="00EB0B0D">
              <w:rPr>
                <w:rFonts w:ascii="Arial" w:eastAsia="標楷體" w:hAnsi="Arial" w:cs="Arial"/>
                <w:color w:val="000000" w:themeColor="text1"/>
                <w:szCs w:val="24"/>
              </w:rPr>
              <w:t>至</w:t>
            </w:r>
            <w:r w:rsidRPr="00EB0B0D">
              <w:rPr>
                <w:rFonts w:ascii="Arial" w:eastAsia="標楷體" w:hAnsi="Arial" w:cs="Arial"/>
                <w:color w:val="000000" w:themeColor="text1"/>
                <w:szCs w:val="24"/>
              </w:rPr>
              <w:b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9</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二</w:t>
            </w:r>
            <w:r w:rsidRPr="00EB0B0D">
              <w:rPr>
                <w:rFonts w:ascii="Arial" w:eastAsia="標楷體" w:hAnsi="Arial" w:cs="Arial"/>
                <w:color w:val="000000" w:themeColor="text1"/>
                <w:szCs w:val="24"/>
              </w:rPr>
              <w:t>)17</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tc>
        <w:tc>
          <w:tcPr>
            <w:tcW w:w="4536" w:type="dxa"/>
            <w:vAlign w:val="center"/>
          </w:tcPr>
          <w:p w14:paraId="2CDBB418" w14:textId="77777777" w:rsidR="00B41676" w:rsidRPr="00EB0B0D" w:rsidRDefault="00B41676" w:rsidP="00B41676">
            <w:pPr>
              <w:snapToGrid w:val="0"/>
              <w:spacing w:line="260" w:lineRule="exact"/>
              <w:rPr>
                <w:rFonts w:ascii="Arial" w:eastAsia="標楷體" w:hAnsi="Arial" w:cs="Arial"/>
                <w:color w:val="000000" w:themeColor="text1"/>
                <w:szCs w:val="24"/>
              </w:rPr>
            </w:pPr>
            <w:r w:rsidRPr="00EB0B0D">
              <w:rPr>
                <w:rFonts w:ascii="Arial" w:eastAsia="標楷體" w:hAnsi="Arial" w:cs="Arial"/>
                <w:color w:val="000000" w:themeColor="text1"/>
                <w:szCs w:val="24"/>
              </w:rPr>
              <w:t>請於甄試專區申請，逾期或以其他方式申請恕不受理，複查成績以一次為限。</w:t>
            </w:r>
          </w:p>
        </w:tc>
      </w:tr>
      <w:tr w:rsidR="00EB0B0D" w:rsidRPr="00EB0B0D" w14:paraId="1188B730" w14:textId="77777777" w:rsidTr="00B41676">
        <w:trPr>
          <w:cantSplit/>
          <w:trHeight w:val="730"/>
          <w:jc w:val="center"/>
        </w:trPr>
        <w:tc>
          <w:tcPr>
            <w:tcW w:w="709" w:type="dxa"/>
            <w:vMerge/>
            <w:vAlign w:val="center"/>
          </w:tcPr>
          <w:p w14:paraId="148F6CA0"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vAlign w:val="center"/>
          </w:tcPr>
          <w:p w14:paraId="5D46F3CA" w14:textId="77777777"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複查結果</w:t>
            </w:r>
            <w:r w:rsidRPr="00EB0B0D">
              <w:rPr>
                <w:rFonts w:ascii="Arial" w:eastAsia="標楷體" w:hAnsi="Arial" w:cs="Arial" w:hint="eastAsia"/>
                <w:color w:val="000000" w:themeColor="text1"/>
                <w:szCs w:val="24"/>
              </w:rPr>
              <w:t>查詢</w:t>
            </w:r>
          </w:p>
        </w:tc>
        <w:tc>
          <w:tcPr>
            <w:tcW w:w="3965" w:type="dxa"/>
            <w:vAlign w:val="center"/>
          </w:tcPr>
          <w:p w14:paraId="06037908" w14:textId="77777777" w:rsidR="00B41676" w:rsidRPr="00EB0B0D" w:rsidRDefault="00B41676" w:rsidP="00B41676">
            <w:pPr>
              <w:tabs>
                <w:tab w:val="left" w:pos="5640"/>
              </w:tabs>
              <w:snapToGrid w:val="0"/>
              <w:spacing w:line="24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五</w:t>
            </w:r>
            <w:r w:rsidRPr="00EB0B0D">
              <w:rPr>
                <w:rFonts w:ascii="Arial" w:eastAsia="標楷體" w:hAnsi="Arial" w:cs="Arial"/>
                <w:color w:val="000000" w:themeColor="text1"/>
                <w:szCs w:val="24"/>
              </w:rPr>
              <w:t>)</w:t>
            </w:r>
            <w:r w:rsidRPr="00EB0B0D">
              <w:rPr>
                <w:rFonts w:ascii="Arial" w:eastAsia="標楷體" w:hAnsi="Arial" w:cs="Arial" w:hint="eastAsia"/>
                <w:color w:val="000000" w:themeColor="text1"/>
                <w:szCs w:val="24"/>
              </w:rPr>
              <w:t>14:00</w:t>
            </w:r>
          </w:p>
        </w:tc>
        <w:tc>
          <w:tcPr>
            <w:tcW w:w="4536" w:type="dxa"/>
            <w:vAlign w:val="center"/>
          </w:tcPr>
          <w:p w14:paraId="65AC7F84" w14:textId="77777777" w:rsidR="00B41676" w:rsidRPr="00EB0B0D" w:rsidRDefault="00B41676" w:rsidP="00B41676">
            <w:pPr>
              <w:tabs>
                <w:tab w:val="left" w:pos="5640"/>
              </w:tabs>
              <w:snapToGrid w:val="0"/>
              <w:spacing w:line="260" w:lineRule="exact"/>
              <w:ind w:rightChars="50" w:right="120"/>
              <w:rPr>
                <w:rFonts w:ascii="Arial" w:eastAsia="標楷體" w:hAnsi="Arial" w:cs="Arial"/>
                <w:color w:val="000000" w:themeColor="text1"/>
                <w:szCs w:val="24"/>
              </w:rPr>
            </w:pPr>
            <w:r w:rsidRPr="00EB0B0D">
              <w:rPr>
                <w:rFonts w:ascii="Arial" w:eastAsia="標楷體" w:hAnsi="Arial" w:cs="Arial" w:hint="eastAsia"/>
                <w:color w:val="000000" w:themeColor="text1"/>
                <w:szCs w:val="24"/>
              </w:rPr>
              <w:t>請至甄試專區查詢複查結果，</w:t>
            </w:r>
          </w:p>
          <w:p w14:paraId="4E46E9EB" w14:textId="434C6ADD" w:rsidR="00B41676" w:rsidRPr="00EB0B0D" w:rsidRDefault="00B41676" w:rsidP="00B41676">
            <w:pPr>
              <w:tabs>
                <w:tab w:val="left" w:pos="5640"/>
              </w:tabs>
              <w:snapToGrid w:val="0"/>
              <w:spacing w:line="260" w:lineRule="exact"/>
              <w:ind w:rightChars="50" w:right="120"/>
              <w:rPr>
                <w:rFonts w:ascii="Arial" w:eastAsia="標楷體" w:hAnsi="Arial" w:cs="Arial"/>
                <w:color w:val="000000" w:themeColor="text1"/>
                <w:szCs w:val="24"/>
              </w:rPr>
            </w:pPr>
            <w:r w:rsidRPr="00EB0B0D">
              <w:rPr>
                <w:rFonts w:ascii="Arial" w:eastAsia="標楷體" w:hAnsi="Arial" w:cs="Arial" w:hint="eastAsia"/>
                <w:color w:val="000000" w:themeColor="text1"/>
                <w:szCs w:val="24"/>
              </w:rPr>
              <w:t>並直接由網頁列印，恕不另行郵寄。</w:t>
            </w:r>
          </w:p>
        </w:tc>
      </w:tr>
      <w:tr w:rsidR="00EB0B0D" w:rsidRPr="00EB0B0D" w14:paraId="3AA1B2C8" w14:textId="77777777" w:rsidTr="00B41676">
        <w:trPr>
          <w:cantSplit/>
          <w:trHeight w:val="933"/>
          <w:jc w:val="center"/>
        </w:trPr>
        <w:tc>
          <w:tcPr>
            <w:tcW w:w="709" w:type="dxa"/>
            <w:vMerge w:val="restart"/>
            <w:vAlign w:val="center"/>
          </w:tcPr>
          <w:p w14:paraId="2AA4D380"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第</w:t>
            </w:r>
          </w:p>
          <w:p w14:paraId="45CA7822"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二</w:t>
            </w:r>
          </w:p>
          <w:p w14:paraId="4AB5CDCA"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試</w:t>
            </w:r>
          </w:p>
          <w:p w14:paraId="7CE66183"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p>
          <w:p w14:paraId="5EE46E94" w14:textId="77777777" w:rsidR="00B41676"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口</w:t>
            </w:r>
          </w:p>
          <w:p w14:paraId="13E46ED6" w14:textId="77777777" w:rsidR="00AB4CA0" w:rsidRPr="00EB0B0D" w:rsidRDefault="00B41676"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試</w:t>
            </w:r>
          </w:p>
          <w:p w14:paraId="41963F0A" w14:textId="142F26E4" w:rsidR="00AB4CA0" w:rsidRPr="00EB0B0D" w:rsidRDefault="00AB4CA0"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p>
          <w:p w14:paraId="034A0F35" w14:textId="77777777" w:rsidR="00AB4CA0" w:rsidRPr="00EB0B0D" w:rsidRDefault="00AB4CA0"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口</w:t>
            </w:r>
          </w:p>
          <w:p w14:paraId="6F0DC0C2" w14:textId="77777777" w:rsidR="00AB4CA0" w:rsidRPr="00EB0B0D" w:rsidRDefault="00AB4CA0"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試</w:t>
            </w:r>
          </w:p>
          <w:p w14:paraId="30E50249" w14:textId="77777777" w:rsidR="00AB4CA0" w:rsidRPr="00EB0B0D" w:rsidRDefault="00AB4CA0"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及</w:t>
            </w:r>
          </w:p>
          <w:p w14:paraId="496D4CE5" w14:textId="77777777" w:rsidR="00AB4CA0" w:rsidRPr="00EB0B0D" w:rsidRDefault="00AB4CA0"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術</w:t>
            </w:r>
          </w:p>
          <w:p w14:paraId="0669C1FB" w14:textId="6BA2D65D" w:rsidR="00B02B34" w:rsidRPr="00EB0B0D" w:rsidRDefault="00AB4CA0" w:rsidP="00B41676">
            <w:pPr>
              <w:tabs>
                <w:tab w:val="left" w:pos="5640"/>
              </w:tabs>
              <w:snapToGrid w:val="0"/>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科</w:t>
            </w:r>
          </w:p>
          <w:p w14:paraId="44E8659C" w14:textId="5BC53639" w:rsidR="00B02B34" w:rsidRPr="00EB0B0D" w:rsidRDefault="00B02B34" w:rsidP="00B41676">
            <w:pPr>
              <w:tabs>
                <w:tab w:val="left" w:pos="5640"/>
              </w:tabs>
              <w:snapToGrid w:val="0"/>
              <w:jc w:val="center"/>
              <w:rPr>
                <w:rFonts w:ascii="Arial" w:eastAsia="標楷體" w:hAnsi="Arial" w:cs="Arial"/>
                <w:color w:val="000000" w:themeColor="text1"/>
                <w:szCs w:val="24"/>
              </w:rPr>
            </w:pPr>
          </w:p>
        </w:tc>
        <w:tc>
          <w:tcPr>
            <w:tcW w:w="1984" w:type="dxa"/>
            <w:tcBorders>
              <w:bottom w:val="single" w:sz="4" w:space="0" w:color="auto"/>
            </w:tcBorders>
            <w:vAlign w:val="center"/>
          </w:tcPr>
          <w:p w14:paraId="41031A6D" w14:textId="77777777"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測驗入場通知書</w:t>
            </w:r>
          </w:p>
          <w:p w14:paraId="228EDBDA" w14:textId="3552B554"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查詢</w:t>
            </w:r>
          </w:p>
        </w:tc>
        <w:tc>
          <w:tcPr>
            <w:tcW w:w="3965" w:type="dxa"/>
            <w:tcBorders>
              <w:bottom w:val="single" w:sz="4" w:space="0" w:color="auto"/>
            </w:tcBorders>
            <w:vAlign w:val="center"/>
          </w:tcPr>
          <w:p w14:paraId="5D950D4A" w14:textId="77777777" w:rsidR="00B41676" w:rsidRPr="00EB0B0D" w:rsidRDefault="00B41676" w:rsidP="00B41676">
            <w:pPr>
              <w:tabs>
                <w:tab w:val="left" w:pos="5640"/>
              </w:tabs>
              <w:snapToGrid w:val="0"/>
              <w:spacing w:line="24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kern w:val="0"/>
                <w:szCs w:val="24"/>
              </w:rPr>
              <w:t>月</w:t>
            </w:r>
            <w:r w:rsidRPr="00EB0B0D">
              <w:rPr>
                <w:rFonts w:ascii="Arial" w:eastAsia="標楷體" w:hAnsi="Arial" w:cs="Arial" w:hint="eastAsia"/>
                <w:color w:val="000000" w:themeColor="text1"/>
                <w:kern w:val="0"/>
                <w:szCs w:val="24"/>
              </w:rPr>
              <w:t>8</w:t>
            </w:r>
            <w:r w:rsidRPr="00EB0B0D">
              <w:rPr>
                <w:rFonts w:ascii="Arial" w:eastAsia="標楷體" w:hAnsi="Arial" w:cs="Arial"/>
                <w:color w:val="000000" w:themeColor="text1"/>
                <w:kern w:val="0"/>
                <w:szCs w:val="24"/>
              </w:rPr>
              <w:t>日</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星期</w:t>
            </w:r>
            <w:r w:rsidRPr="00EB0B0D">
              <w:rPr>
                <w:rFonts w:ascii="Arial" w:eastAsia="標楷體" w:hAnsi="Arial" w:cs="Arial" w:hint="eastAsia"/>
                <w:color w:val="000000" w:themeColor="text1"/>
                <w:kern w:val="0"/>
                <w:szCs w:val="24"/>
              </w:rPr>
              <w:t>一</w:t>
            </w:r>
            <w:r w:rsidRPr="00EB0B0D">
              <w:rPr>
                <w:rFonts w:ascii="Arial" w:eastAsia="標楷體" w:hAnsi="Arial" w:cs="Arial"/>
                <w:color w:val="000000" w:themeColor="text1"/>
                <w:kern w:val="0"/>
                <w:szCs w:val="24"/>
              </w:rPr>
              <w:t>)14</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00</w:t>
            </w:r>
          </w:p>
        </w:tc>
        <w:tc>
          <w:tcPr>
            <w:tcW w:w="4536" w:type="dxa"/>
            <w:tcBorders>
              <w:bottom w:val="single" w:sz="4" w:space="0" w:color="auto"/>
            </w:tcBorders>
            <w:vAlign w:val="center"/>
          </w:tcPr>
          <w:p w14:paraId="6AC18ED9" w14:textId="77777777" w:rsidR="00B41676" w:rsidRPr="00EB0B0D" w:rsidRDefault="00B41676" w:rsidP="00B41676">
            <w:pPr>
              <w:tabs>
                <w:tab w:val="left" w:pos="5640"/>
              </w:tabs>
              <w:snapToGrid w:val="0"/>
              <w:spacing w:line="26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請於甄試專區查詢測驗時間、試場位置及</w:t>
            </w:r>
          </w:p>
          <w:p w14:paraId="3A2BBA95" w14:textId="5A1B776E" w:rsidR="00B41676" w:rsidRPr="00EB0B0D" w:rsidRDefault="00B41676" w:rsidP="00B41676">
            <w:pPr>
              <w:tabs>
                <w:tab w:val="left" w:pos="5640"/>
              </w:tabs>
              <w:snapToGrid w:val="0"/>
              <w:spacing w:line="26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應注意事項。</w:t>
            </w:r>
          </w:p>
        </w:tc>
      </w:tr>
      <w:tr w:rsidR="00EB0B0D" w:rsidRPr="00EB0B0D" w14:paraId="0F2F0C27" w14:textId="77777777" w:rsidTr="00B41676">
        <w:trPr>
          <w:cantSplit/>
          <w:trHeight w:val="1323"/>
          <w:jc w:val="center"/>
        </w:trPr>
        <w:tc>
          <w:tcPr>
            <w:tcW w:w="709" w:type="dxa"/>
            <w:vMerge/>
            <w:textDirection w:val="tbRlV"/>
            <w:vAlign w:val="center"/>
          </w:tcPr>
          <w:p w14:paraId="68547586" w14:textId="77777777" w:rsidR="00B41676" w:rsidRPr="00EB0B0D" w:rsidRDefault="00B41676" w:rsidP="00B226C5">
            <w:pPr>
              <w:tabs>
                <w:tab w:val="left" w:pos="5640"/>
              </w:tabs>
              <w:snapToGrid w:val="0"/>
              <w:spacing w:line="240" w:lineRule="exact"/>
              <w:ind w:left="113" w:right="113"/>
              <w:jc w:val="center"/>
              <w:rPr>
                <w:rFonts w:ascii="Arial" w:eastAsia="標楷體" w:hAnsi="Arial" w:cs="Arial"/>
                <w:color w:val="000000" w:themeColor="text1"/>
                <w:szCs w:val="24"/>
              </w:rPr>
            </w:pPr>
          </w:p>
        </w:tc>
        <w:tc>
          <w:tcPr>
            <w:tcW w:w="1984" w:type="dxa"/>
            <w:tcBorders>
              <w:top w:val="single" w:sz="4" w:space="0" w:color="auto"/>
            </w:tcBorders>
            <w:vAlign w:val="center"/>
          </w:tcPr>
          <w:p w14:paraId="188F0356" w14:textId="77777777"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pacing w:val="-4"/>
                <w:szCs w:val="24"/>
              </w:rPr>
            </w:pPr>
            <w:bookmarkStart w:id="9" w:name="_Hlk166083916"/>
            <w:r w:rsidRPr="00EB0B0D">
              <w:rPr>
                <w:rFonts w:ascii="Arial" w:eastAsia="標楷體" w:hAnsi="Arial" w:cs="Arial"/>
                <w:color w:val="000000" w:themeColor="text1"/>
                <w:spacing w:val="-4"/>
                <w:szCs w:val="24"/>
              </w:rPr>
              <w:t>履歷表</w:t>
            </w:r>
            <w:r w:rsidRPr="00EB0B0D">
              <w:rPr>
                <w:rFonts w:ascii="Arial" w:eastAsia="標楷體" w:hAnsi="Arial" w:cs="Arial" w:hint="eastAsia"/>
                <w:color w:val="000000" w:themeColor="text1"/>
                <w:spacing w:val="-4"/>
                <w:szCs w:val="24"/>
              </w:rPr>
              <w:t>(</w:t>
            </w:r>
            <w:r w:rsidRPr="00EB0B0D">
              <w:rPr>
                <w:rFonts w:ascii="Arial" w:eastAsia="標楷體" w:hAnsi="Arial" w:cs="Arial" w:hint="eastAsia"/>
                <w:color w:val="000000" w:themeColor="text1"/>
                <w:spacing w:val="-4"/>
                <w:szCs w:val="24"/>
              </w:rPr>
              <w:t>含自傳</w:t>
            </w:r>
            <w:r w:rsidRPr="00EB0B0D">
              <w:rPr>
                <w:rFonts w:ascii="Arial" w:eastAsia="標楷體" w:hAnsi="Arial" w:cs="Arial" w:hint="eastAsia"/>
                <w:color w:val="000000" w:themeColor="text1"/>
                <w:spacing w:val="-4"/>
                <w:szCs w:val="24"/>
              </w:rPr>
              <w:t>)</w:t>
            </w:r>
          </w:p>
          <w:p w14:paraId="0B2D91D7" w14:textId="50D50E36"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pacing w:val="-8"/>
                <w:szCs w:val="24"/>
              </w:rPr>
              <w:t>上傳</w:t>
            </w:r>
            <w:bookmarkEnd w:id="9"/>
          </w:p>
        </w:tc>
        <w:tc>
          <w:tcPr>
            <w:tcW w:w="3965" w:type="dxa"/>
            <w:tcBorders>
              <w:top w:val="single" w:sz="4" w:space="0" w:color="auto"/>
            </w:tcBorders>
            <w:vAlign w:val="center"/>
          </w:tcPr>
          <w:p w14:paraId="6E4097C1" w14:textId="77777777" w:rsidR="00B41676" w:rsidRPr="00EB0B0D" w:rsidRDefault="00B41676" w:rsidP="00B41676">
            <w:pPr>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8</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一</w:t>
            </w:r>
            <w:r w:rsidRPr="00EB0B0D">
              <w:rPr>
                <w:rFonts w:ascii="Arial" w:eastAsia="標楷體" w:hAnsi="Arial" w:cs="Arial"/>
                <w:color w:val="000000" w:themeColor="text1"/>
                <w:szCs w:val="24"/>
              </w:rPr>
              <w:t>)14</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r w:rsidRPr="00EB0B0D">
              <w:rPr>
                <w:rFonts w:ascii="Arial" w:eastAsia="標楷體" w:hAnsi="Arial" w:cs="Arial"/>
                <w:color w:val="000000" w:themeColor="text1"/>
                <w:szCs w:val="24"/>
              </w:rPr>
              <w:t>至</w:t>
            </w:r>
          </w:p>
          <w:p w14:paraId="3F0ABF39" w14:textId="77777777" w:rsidR="00B41676" w:rsidRPr="00EB0B0D" w:rsidRDefault="00B41676" w:rsidP="00B41676">
            <w:pPr>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10</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三</w:t>
            </w:r>
            <w:r w:rsidRPr="00EB0B0D">
              <w:rPr>
                <w:rFonts w:ascii="Arial" w:eastAsia="標楷體" w:hAnsi="Arial" w:cs="Arial"/>
                <w:color w:val="000000" w:themeColor="text1"/>
                <w:szCs w:val="24"/>
              </w:rPr>
              <w:t>)1</w:t>
            </w:r>
            <w:r w:rsidRPr="00EB0B0D">
              <w:rPr>
                <w:rFonts w:ascii="Arial" w:eastAsia="標楷體" w:hAnsi="Arial" w:cs="Arial" w:hint="eastAsia"/>
                <w:color w:val="000000" w:themeColor="text1"/>
                <w:szCs w:val="24"/>
              </w:rPr>
              <w:t>4</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tc>
        <w:tc>
          <w:tcPr>
            <w:tcW w:w="4536" w:type="dxa"/>
            <w:tcBorders>
              <w:top w:val="single" w:sz="4" w:space="0" w:color="auto"/>
            </w:tcBorders>
            <w:vAlign w:val="center"/>
          </w:tcPr>
          <w:p w14:paraId="1CB0B143" w14:textId="77777777" w:rsidR="00B41676" w:rsidRPr="00EB0B0D" w:rsidRDefault="00B41676" w:rsidP="00B41676">
            <w:pPr>
              <w:tabs>
                <w:tab w:val="left" w:pos="5640"/>
              </w:tabs>
              <w:snapToGrid w:val="0"/>
              <w:spacing w:line="260" w:lineRule="exact"/>
              <w:ind w:rightChars="50" w:right="120"/>
              <w:rPr>
                <w:rFonts w:ascii="Arial" w:eastAsia="標楷體" w:hAnsi="Arial" w:cs="Arial"/>
                <w:bCs/>
                <w:color w:val="000000" w:themeColor="text1"/>
                <w:szCs w:val="24"/>
              </w:rPr>
            </w:pPr>
            <w:r w:rsidRPr="00EB0B0D">
              <w:rPr>
                <w:rFonts w:ascii="Arial" w:eastAsia="標楷體" w:hAnsi="Arial" w:cs="Arial"/>
                <w:bCs/>
                <w:color w:val="000000" w:themeColor="text1"/>
                <w:szCs w:val="24"/>
              </w:rPr>
              <w:t>具參加第二試資格之應考人，</w:t>
            </w:r>
          </w:p>
          <w:p w14:paraId="53D16885" w14:textId="77777777" w:rsidR="00B41676" w:rsidRPr="00EB0B0D" w:rsidRDefault="00B41676" w:rsidP="00B41676">
            <w:pPr>
              <w:tabs>
                <w:tab w:val="left" w:pos="5640"/>
              </w:tabs>
              <w:snapToGrid w:val="0"/>
              <w:spacing w:line="260" w:lineRule="exact"/>
              <w:ind w:rightChars="50" w:right="120"/>
              <w:rPr>
                <w:rFonts w:ascii="Arial" w:eastAsia="標楷體" w:hAnsi="Arial" w:cs="Arial"/>
                <w:b/>
                <w:bCs/>
                <w:color w:val="000000" w:themeColor="text1"/>
                <w:szCs w:val="24"/>
                <w:u w:val="single"/>
              </w:rPr>
            </w:pPr>
            <w:r w:rsidRPr="00EB0B0D">
              <w:rPr>
                <w:rFonts w:ascii="Arial" w:eastAsia="標楷體" w:hAnsi="Arial" w:cs="Arial"/>
                <w:b/>
                <w:color w:val="000000" w:themeColor="text1"/>
                <w:szCs w:val="24"/>
                <w:u w:val="single"/>
              </w:rPr>
              <w:t>應於</w:t>
            </w:r>
            <w:r w:rsidRPr="00EB0B0D">
              <w:rPr>
                <w:rFonts w:ascii="Arial" w:eastAsia="標楷體" w:hAnsi="Arial" w:cs="Arial"/>
                <w:b/>
                <w:color w:val="000000" w:themeColor="text1"/>
                <w:szCs w:val="24"/>
                <w:u w:val="single"/>
              </w:rPr>
              <w:t>114</w:t>
            </w:r>
            <w:r w:rsidRPr="00EB0B0D">
              <w:rPr>
                <w:rFonts w:ascii="Arial" w:eastAsia="標楷體" w:hAnsi="Arial" w:cs="Arial"/>
                <w:b/>
                <w:color w:val="000000" w:themeColor="text1"/>
                <w:szCs w:val="24"/>
                <w:u w:val="single"/>
              </w:rPr>
              <w:t>年</w:t>
            </w:r>
            <w:r w:rsidRPr="00EB0B0D">
              <w:rPr>
                <w:rFonts w:ascii="Arial" w:eastAsia="標楷體" w:hAnsi="Arial" w:cs="Arial" w:hint="eastAsia"/>
                <w:b/>
                <w:color w:val="000000" w:themeColor="text1"/>
                <w:szCs w:val="24"/>
                <w:u w:val="single"/>
              </w:rPr>
              <w:t>12</w:t>
            </w:r>
            <w:r w:rsidRPr="00EB0B0D">
              <w:rPr>
                <w:rFonts w:ascii="Arial" w:eastAsia="標楷體" w:hAnsi="Arial" w:cs="Arial"/>
                <w:b/>
                <w:color w:val="000000" w:themeColor="text1"/>
                <w:szCs w:val="24"/>
                <w:u w:val="single"/>
              </w:rPr>
              <w:t>月</w:t>
            </w:r>
            <w:r w:rsidRPr="00EB0B0D">
              <w:rPr>
                <w:rFonts w:ascii="Arial" w:eastAsia="標楷體" w:hAnsi="Arial" w:cs="Arial" w:hint="eastAsia"/>
                <w:b/>
                <w:color w:val="000000" w:themeColor="text1"/>
                <w:szCs w:val="24"/>
                <w:u w:val="single"/>
              </w:rPr>
              <w:t>10</w:t>
            </w:r>
            <w:r w:rsidRPr="00EB0B0D">
              <w:rPr>
                <w:rFonts w:ascii="Arial" w:eastAsia="標楷體" w:hAnsi="Arial" w:cs="Arial"/>
                <w:b/>
                <w:color w:val="000000" w:themeColor="text1"/>
                <w:szCs w:val="24"/>
                <w:u w:val="single"/>
              </w:rPr>
              <w:t>日</w:t>
            </w:r>
            <w:r w:rsidRPr="00EB0B0D">
              <w:rPr>
                <w:rFonts w:ascii="Arial" w:eastAsia="標楷體" w:hAnsi="Arial" w:cs="Arial"/>
                <w:b/>
                <w:color w:val="000000" w:themeColor="text1"/>
                <w:szCs w:val="24"/>
                <w:u w:val="single"/>
              </w:rPr>
              <w:t>(</w:t>
            </w:r>
            <w:r w:rsidRPr="00EB0B0D">
              <w:rPr>
                <w:rFonts w:ascii="Arial" w:eastAsia="標楷體" w:hAnsi="Arial" w:cs="Arial"/>
                <w:b/>
                <w:color w:val="000000" w:themeColor="text1"/>
                <w:szCs w:val="24"/>
                <w:u w:val="single"/>
              </w:rPr>
              <w:t>星期</w:t>
            </w:r>
            <w:r w:rsidRPr="00EB0B0D">
              <w:rPr>
                <w:rFonts w:ascii="Arial" w:eastAsia="標楷體" w:hAnsi="Arial" w:cs="Arial" w:hint="eastAsia"/>
                <w:b/>
                <w:color w:val="000000" w:themeColor="text1"/>
                <w:szCs w:val="24"/>
                <w:u w:val="single"/>
              </w:rPr>
              <w:t>三</w:t>
            </w:r>
            <w:r w:rsidRPr="00EB0B0D">
              <w:rPr>
                <w:rFonts w:ascii="Arial" w:eastAsia="標楷體" w:hAnsi="Arial" w:cs="Arial"/>
                <w:b/>
                <w:color w:val="000000" w:themeColor="text1"/>
                <w:szCs w:val="24"/>
                <w:u w:val="single"/>
              </w:rPr>
              <w:t>)</w:t>
            </w:r>
            <w:r w:rsidRPr="00EB0B0D">
              <w:rPr>
                <w:rFonts w:ascii="Arial" w:eastAsia="標楷體" w:hAnsi="Arial" w:cs="Arial"/>
                <w:color w:val="000000" w:themeColor="text1"/>
                <w:szCs w:val="24"/>
              </w:rPr>
              <w:t xml:space="preserve"> </w:t>
            </w:r>
            <w:r w:rsidRPr="00EB0B0D">
              <w:rPr>
                <w:rFonts w:ascii="Arial" w:eastAsia="標楷體" w:hAnsi="Arial" w:cs="Arial"/>
                <w:b/>
                <w:color w:val="000000" w:themeColor="text1"/>
                <w:szCs w:val="24"/>
                <w:u w:val="single"/>
              </w:rPr>
              <w:t>1</w:t>
            </w:r>
            <w:r w:rsidRPr="00EB0B0D">
              <w:rPr>
                <w:rFonts w:ascii="Arial" w:eastAsia="標楷體" w:hAnsi="Arial" w:cs="Arial" w:hint="eastAsia"/>
                <w:b/>
                <w:color w:val="000000" w:themeColor="text1"/>
                <w:szCs w:val="24"/>
                <w:u w:val="single"/>
              </w:rPr>
              <w:t>4</w:t>
            </w:r>
            <w:r w:rsidRPr="00EB0B0D">
              <w:rPr>
                <w:rFonts w:ascii="Arial" w:eastAsia="標楷體" w:hAnsi="Arial" w:cs="Arial"/>
                <w:b/>
                <w:color w:val="000000" w:themeColor="text1"/>
                <w:szCs w:val="24"/>
                <w:u w:val="single"/>
              </w:rPr>
              <w:t>：</w:t>
            </w:r>
            <w:r w:rsidRPr="00EB0B0D">
              <w:rPr>
                <w:rFonts w:ascii="Arial" w:eastAsia="標楷體" w:hAnsi="Arial" w:cs="Arial"/>
                <w:b/>
                <w:color w:val="000000" w:themeColor="text1"/>
                <w:szCs w:val="24"/>
                <w:u w:val="single"/>
              </w:rPr>
              <w:t>00</w:t>
            </w:r>
            <w:r w:rsidRPr="00EB0B0D">
              <w:rPr>
                <w:rFonts w:ascii="Arial" w:eastAsia="標楷體" w:hAnsi="Arial" w:cs="Arial"/>
                <w:b/>
                <w:color w:val="000000" w:themeColor="text1"/>
                <w:szCs w:val="24"/>
                <w:u w:val="single"/>
              </w:rPr>
              <w:t>前完成</w:t>
            </w:r>
            <w:r w:rsidRPr="00EB0B0D">
              <w:rPr>
                <w:rFonts w:ascii="Arial" w:eastAsia="標楷體" w:hAnsi="Arial" w:cs="Arial" w:hint="eastAsia"/>
                <w:b/>
                <w:bCs/>
                <w:color w:val="000000" w:themeColor="text1"/>
                <w:szCs w:val="24"/>
                <w:u w:val="single"/>
              </w:rPr>
              <w:t>指定資料</w:t>
            </w:r>
            <w:r w:rsidRPr="00EB0B0D">
              <w:rPr>
                <w:rFonts w:ascii="Arial" w:eastAsia="標楷體" w:hAnsi="Arial" w:cs="Arial"/>
                <w:b/>
                <w:color w:val="000000" w:themeColor="text1"/>
                <w:szCs w:val="24"/>
                <w:u w:val="single"/>
              </w:rPr>
              <w:t>上傳，</w:t>
            </w:r>
            <w:r w:rsidRPr="00EB0B0D">
              <w:rPr>
                <w:rFonts w:ascii="Arial" w:eastAsia="標楷體" w:hAnsi="Arial" w:cs="Arial"/>
                <w:b/>
                <w:bCs/>
                <w:color w:val="000000" w:themeColor="text1"/>
                <w:szCs w:val="24"/>
                <w:u w:val="single"/>
              </w:rPr>
              <w:t>未完成上傳者將於第二試酌扣口試成績</w:t>
            </w:r>
            <w:r w:rsidRPr="00EB0B0D">
              <w:rPr>
                <w:rFonts w:ascii="Arial" w:eastAsia="標楷體" w:hAnsi="Arial" w:cs="Arial"/>
                <w:b/>
                <w:bCs/>
                <w:color w:val="000000" w:themeColor="text1"/>
                <w:szCs w:val="24"/>
                <w:u w:val="single"/>
              </w:rPr>
              <w:t>5</w:t>
            </w:r>
            <w:r w:rsidRPr="00EB0B0D">
              <w:rPr>
                <w:rFonts w:ascii="Arial" w:eastAsia="標楷體" w:hAnsi="Arial" w:cs="Arial"/>
                <w:b/>
                <w:bCs/>
                <w:color w:val="000000" w:themeColor="text1"/>
                <w:szCs w:val="24"/>
                <w:u w:val="single"/>
              </w:rPr>
              <w:t>分至</w:t>
            </w:r>
            <w:r w:rsidRPr="00EB0B0D">
              <w:rPr>
                <w:rFonts w:ascii="Arial" w:eastAsia="標楷體" w:hAnsi="Arial" w:cs="Arial"/>
                <w:b/>
                <w:bCs/>
                <w:color w:val="000000" w:themeColor="text1"/>
                <w:szCs w:val="24"/>
                <w:u w:val="single"/>
              </w:rPr>
              <w:t>10</w:t>
            </w:r>
            <w:r w:rsidRPr="00EB0B0D">
              <w:rPr>
                <w:rFonts w:ascii="Arial" w:eastAsia="標楷體" w:hAnsi="Arial" w:cs="Arial"/>
                <w:b/>
                <w:bCs/>
                <w:color w:val="000000" w:themeColor="text1"/>
                <w:szCs w:val="24"/>
                <w:u w:val="single"/>
              </w:rPr>
              <w:t>分。</w:t>
            </w:r>
          </w:p>
          <w:p w14:paraId="1A56CE24" w14:textId="32391B19" w:rsidR="00B41676" w:rsidRPr="00EB0B0D" w:rsidRDefault="00B41676" w:rsidP="00B41676">
            <w:pPr>
              <w:tabs>
                <w:tab w:val="left" w:pos="5640"/>
              </w:tabs>
              <w:snapToGrid w:val="0"/>
              <w:spacing w:line="26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詳細格式請參照甄試專區公告。</w:t>
            </w:r>
          </w:p>
        </w:tc>
      </w:tr>
      <w:tr w:rsidR="00EB0B0D" w:rsidRPr="00EB0B0D" w14:paraId="4B4C5282" w14:textId="77777777" w:rsidTr="00B41676">
        <w:trPr>
          <w:cantSplit/>
          <w:trHeight w:val="1521"/>
          <w:jc w:val="center"/>
        </w:trPr>
        <w:tc>
          <w:tcPr>
            <w:tcW w:w="709" w:type="dxa"/>
            <w:vMerge/>
            <w:vAlign w:val="center"/>
          </w:tcPr>
          <w:p w14:paraId="1AF1FC2D"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tcBorders>
              <w:bottom w:val="single" w:sz="4" w:space="0" w:color="auto"/>
            </w:tcBorders>
            <w:shd w:val="clear" w:color="auto" w:fill="E0E0E0"/>
            <w:vAlign w:val="center"/>
          </w:tcPr>
          <w:p w14:paraId="5064132D" w14:textId="77777777" w:rsidR="00B41676" w:rsidRPr="00EB0B0D" w:rsidRDefault="00B41676" w:rsidP="00B41676">
            <w:pPr>
              <w:tabs>
                <w:tab w:val="left" w:pos="5640"/>
              </w:tabs>
              <w:snapToGrid w:val="0"/>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測驗日期</w:t>
            </w:r>
          </w:p>
        </w:tc>
        <w:tc>
          <w:tcPr>
            <w:tcW w:w="3965" w:type="dxa"/>
            <w:tcBorders>
              <w:bottom w:val="single" w:sz="4" w:space="0" w:color="auto"/>
            </w:tcBorders>
            <w:shd w:val="clear" w:color="auto" w:fill="E0E0E0"/>
            <w:vAlign w:val="center"/>
          </w:tcPr>
          <w:p w14:paraId="2A409478" w14:textId="77777777" w:rsidR="00B41676" w:rsidRPr="00EB0B0D" w:rsidRDefault="00B41676" w:rsidP="00B41676">
            <w:pPr>
              <w:tabs>
                <w:tab w:val="left" w:pos="5640"/>
              </w:tabs>
              <w:snapToGrid w:val="0"/>
              <w:spacing w:line="240" w:lineRule="exact"/>
              <w:ind w:left="5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13</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六</w:t>
            </w:r>
            <w:r w:rsidRPr="00EB0B0D">
              <w:rPr>
                <w:rFonts w:ascii="Arial" w:eastAsia="標楷體" w:hAnsi="Arial" w:cs="Arial"/>
                <w:color w:val="000000" w:themeColor="text1"/>
                <w:szCs w:val="24"/>
              </w:rPr>
              <w:t>)</w:t>
            </w:r>
          </w:p>
        </w:tc>
        <w:tc>
          <w:tcPr>
            <w:tcW w:w="4536" w:type="dxa"/>
            <w:tcBorders>
              <w:bottom w:val="single" w:sz="4" w:space="0" w:color="auto"/>
            </w:tcBorders>
            <w:shd w:val="clear" w:color="auto" w:fill="E0E0E0"/>
            <w:vAlign w:val="center"/>
          </w:tcPr>
          <w:p w14:paraId="6F245745" w14:textId="77777777" w:rsidR="00B41676" w:rsidRPr="00EB0B0D" w:rsidRDefault="00B41676" w:rsidP="00B41676">
            <w:pPr>
              <w:tabs>
                <w:tab w:val="left" w:pos="5640"/>
              </w:tabs>
              <w:snapToGrid w:val="0"/>
              <w:spacing w:line="260" w:lineRule="exact"/>
              <w:ind w:rightChars="50" w:right="120"/>
              <w:rPr>
                <w:rFonts w:ascii="Arial" w:eastAsia="標楷體" w:hAnsi="Arial" w:cs="Arial"/>
                <w:b/>
                <w:bCs/>
                <w:color w:val="000000" w:themeColor="text1"/>
                <w:szCs w:val="24"/>
              </w:rPr>
            </w:pPr>
            <w:r w:rsidRPr="00EB0B0D">
              <w:rPr>
                <w:rFonts w:ascii="Arial" w:eastAsia="標楷體" w:hAnsi="Arial" w:cs="Arial"/>
                <w:b/>
                <w:bCs/>
                <w:color w:val="000000" w:themeColor="text1"/>
                <w:szCs w:val="24"/>
              </w:rPr>
              <w:t>僅設臺北考區；</w:t>
            </w:r>
          </w:p>
          <w:p w14:paraId="0A8C8162" w14:textId="4AF9E072" w:rsidR="00B41676" w:rsidRPr="00EB0B0D" w:rsidRDefault="00B41676" w:rsidP="00B41676">
            <w:pPr>
              <w:tabs>
                <w:tab w:val="left" w:pos="5640"/>
              </w:tabs>
              <w:snapToGrid w:val="0"/>
              <w:spacing w:line="260" w:lineRule="exact"/>
              <w:ind w:rightChars="50" w:right="120"/>
              <w:rPr>
                <w:rFonts w:ascii="Arial" w:eastAsia="標楷體" w:hAnsi="Arial" w:cs="Arial"/>
                <w:b/>
                <w:bCs/>
                <w:color w:val="000000" w:themeColor="text1"/>
                <w:szCs w:val="24"/>
              </w:rPr>
            </w:pPr>
            <w:r w:rsidRPr="00EB0B0D">
              <w:rPr>
                <w:rFonts w:ascii="Arial" w:eastAsia="標楷體" w:hAnsi="Arial" w:cs="Arial"/>
                <w:color w:val="000000" w:themeColor="text1"/>
                <w:szCs w:val="24"/>
              </w:rPr>
              <w:t>請依測驗入場通知書所載之時間及地點辦理報到，</w:t>
            </w:r>
            <w:r w:rsidRPr="00EB0B0D">
              <w:rPr>
                <w:rFonts w:ascii="Arial" w:eastAsia="標楷體" w:hAnsi="Arial" w:cs="Arial"/>
                <w:b/>
                <w:bCs/>
                <w:color w:val="000000" w:themeColor="text1"/>
                <w:szCs w:val="24"/>
              </w:rPr>
              <w:t>凡逾報到時間經唱名三次未到者視同棄權</w:t>
            </w:r>
            <w:r w:rsidRPr="00EB0B0D">
              <w:rPr>
                <w:rFonts w:ascii="Arial" w:eastAsia="標楷體" w:hAnsi="Arial" w:cs="Arial"/>
                <w:color w:val="000000" w:themeColor="text1"/>
                <w:szCs w:val="24"/>
              </w:rPr>
              <w:t>；請持</w:t>
            </w:r>
            <w:r w:rsidRPr="00EB0B0D">
              <w:rPr>
                <w:rFonts w:ascii="Arial" w:eastAsia="標楷體" w:hAnsi="Arial" w:cs="Arial"/>
                <w:b/>
                <w:bCs/>
                <w:color w:val="000000" w:themeColor="text1"/>
                <w:szCs w:val="24"/>
              </w:rPr>
              <w:t>具有本人照片</w:t>
            </w:r>
            <w:r w:rsidRPr="00EB0B0D">
              <w:rPr>
                <w:rFonts w:ascii="Arial" w:eastAsia="標楷體" w:hAnsi="Arial" w:cs="Arial"/>
                <w:color w:val="000000" w:themeColor="text1"/>
                <w:szCs w:val="24"/>
              </w:rPr>
              <w:t>之身分證件正本入場應試；</w:t>
            </w:r>
            <w:r w:rsidRPr="00EB0B0D">
              <w:rPr>
                <w:rFonts w:ascii="Arial" w:eastAsia="標楷體" w:hAnsi="Arial" w:cs="Arial"/>
                <w:b/>
                <w:color w:val="000000" w:themeColor="text1"/>
                <w:szCs w:val="24"/>
              </w:rPr>
              <w:t>未攜帶指定身分證件正本者，不得入場應試。</w:t>
            </w:r>
          </w:p>
        </w:tc>
      </w:tr>
      <w:tr w:rsidR="00EB0B0D" w:rsidRPr="00EB0B0D" w14:paraId="45DE4281" w14:textId="77777777" w:rsidTr="00B41676">
        <w:trPr>
          <w:cantSplit/>
          <w:trHeight w:val="1074"/>
          <w:jc w:val="center"/>
        </w:trPr>
        <w:tc>
          <w:tcPr>
            <w:tcW w:w="709" w:type="dxa"/>
            <w:vMerge/>
            <w:vAlign w:val="center"/>
          </w:tcPr>
          <w:p w14:paraId="4A06311F" w14:textId="77777777" w:rsidR="00B41676" w:rsidRPr="00EB0B0D" w:rsidRDefault="00B41676" w:rsidP="00B226C5">
            <w:pPr>
              <w:tabs>
                <w:tab w:val="left" w:pos="5640"/>
              </w:tabs>
              <w:snapToGrid w:val="0"/>
              <w:spacing w:line="240" w:lineRule="exact"/>
              <w:jc w:val="center"/>
              <w:rPr>
                <w:rFonts w:ascii="Arial" w:eastAsia="標楷體" w:hAnsi="Arial" w:cs="Arial"/>
                <w:color w:val="000000" w:themeColor="text1"/>
                <w:szCs w:val="24"/>
              </w:rPr>
            </w:pPr>
          </w:p>
        </w:tc>
        <w:tc>
          <w:tcPr>
            <w:tcW w:w="1984" w:type="dxa"/>
            <w:vAlign w:val="center"/>
          </w:tcPr>
          <w:p w14:paraId="6A9761AE" w14:textId="77777777" w:rsidR="00B41676" w:rsidRPr="00EB0B0D" w:rsidRDefault="00B41676" w:rsidP="00B41676">
            <w:pPr>
              <w:tabs>
                <w:tab w:val="left" w:pos="5640"/>
              </w:tabs>
              <w:snapToGrid w:val="0"/>
              <w:spacing w:line="310" w:lineRule="exact"/>
              <w:ind w:leftChars="50" w:left="12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錄取名單公告</w:t>
            </w:r>
          </w:p>
        </w:tc>
        <w:tc>
          <w:tcPr>
            <w:tcW w:w="3965" w:type="dxa"/>
            <w:vAlign w:val="center"/>
          </w:tcPr>
          <w:p w14:paraId="4C8B2DDF" w14:textId="77777777" w:rsidR="00B41676" w:rsidRPr="00EB0B0D" w:rsidRDefault="00B41676" w:rsidP="00B41676">
            <w:pPr>
              <w:tabs>
                <w:tab w:val="left" w:pos="5640"/>
              </w:tabs>
              <w:snapToGrid w:val="0"/>
              <w:spacing w:line="240" w:lineRule="exact"/>
              <w:ind w:left="50"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114</w:t>
            </w:r>
            <w:r w:rsidRPr="00EB0B0D">
              <w:rPr>
                <w:rFonts w:ascii="Arial" w:eastAsia="標楷體" w:hAnsi="Arial" w:cs="Arial"/>
                <w:color w:val="000000" w:themeColor="text1"/>
                <w:szCs w:val="24"/>
              </w:rPr>
              <w:t>年</w:t>
            </w:r>
            <w:r w:rsidRPr="00EB0B0D">
              <w:rPr>
                <w:rFonts w:ascii="Arial" w:eastAsia="標楷體" w:hAnsi="Arial" w:cs="Arial" w:hint="eastAsia"/>
                <w:color w:val="000000" w:themeColor="text1"/>
                <w:szCs w:val="24"/>
              </w:rPr>
              <w:t>12</w:t>
            </w:r>
            <w:r w:rsidRPr="00EB0B0D">
              <w:rPr>
                <w:rFonts w:ascii="Arial" w:eastAsia="標楷體" w:hAnsi="Arial" w:cs="Arial"/>
                <w:color w:val="000000" w:themeColor="text1"/>
                <w:szCs w:val="24"/>
              </w:rPr>
              <w:t>月</w:t>
            </w:r>
            <w:r w:rsidRPr="00EB0B0D">
              <w:rPr>
                <w:rFonts w:ascii="Arial" w:eastAsia="標楷體" w:hAnsi="Arial" w:cs="Arial" w:hint="eastAsia"/>
                <w:color w:val="000000" w:themeColor="text1"/>
                <w:szCs w:val="24"/>
              </w:rPr>
              <w:t>22</w:t>
            </w:r>
            <w:r w:rsidRPr="00EB0B0D">
              <w:rPr>
                <w:rFonts w:ascii="Arial" w:eastAsia="標楷體" w:hAnsi="Arial" w:cs="Arial"/>
                <w:color w:val="000000" w:themeColor="text1"/>
                <w:szCs w:val="24"/>
              </w:rPr>
              <w:t>日</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星期</w:t>
            </w:r>
            <w:r w:rsidRPr="00EB0B0D">
              <w:rPr>
                <w:rFonts w:ascii="Arial" w:eastAsia="標楷體" w:hAnsi="Arial" w:cs="Arial" w:hint="eastAsia"/>
                <w:color w:val="000000" w:themeColor="text1"/>
                <w:szCs w:val="24"/>
              </w:rPr>
              <w:t>一</w:t>
            </w:r>
            <w:r w:rsidRPr="00EB0B0D">
              <w:rPr>
                <w:rFonts w:ascii="Arial" w:eastAsia="標楷體" w:hAnsi="Arial" w:cs="Arial"/>
                <w:color w:val="000000" w:themeColor="text1"/>
                <w:szCs w:val="24"/>
              </w:rPr>
              <w:t>)14</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00</w:t>
            </w:r>
          </w:p>
        </w:tc>
        <w:tc>
          <w:tcPr>
            <w:tcW w:w="4536" w:type="dxa"/>
            <w:vAlign w:val="center"/>
          </w:tcPr>
          <w:p w14:paraId="126B9FCD" w14:textId="77777777" w:rsidR="00B41676" w:rsidRPr="00EB0B0D" w:rsidRDefault="00B41676" w:rsidP="00B41676">
            <w:pPr>
              <w:snapToGrid w:val="0"/>
              <w:spacing w:line="260" w:lineRule="exact"/>
              <w:ind w:rightChars="50" w:right="120"/>
              <w:rPr>
                <w:rFonts w:ascii="Arial" w:eastAsia="標楷體" w:hAnsi="Arial" w:cs="Arial"/>
                <w:color w:val="000000" w:themeColor="text1"/>
                <w:szCs w:val="24"/>
              </w:rPr>
            </w:pPr>
            <w:r w:rsidRPr="00EB0B0D">
              <w:rPr>
                <w:rFonts w:ascii="Arial" w:eastAsia="標楷體" w:hAnsi="Arial" w:cs="Arial"/>
                <w:color w:val="000000" w:themeColor="text1"/>
                <w:szCs w:val="24"/>
              </w:rPr>
              <w:t>請於甄試專區查詢，錄取人員名單移請臺灣土地銀行辦理後續進用事宜。</w:t>
            </w:r>
          </w:p>
        </w:tc>
      </w:tr>
    </w:tbl>
    <w:p w14:paraId="6F6CB88B" w14:textId="2272EFA8" w:rsidR="00805B90" w:rsidRPr="00EB0B0D" w:rsidRDefault="00805B90" w:rsidP="00805B90">
      <w:pPr>
        <w:rPr>
          <w:rFonts w:ascii="Arial" w:eastAsia="標楷體" w:hAnsi="Arial" w:cs="Arial"/>
          <w:b/>
          <w:bCs/>
          <w:color w:val="000000" w:themeColor="text1"/>
          <w:szCs w:val="24"/>
        </w:rPr>
      </w:pPr>
      <w:r w:rsidRPr="00EB0B0D">
        <w:rPr>
          <w:rFonts w:ascii="Arial" w:eastAsia="標楷體" w:hAnsi="Arial" w:cs="Arial"/>
          <w:b/>
          <w:bCs/>
          <w:color w:val="000000" w:themeColor="text1"/>
          <w:szCs w:val="24"/>
        </w:rPr>
        <w:t>註：本簡章各項內容若有變更，以台灣金融研訓院網站最新公告為準！</w:t>
      </w:r>
    </w:p>
    <w:p w14:paraId="38F09326" w14:textId="77777777" w:rsidR="00805B90" w:rsidRPr="00EB0B0D" w:rsidRDefault="00D33515" w:rsidP="008532E1">
      <w:pPr>
        <w:pStyle w:val="002"/>
        <w:rPr>
          <w:rFonts w:ascii="Arial" w:hAnsi="Arial" w:cs="Arial"/>
          <w:color w:val="000000" w:themeColor="text1"/>
        </w:rPr>
      </w:pPr>
      <w:r w:rsidRPr="00EB0B0D">
        <w:rPr>
          <w:rFonts w:ascii="Arial" w:hAnsi="Arial" w:cs="Arial"/>
          <w:color w:val="000000" w:themeColor="text1"/>
        </w:rPr>
        <w:br w:type="page"/>
      </w:r>
      <w:bookmarkStart w:id="10" w:name="_Toc207790037"/>
      <w:r w:rsidR="00805B90" w:rsidRPr="00EB0B0D">
        <w:rPr>
          <w:rFonts w:ascii="Arial" w:hAnsi="Arial" w:cs="Arial"/>
          <w:color w:val="000000" w:themeColor="text1"/>
        </w:rPr>
        <w:lastRenderedPageBreak/>
        <w:t>貳、甄試類</w:t>
      </w:r>
      <w:r w:rsidR="00E7012B" w:rsidRPr="00EB0B0D">
        <w:rPr>
          <w:rFonts w:ascii="Arial" w:hAnsi="Arial" w:cs="Arial"/>
          <w:color w:val="000000" w:themeColor="text1"/>
          <w:lang w:eastAsia="zh-TW"/>
        </w:rPr>
        <w:t>組</w:t>
      </w:r>
      <w:r w:rsidR="00805B90" w:rsidRPr="00EB0B0D">
        <w:rPr>
          <w:rFonts w:ascii="Arial" w:hAnsi="Arial" w:cs="Arial"/>
          <w:color w:val="000000" w:themeColor="text1"/>
        </w:rPr>
        <w:t>、報考資格條件、筆試科目、需才地區及錄取名額</w:t>
      </w:r>
      <w:bookmarkEnd w:id="10"/>
    </w:p>
    <w:p w14:paraId="0049ECF4" w14:textId="77777777" w:rsidR="00805B90" w:rsidRPr="00EB0B0D" w:rsidRDefault="00805B90" w:rsidP="003D61A5">
      <w:pPr>
        <w:spacing w:line="400" w:lineRule="exact"/>
        <w:ind w:leftChars="160" w:left="904" w:hangingChars="200" w:hanging="520"/>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一、國籍：具有中華民國國籍者，且不得兼具外國國籍</w:t>
      </w:r>
      <w:r w:rsidR="00EF7409"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報考者通過第一試，於參加第二試報到時應繳交「國籍具結書」</w:t>
      </w:r>
      <w:r w:rsidR="00EF7409"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w:t>
      </w:r>
    </w:p>
    <w:p w14:paraId="3DCE4962" w14:textId="6C9DDF6D" w:rsidR="000B3CA7" w:rsidRPr="00EB0B0D" w:rsidRDefault="000B3CA7" w:rsidP="000B3CA7">
      <w:pPr>
        <w:spacing w:line="400" w:lineRule="exact"/>
        <w:ind w:leftChars="160" w:left="904" w:hangingChars="200" w:hanging="520"/>
        <w:rPr>
          <w:rFonts w:ascii="Arial" w:eastAsia="標楷體" w:hAnsi="Arial" w:cs="Arial"/>
          <w:color w:val="000000" w:themeColor="text1"/>
          <w:sz w:val="26"/>
          <w:szCs w:val="24"/>
        </w:rPr>
      </w:pPr>
      <w:r w:rsidRPr="00EB0B0D">
        <w:rPr>
          <w:rFonts w:ascii="Arial" w:eastAsia="標楷體" w:hAnsi="Arial" w:cs="Arial" w:hint="eastAsia"/>
          <w:color w:val="000000" w:themeColor="text1"/>
          <w:sz w:val="26"/>
          <w:szCs w:val="24"/>
        </w:rPr>
        <w:t>二、錄取人員不得在大陸地區設有戶籍或領用大陸地區護照、身分證、定居證或居住證</w:t>
      </w:r>
      <w:r w:rsidR="009B1CEF" w:rsidRPr="00EB0B0D">
        <w:rPr>
          <w:rFonts w:ascii="Arial" w:eastAsia="標楷體" w:hAnsi="Arial" w:cs="Arial" w:hint="eastAsia"/>
          <w:color w:val="000000" w:themeColor="text1"/>
          <w:sz w:val="26"/>
          <w:szCs w:val="24"/>
        </w:rPr>
        <w:t xml:space="preserve"> </w:t>
      </w:r>
      <w:r w:rsidRPr="00EB0B0D">
        <w:rPr>
          <w:rFonts w:ascii="Arial" w:eastAsia="標楷體" w:hAnsi="Arial" w:cs="Arial" w:hint="eastAsia"/>
          <w:color w:val="000000" w:themeColor="text1"/>
          <w:sz w:val="26"/>
          <w:szCs w:val="24"/>
        </w:rPr>
        <w:t>(</w:t>
      </w:r>
      <w:r w:rsidRPr="00EB0B0D">
        <w:rPr>
          <w:rFonts w:ascii="Arial" w:eastAsia="標楷體" w:hAnsi="Arial" w:cs="Arial" w:hint="eastAsia"/>
          <w:color w:val="000000" w:themeColor="text1"/>
          <w:sz w:val="26"/>
          <w:szCs w:val="24"/>
        </w:rPr>
        <w:t>報考者通過第一試，於參加第二試報到時應繳交</w:t>
      </w:r>
      <w:bookmarkStart w:id="11" w:name="_Hlk199929534"/>
      <w:r w:rsidRPr="00EB0B0D">
        <w:rPr>
          <w:rFonts w:ascii="Arial" w:eastAsia="標楷體" w:hAnsi="Arial" w:cs="Arial" w:hint="eastAsia"/>
          <w:color w:val="000000" w:themeColor="text1"/>
          <w:sz w:val="26"/>
          <w:szCs w:val="24"/>
        </w:rPr>
        <w:t>「擬任</w:t>
      </w:r>
      <w:r w:rsidRPr="00EB0B0D">
        <w:rPr>
          <w:rFonts w:ascii="Arial" w:eastAsia="標楷體" w:hAnsi="Arial" w:cs="Arial" w:hint="eastAsia"/>
          <w:color w:val="000000" w:themeColor="text1"/>
          <w:sz w:val="26"/>
          <w:szCs w:val="24"/>
        </w:rPr>
        <w:t>(</w:t>
      </w:r>
      <w:r w:rsidRPr="00EB0B0D">
        <w:rPr>
          <w:rFonts w:ascii="Arial" w:eastAsia="標楷體" w:hAnsi="Arial" w:cs="Arial" w:hint="eastAsia"/>
          <w:color w:val="000000" w:themeColor="text1"/>
          <w:sz w:val="26"/>
          <w:szCs w:val="24"/>
        </w:rPr>
        <w:t>現職</w:t>
      </w:r>
      <w:r w:rsidRPr="00EB0B0D">
        <w:rPr>
          <w:rFonts w:ascii="Arial" w:eastAsia="標楷體" w:hAnsi="Arial" w:cs="Arial" w:hint="eastAsia"/>
          <w:color w:val="000000" w:themeColor="text1"/>
          <w:sz w:val="26"/>
          <w:szCs w:val="24"/>
        </w:rPr>
        <w:t>)</w:t>
      </w:r>
      <w:r w:rsidRPr="00EB0B0D">
        <w:rPr>
          <w:rFonts w:ascii="Arial" w:eastAsia="標楷體" w:hAnsi="Arial" w:cs="Arial" w:hint="eastAsia"/>
          <w:color w:val="000000" w:themeColor="text1"/>
          <w:sz w:val="26"/>
          <w:szCs w:val="24"/>
        </w:rPr>
        <w:t>人員在中國大陸設有戶籍、領用中國大陸護照、身分證、定居證或居住證情形具結書」</w:t>
      </w:r>
      <w:bookmarkEnd w:id="11"/>
      <w:r w:rsidRPr="00EB0B0D">
        <w:rPr>
          <w:rFonts w:ascii="Arial" w:eastAsia="標楷體" w:hAnsi="Arial" w:cs="Arial" w:hint="eastAsia"/>
          <w:color w:val="000000" w:themeColor="text1"/>
          <w:sz w:val="26"/>
          <w:szCs w:val="24"/>
        </w:rPr>
        <w:t>)</w:t>
      </w:r>
      <w:r w:rsidR="009B1CEF" w:rsidRPr="00EB0B0D">
        <w:rPr>
          <w:rFonts w:ascii="Arial" w:eastAsia="標楷體" w:hAnsi="Arial" w:cs="Arial" w:hint="eastAsia"/>
          <w:color w:val="000000" w:themeColor="text1"/>
          <w:sz w:val="26"/>
          <w:szCs w:val="24"/>
        </w:rPr>
        <w:t xml:space="preserve"> </w:t>
      </w:r>
      <w:r w:rsidR="009B1CEF" w:rsidRPr="00EB0B0D">
        <w:rPr>
          <w:rFonts w:ascii="Arial" w:eastAsia="標楷體" w:hAnsi="Arial" w:cs="Arial" w:hint="eastAsia"/>
          <w:color w:val="000000" w:themeColor="text1"/>
          <w:sz w:val="26"/>
          <w:szCs w:val="24"/>
        </w:rPr>
        <w:t>。</w:t>
      </w:r>
    </w:p>
    <w:p w14:paraId="2F13FF72" w14:textId="73F1010E" w:rsidR="00805B90" w:rsidRPr="00EB0B0D" w:rsidRDefault="000B3CA7" w:rsidP="00EF7409">
      <w:pPr>
        <w:spacing w:line="400" w:lineRule="exact"/>
        <w:ind w:leftChars="160" w:left="935" w:hangingChars="212" w:hanging="551"/>
        <w:rPr>
          <w:rFonts w:ascii="Arial" w:eastAsia="標楷體" w:hAnsi="Arial" w:cs="Arial"/>
          <w:color w:val="000000" w:themeColor="text1"/>
          <w:sz w:val="26"/>
          <w:szCs w:val="24"/>
        </w:rPr>
      </w:pPr>
      <w:r w:rsidRPr="00EB0B0D">
        <w:rPr>
          <w:rFonts w:ascii="Arial" w:eastAsia="標楷體" w:hAnsi="Arial" w:cs="Arial" w:hint="eastAsia"/>
          <w:color w:val="000000" w:themeColor="text1"/>
          <w:sz w:val="26"/>
          <w:szCs w:val="24"/>
        </w:rPr>
        <w:t>三</w:t>
      </w:r>
      <w:r w:rsidR="00805B90" w:rsidRPr="00EB0B0D">
        <w:rPr>
          <w:rFonts w:ascii="Arial" w:eastAsia="標楷體" w:hAnsi="Arial" w:cs="Arial"/>
          <w:color w:val="000000" w:themeColor="text1"/>
          <w:sz w:val="26"/>
          <w:szCs w:val="24"/>
        </w:rPr>
        <w:t>、年齡、性別、兵役</w:t>
      </w:r>
      <w:bookmarkStart w:id="12" w:name="_Hlk207959610"/>
      <w:r w:rsidR="00805B90" w:rsidRPr="00EB0B0D">
        <w:rPr>
          <w:rFonts w:ascii="Arial" w:eastAsia="標楷體" w:hAnsi="Arial" w:cs="Arial"/>
          <w:color w:val="000000" w:themeColor="text1"/>
          <w:sz w:val="26"/>
          <w:szCs w:val="24"/>
        </w:rPr>
        <w:t>：</w:t>
      </w:r>
      <w:bookmarkEnd w:id="12"/>
      <w:r w:rsidR="00805B90" w:rsidRPr="00EB0B0D">
        <w:rPr>
          <w:rFonts w:ascii="Arial" w:eastAsia="標楷體" w:hAnsi="Arial" w:cs="Arial"/>
          <w:color w:val="000000" w:themeColor="text1"/>
          <w:sz w:val="26"/>
          <w:szCs w:val="24"/>
        </w:rPr>
        <w:t>不限。</w:t>
      </w:r>
    </w:p>
    <w:p w14:paraId="2D3B71BD" w14:textId="708F8ECF" w:rsidR="00805B90" w:rsidRPr="00EB0B0D" w:rsidRDefault="000B3CA7" w:rsidP="00EF7409">
      <w:pPr>
        <w:spacing w:line="400" w:lineRule="exact"/>
        <w:ind w:leftChars="160" w:left="935" w:hangingChars="212" w:hanging="551"/>
        <w:rPr>
          <w:rFonts w:ascii="Arial" w:eastAsia="標楷體" w:hAnsi="Arial" w:cs="Arial"/>
          <w:color w:val="000000" w:themeColor="text1"/>
          <w:sz w:val="26"/>
          <w:szCs w:val="24"/>
        </w:rPr>
      </w:pPr>
      <w:r w:rsidRPr="00EB0B0D">
        <w:rPr>
          <w:rFonts w:ascii="Arial" w:eastAsia="標楷體" w:hAnsi="Arial" w:cs="Arial" w:hint="eastAsia"/>
          <w:color w:val="000000" w:themeColor="text1"/>
          <w:sz w:val="26"/>
          <w:szCs w:val="24"/>
        </w:rPr>
        <w:t>四</w:t>
      </w:r>
      <w:r w:rsidR="00805B90" w:rsidRPr="00EB0B0D">
        <w:rPr>
          <w:rFonts w:ascii="Arial" w:eastAsia="標楷體" w:hAnsi="Arial" w:cs="Arial"/>
          <w:color w:val="000000" w:themeColor="text1"/>
          <w:sz w:val="26"/>
          <w:szCs w:val="24"/>
        </w:rPr>
        <w:t>、本次甄試合計正取：</w:t>
      </w:r>
      <w:r w:rsidR="00977806" w:rsidRPr="00EB0B0D">
        <w:rPr>
          <w:rFonts w:ascii="Arial" w:eastAsia="標楷體" w:hAnsi="Arial" w:cs="Arial" w:hint="eastAsia"/>
          <w:color w:val="000000" w:themeColor="text1"/>
          <w:sz w:val="26"/>
          <w:szCs w:val="24"/>
        </w:rPr>
        <w:t>240</w:t>
      </w:r>
      <w:r w:rsidR="00805B90" w:rsidRPr="00EB0B0D">
        <w:rPr>
          <w:rFonts w:ascii="Arial" w:eastAsia="標楷體" w:hAnsi="Arial" w:cs="Arial"/>
          <w:color w:val="000000" w:themeColor="text1"/>
          <w:sz w:val="26"/>
          <w:szCs w:val="24"/>
        </w:rPr>
        <w:t>名</w:t>
      </w:r>
      <w:r w:rsidR="00884A96" w:rsidRPr="00EB0B0D">
        <w:rPr>
          <w:rFonts w:ascii="Arial" w:eastAsia="標楷體" w:hAnsi="Arial" w:cs="Arial"/>
          <w:color w:val="000000" w:themeColor="text1"/>
          <w:sz w:val="26"/>
          <w:szCs w:val="24"/>
        </w:rPr>
        <w:t>、</w:t>
      </w:r>
      <w:r w:rsidR="00805B90" w:rsidRPr="00EB0B0D">
        <w:rPr>
          <w:rFonts w:ascii="Arial" w:eastAsia="標楷體" w:hAnsi="Arial" w:cs="Arial"/>
          <w:color w:val="000000" w:themeColor="text1"/>
          <w:sz w:val="26"/>
          <w:szCs w:val="24"/>
        </w:rPr>
        <w:t>備取：</w:t>
      </w:r>
      <w:r w:rsidR="00977806" w:rsidRPr="00EB0B0D">
        <w:rPr>
          <w:rFonts w:ascii="Arial" w:eastAsia="標楷體" w:hAnsi="Arial" w:cs="Arial" w:hint="eastAsia"/>
          <w:color w:val="000000" w:themeColor="text1"/>
          <w:sz w:val="26"/>
          <w:szCs w:val="24"/>
        </w:rPr>
        <w:t>99</w:t>
      </w:r>
      <w:r w:rsidR="00805B90" w:rsidRPr="00EB0B0D">
        <w:rPr>
          <w:rFonts w:ascii="Arial" w:eastAsia="標楷體" w:hAnsi="Arial" w:cs="Arial"/>
          <w:color w:val="000000" w:themeColor="text1"/>
          <w:sz w:val="26"/>
          <w:szCs w:val="24"/>
        </w:rPr>
        <w:t>名。</w:t>
      </w:r>
    </w:p>
    <w:p w14:paraId="5C871FCC" w14:textId="3879B4C5" w:rsidR="00805B90" w:rsidRPr="00EB0B0D" w:rsidRDefault="000B3CA7" w:rsidP="00E33EFD">
      <w:pPr>
        <w:spacing w:line="400" w:lineRule="exact"/>
        <w:ind w:leftChars="160" w:left="904" w:hangingChars="200" w:hanging="520"/>
        <w:rPr>
          <w:rFonts w:ascii="Arial" w:eastAsia="標楷體" w:hAnsi="Arial" w:cs="Arial"/>
          <w:color w:val="000000" w:themeColor="text1"/>
          <w:sz w:val="26"/>
          <w:szCs w:val="24"/>
        </w:rPr>
      </w:pPr>
      <w:r w:rsidRPr="00EB0B0D">
        <w:rPr>
          <w:rFonts w:ascii="Arial" w:eastAsia="標楷體" w:hAnsi="Arial" w:cs="Arial" w:hint="eastAsia"/>
          <w:color w:val="000000" w:themeColor="text1"/>
          <w:sz w:val="26"/>
          <w:szCs w:val="24"/>
        </w:rPr>
        <w:t>五</w:t>
      </w:r>
      <w:r w:rsidR="00D8082E" w:rsidRPr="00EB0B0D">
        <w:rPr>
          <w:rFonts w:ascii="Arial" w:eastAsia="標楷體" w:hAnsi="Arial" w:cs="Arial"/>
          <w:color w:val="000000" w:themeColor="text1"/>
          <w:sz w:val="26"/>
          <w:szCs w:val="24"/>
        </w:rPr>
        <w:t>、</w:t>
      </w:r>
      <w:r w:rsidR="00805B90" w:rsidRPr="00EB0B0D">
        <w:rPr>
          <w:rFonts w:ascii="Arial" w:eastAsia="標楷體" w:hAnsi="Arial" w:cs="Arial"/>
          <w:color w:val="000000" w:themeColor="text1"/>
          <w:sz w:val="26"/>
          <w:szCs w:val="24"/>
        </w:rPr>
        <w:t>各甄試類</w:t>
      </w:r>
      <w:r w:rsidR="00E7012B" w:rsidRPr="00EB0B0D">
        <w:rPr>
          <w:rFonts w:ascii="Arial" w:eastAsia="標楷體" w:hAnsi="Arial" w:cs="Arial"/>
          <w:color w:val="000000" w:themeColor="text1"/>
          <w:sz w:val="26"/>
          <w:szCs w:val="24"/>
        </w:rPr>
        <w:t>組</w:t>
      </w:r>
      <w:r w:rsidR="00805B90" w:rsidRPr="00EB0B0D">
        <w:rPr>
          <w:rFonts w:ascii="Arial" w:eastAsia="標楷體" w:hAnsi="Arial" w:cs="Arial"/>
          <w:color w:val="000000" w:themeColor="text1"/>
          <w:sz w:val="26"/>
          <w:szCs w:val="24"/>
        </w:rPr>
        <w:t>英語程度條件</w:t>
      </w:r>
      <w:r w:rsidRPr="00EB0B0D">
        <w:rPr>
          <w:rFonts w:ascii="Arial" w:eastAsia="標楷體" w:hAnsi="Arial" w:cs="Arial"/>
          <w:color w:val="000000" w:themeColor="text1"/>
          <w:sz w:val="26"/>
          <w:szCs w:val="24"/>
        </w:rPr>
        <w:t>：</w:t>
      </w:r>
      <w:r w:rsidRPr="00EB0B0D">
        <w:rPr>
          <w:rFonts w:ascii="Arial" w:eastAsia="標楷體" w:hAnsi="Arial" w:cs="Arial" w:hint="eastAsia"/>
          <w:color w:val="000000" w:themeColor="text1"/>
          <w:sz w:val="26"/>
          <w:szCs w:val="24"/>
        </w:rPr>
        <w:t>僅限採認「附件</w:t>
      </w:r>
      <w:r w:rsidRPr="00EB0B0D">
        <w:rPr>
          <w:rFonts w:ascii="Arial" w:eastAsia="標楷體" w:hAnsi="Arial" w:cs="Arial" w:hint="eastAsia"/>
          <w:color w:val="000000" w:themeColor="text1"/>
          <w:sz w:val="26"/>
          <w:szCs w:val="24"/>
        </w:rPr>
        <w:t>1</w:t>
      </w:r>
      <w:r w:rsidRPr="00EB0B0D">
        <w:rPr>
          <w:rFonts w:ascii="Arial" w:eastAsia="標楷體" w:hAnsi="Arial" w:cs="Arial"/>
          <w:color w:val="000000" w:themeColor="text1"/>
          <w:sz w:val="26"/>
          <w:szCs w:val="24"/>
        </w:rPr>
        <w:t>臺灣土地銀行行員英語能力採計類別對照表」</w:t>
      </w:r>
      <w:r w:rsidRPr="00EB0B0D">
        <w:rPr>
          <w:rFonts w:ascii="Arial" w:eastAsia="標楷體" w:hAnsi="Arial" w:cs="Arial" w:hint="eastAsia"/>
          <w:color w:val="000000" w:themeColor="text1"/>
          <w:sz w:val="26"/>
          <w:szCs w:val="24"/>
        </w:rPr>
        <w:t>所列之各項英語檢定</w:t>
      </w:r>
      <w:r w:rsidRPr="00EB0B0D">
        <w:rPr>
          <w:rFonts w:ascii="Arial" w:eastAsia="標楷體" w:hAnsi="Arial" w:cs="Arial"/>
          <w:color w:val="000000" w:themeColor="text1"/>
          <w:sz w:val="26"/>
          <w:szCs w:val="24"/>
        </w:rPr>
        <w:t>。</w:t>
      </w:r>
    </w:p>
    <w:p w14:paraId="46DBC188" w14:textId="2E4D2D43" w:rsidR="00A81E77" w:rsidRPr="00EB0B0D" w:rsidRDefault="000B3CA7" w:rsidP="00E33EFD">
      <w:pPr>
        <w:spacing w:line="400" w:lineRule="exact"/>
        <w:ind w:leftChars="160" w:left="904" w:hangingChars="200" w:hanging="520"/>
        <w:rPr>
          <w:rFonts w:ascii="Arial" w:eastAsia="標楷體" w:hAnsi="Arial" w:cs="Arial"/>
          <w:color w:val="000000" w:themeColor="text1"/>
          <w:sz w:val="26"/>
          <w:szCs w:val="24"/>
        </w:rPr>
      </w:pPr>
      <w:r w:rsidRPr="00EB0B0D">
        <w:rPr>
          <w:rFonts w:ascii="Arial" w:eastAsia="標楷體" w:hAnsi="Arial" w:cs="Arial" w:hint="eastAsia"/>
          <w:color w:val="000000" w:themeColor="text1"/>
          <w:sz w:val="26"/>
          <w:szCs w:val="24"/>
        </w:rPr>
        <w:t>六</w:t>
      </w:r>
      <w:r w:rsidR="00805B90" w:rsidRPr="00EB0B0D">
        <w:rPr>
          <w:rFonts w:ascii="Arial" w:eastAsia="標楷體" w:hAnsi="Arial" w:cs="Arial"/>
          <w:color w:val="000000" w:themeColor="text1"/>
          <w:sz w:val="26"/>
          <w:szCs w:val="24"/>
        </w:rPr>
        <w:t>、各甄試類</w:t>
      </w:r>
      <w:r w:rsidR="00E7012B" w:rsidRPr="00EB0B0D">
        <w:rPr>
          <w:rFonts w:ascii="Arial" w:eastAsia="標楷體" w:hAnsi="Arial" w:cs="Arial"/>
          <w:bCs/>
          <w:color w:val="000000" w:themeColor="text1"/>
          <w:sz w:val="26"/>
          <w:szCs w:val="24"/>
        </w:rPr>
        <w:t>組</w:t>
      </w:r>
      <w:r w:rsidR="00805B90" w:rsidRPr="00EB0B0D">
        <w:rPr>
          <w:rFonts w:ascii="Arial" w:eastAsia="標楷體" w:hAnsi="Arial" w:cs="Arial"/>
          <w:color w:val="000000" w:themeColor="text1"/>
          <w:sz w:val="26"/>
          <w:szCs w:val="24"/>
        </w:rPr>
        <w:t>所需具備學歷、工作經驗、專業證</w:t>
      </w:r>
      <w:r w:rsidR="00E33EFD" w:rsidRPr="00EB0B0D">
        <w:rPr>
          <w:rFonts w:ascii="Arial" w:eastAsia="標楷體" w:hAnsi="Arial" w:cs="Arial" w:hint="eastAsia"/>
          <w:color w:val="000000" w:themeColor="text1"/>
          <w:sz w:val="26"/>
          <w:szCs w:val="24"/>
        </w:rPr>
        <w:t>書</w:t>
      </w:r>
      <w:r w:rsidR="00805B90" w:rsidRPr="00EB0B0D">
        <w:rPr>
          <w:rFonts w:ascii="Arial" w:eastAsia="標楷體" w:hAnsi="Arial" w:cs="Arial"/>
          <w:color w:val="000000" w:themeColor="text1"/>
          <w:sz w:val="26"/>
          <w:szCs w:val="24"/>
        </w:rPr>
        <w:t>等資格條件及筆試科目，如下說明：</w:t>
      </w:r>
    </w:p>
    <w:p w14:paraId="1980AED0" w14:textId="7F6B7578" w:rsidR="00D42696" w:rsidRPr="00EB0B0D" w:rsidRDefault="00D376E1" w:rsidP="00D376E1">
      <w:pPr>
        <w:spacing w:line="400" w:lineRule="exact"/>
        <w:ind w:leftChars="277" w:left="1165" w:hangingChars="192" w:hanging="500"/>
        <w:rPr>
          <w:rFonts w:ascii="Arial" w:eastAsia="標楷體" w:hAnsi="Arial" w:cs="Arial"/>
          <w:b/>
          <w:bCs/>
          <w:color w:val="000000" w:themeColor="text1"/>
          <w:sz w:val="26"/>
          <w:szCs w:val="24"/>
        </w:rPr>
      </w:pPr>
      <w:bookmarkStart w:id="13" w:name="_Hlk207976405"/>
      <w:r w:rsidRPr="00EB0B0D">
        <w:rPr>
          <w:rFonts w:ascii="Arial" w:eastAsia="標楷體" w:hAnsi="Arial" w:cs="Arial"/>
          <w:b/>
          <w:bCs/>
          <w:color w:val="000000" w:themeColor="text1"/>
          <w:sz w:val="26"/>
          <w:szCs w:val="24"/>
        </w:rPr>
        <w:t>(</w:t>
      </w:r>
      <w:r w:rsidRPr="00EB0B0D">
        <w:rPr>
          <w:rFonts w:ascii="Arial" w:eastAsia="標楷體" w:hAnsi="Arial" w:cs="Arial" w:hint="eastAsia"/>
          <w:b/>
          <w:bCs/>
          <w:color w:val="000000" w:themeColor="text1"/>
          <w:sz w:val="26"/>
          <w:szCs w:val="24"/>
        </w:rPr>
        <w:t>一</w:t>
      </w:r>
      <w:r w:rsidRPr="00EB0B0D">
        <w:rPr>
          <w:rFonts w:ascii="Arial" w:eastAsia="標楷體" w:hAnsi="Arial" w:cs="Arial"/>
          <w:b/>
          <w:bCs/>
          <w:color w:val="000000" w:themeColor="text1"/>
          <w:sz w:val="26"/>
          <w:szCs w:val="24"/>
        </w:rPr>
        <w:t>)</w:t>
      </w:r>
      <w:r w:rsidR="00D42696" w:rsidRPr="00EB0B0D">
        <w:rPr>
          <w:rFonts w:ascii="Arial" w:eastAsia="標楷體" w:hAnsi="Arial" w:cs="Arial" w:hint="eastAsia"/>
          <w:b/>
          <w:bCs/>
          <w:color w:val="000000" w:themeColor="text1"/>
          <w:sz w:val="26"/>
          <w:szCs w:val="24"/>
        </w:rPr>
        <w:t>【專業人員類組】</w:t>
      </w:r>
      <w:bookmarkEnd w:id="13"/>
      <w:r w:rsidR="00123309" w:rsidRPr="00EB0B0D">
        <w:rPr>
          <w:rFonts w:ascii="Arial" w:eastAsia="標楷體" w:hAnsi="Arial" w:cs="Arial" w:hint="eastAsia"/>
          <w:b/>
          <w:bCs/>
          <w:color w:val="000000" w:themeColor="text1"/>
          <w:sz w:val="26"/>
          <w:szCs w:val="24"/>
        </w:rPr>
        <w:t>：</w:t>
      </w:r>
      <w:r w:rsidR="005F2FF3" w:rsidRPr="00EB0B0D">
        <w:rPr>
          <w:rFonts w:ascii="Arial" w:eastAsia="標楷體" w:hAnsi="Arial" w:cs="Arial" w:hint="eastAsia"/>
          <w:b/>
          <w:bCs/>
          <w:color w:val="000000" w:themeColor="text1"/>
          <w:sz w:val="26"/>
          <w:szCs w:val="24"/>
        </w:rPr>
        <w:t>報名第</w:t>
      </w:r>
      <w:r w:rsidR="005F2FF3" w:rsidRPr="00EB0B0D">
        <w:rPr>
          <w:rFonts w:ascii="Arial" w:eastAsia="標楷體" w:hAnsi="Arial" w:cs="Arial"/>
          <w:b/>
          <w:bCs/>
          <w:color w:val="000000" w:themeColor="text1"/>
          <w:sz w:val="26"/>
          <w:szCs w:val="24"/>
        </w:rPr>
        <w:t>2~1</w:t>
      </w:r>
      <w:r w:rsidR="00E51575" w:rsidRPr="00EB0B0D">
        <w:rPr>
          <w:rFonts w:ascii="Arial" w:eastAsia="標楷體" w:hAnsi="Arial" w:cs="Arial"/>
          <w:b/>
          <w:bCs/>
          <w:color w:val="000000" w:themeColor="text1"/>
          <w:sz w:val="26"/>
          <w:szCs w:val="24"/>
        </w:rPr>
        <w:t>1</w:t>
      </w:r>
      <w:r w:rsidR="005F2FF3" w:rsidRPr="00EB0B0D">
        <w:rPr>
          <w:rFonts w:ascii="Arial" w:eastAsia="標楷體" w:hAnsi="Arial" w:cs="Arial" w:hint="eastAsia"/>
          <w:b/>
          <w:bCs/>
          <w:color w:val="000000" w:themeColor="text1"/>
          <w:sz w:val="26"/>
          <w:szCs w:val="24"/>
        </w:rPr>
        <w:t>頁專業人員類組，</w:t>
      </w:r>
      <w:r w:rsidR="00123309" w:rsidRPr="00EB0B0D">
        <w:rPr>
          <w:rFonts w:ascii="Arial" w:eastAsia="標楷體" w:hAnsi="Arial" w:cs="Arial" w:hint="eastAsia"/>
          <w:b/>
          <w:bCs/>
          <w:color w:val="000000" w:themeColor="text1"/>
          <w:sz w:val="26"/>
          <w:szCs w:val="24"/>
        </w:rPr>
        <w:t>須依網路報名程序上傳資格</w:t>
      </w:r>
      <w:r w:rsidR="00650147" w:rsidRPr="00EB0B0D">
        <w:rPr>
          <w:rFonts w:ascii="Arial" w:eastAsia="標楷體" w:hAnsi="Arial" w:cs="Arial" w:hint="eastAsia"/>
          <w:b/>
          <w:bCs/>
          <w:color w:val="000000" w:themeColor="text1"/>
          <w:sz w:val="26"/>
          <w:szCs w:val="24"/>
        </w:rPr>
        <w:t>證明</w:t>
      </w:r>
      <w:r w:rsidR="00123309" w:rsidRPr="00EB0B0D">
        <w:rPr>
          <w:rFonts w:ascii="Arial" w:eastAsia="標楷體" w:hAnsi="Arial" w:cs="Arial" w:hint="eastAsia"/>
          <w:b/>
          <w:bCs/>
          <w:color w:val="000000" w:themeColor="text1"/>
          <w:sz w:val="26"/>
          <w:szCs w:val="24"/>
        </w:rPr>
        <w:t>文件，</w:t>
      </w:r>
      <w:r w:rsidR="00A94E56" w:rsidRPr="00EB0B0D">
        <w:rPr>
          <w:rFonts w:ascii="Arial" w:eastAsia="標楷體" w:hAnsi="Arial" w:cs="Arial" w:hint="eastAsia"/>
          <w:b/>
          <w:bCs/>
          <w:color w:val="000000" w:themeColor="text1"/>
          <w:sz w:val="26"/>
          <w:szCs w:val="24"/>
        </w:rPr>
        <w:t>凡未上傳、逾期上傳或審查資格不符者視同未完成報名，取消應試資格</w:t>
      </w:r>
      <w:r w:rsidR="00123309" w:rsidRPr="00EB0B0D">
        <w:rPr>
          <w:rFonts w:ascii="Arial" w:eastAsia="標楷體" w:hAnsi="Arial" w:cs="Arial" w:hint="eastAsia"/>
          <w:b/>
          <w:bCs/>
          <w:color w:val="000000" w:themeColor="text1"/>
          <w:sz w:val="26"/>
          <w:szCs w:val="24"/>
        </w:rPr>
        <w:t>。完成上傳並經資格審查符合者，方具備應試資格。</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57"/>
        <w:gridCol w:w="1526"/>
        <w:gridCol w:w="4339"/>
        <w:gridCol w:w="2434"/>
        <w:gridCol w:w="840"/>
      </w:tblGrid>
      <w:tr w:rsidR="00EB0B0D" w:rsidRPr="00EB0B0D" w14:paraId="7BB673C1" w14:textId="77777777" w:rsidTr="009E644B">
        <w:trPr>
          <w:trHeight w:val="558"/>
          <w:tblHeader/>
          <w:jc w:val="center"/>
        </w:trPr>
        <w:tc>
          <w:tcPr>
            <w:tcW w:w="1322" w:type="dxa"/>
            <w:vAlign w:val="center"/>
          </w:tcPr>
          <w:p w14:paraId="779C51E0" w14:textId="77777777" w:rsidR="001B2152" w:rsidRPr="00EB0B0D" w:rsidRDefault="001B2152" w:rsidP="00A24AEE">
            <w:pPr>
              <w:jc w:val="center"/>
              <w:rPr>
                <w:rFonts w:ascii="Arial" w:eastAsia="標楷體" w:hAnsi="Arial" w:cs="Arial"/>
                <w:color w:val="000000" w:themeColor="text1"/>
                <w:szCs w:val="24"/>
              </w:rPr>
            </w:pPr>
            <w:r w:rsidRPr="00EB0B0D">
              <w:rPr>
                <w:rFonts w:ascii="Arial" w:eastAsia="標楷體" w:hAnsi="Arial" w:cs="Arial"/>
                <w:color w:val="000000" w:themeColor="text1"/>
                <w:szCs w:val="24"/>
              </w:rPr>
              <w:br w:type="page"/>
            </w:r>
            <w:r w:rsidRPr="00EB0B0D">
              <w:rPr>
                <w:rFonts w:ascii="Arial" w:eastAsia="標楷體" w:hAnsi="Arial" w:cs="Arial"/>
                <w:color w:val="000000" w:themeColor="text1"/>
                <w:szCs w:val="24"/>
              </w:rPr>
              <w:br w:type="page"/>
            </w:r>
            <w:r w:rsidRPr="00EB0B0D">
              <w:rPr>
                <w:rFonts w:ascii="Arial" w:eastAsia="標楷體" w:hAnsi="Arial" w:cs="Arial"/>
                <w:color w:val="000000" w:themeColor="text1"/>
                <w:szCs w:val="24"/>
              </w:rPr>
              <w:t>甄試類組</w:t>
            </w:r>
          </w:p>
        </w:tc>
        <w:tc>
          <w:tcPr>
            <w:tcW w:w="457" w:type="dxa"/>
            <w:vAlign w:val="center"/>
          </w:tcPr>
          <w:p w14:paraId="42FDE58D" w14:textId="77777777" w:rsidR="001B2152" w:rsidRPr="00EB0B0D" w:rsidRDefault="001B2152" w:rsidP="00A24AEE">
            <w:pPr>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職</w:t>
            </w:r>
            <w:r w:rsidRPr="00EB0B0D">
              <w:rPr>
                <w:rFonts w:ascii="Arial" w:eastAsia="標楷體" w:hAnsi="Arial" w:cs="Arial"/>
                <w:color w:val="000000" w:themeColor="text1"/>
                <w:szCs w:val="24"/>
              </w:rPr>
              <w:br/>
            </w:r>
            <w:r w:rsidRPr="00EB0B0D">
              <w:rPr>
                <w:rFonts w:ascii="Arial" w:eastAsia="標楷體" w:hAnsi="Arial" w:cs="Arial"/>
                <w:color w:val="000000" w:themeColor="text1"/>
                <w:szCs w:val="24"/>
              </w:rPr>
              <w:t>等</w:t>
            </w:r>
          </w:p>
        </w:tc>
        <w:tc>
          <w:tcPr>
            <w:tcW w:w="1514" w:type="dxa"/>
            <w:vAlign w:val="center"/>
          </w:tcPr>
          <w:p w14:paraId="58E8138D" w14:textId="77777777" w:rsidR="001B2152" w:rsidRPr="00EB0B0D" w:rsidRDefault="001B2152" w:rsidP="00A24AEE">
            <w:pPr>
              <w:jc w:val="center"/>
              <w:rPr>
                <w:rFonts w:ascii="Arial" w:eastAsia="標楷體" w:hAnsi="Arial" w:cs="Arial"/>
                <w:color w:val="000000" w:themeColor="text1"/>
                <w:szCs w:val="24"/>
              </w:rPr>
            </w:pPr>
            <w:r w:rsidRPr="00EB0B0D">
              <w:rPr>
                <w:rFonts w:ascii="Arial" w:eastAsia="標楷體" w:hAnsi="Arial" w:cs="Arial"/>
                <w:color w:val="000000" w:themeColor="text1"/>
                <w:szCs w:val="24"/>
              </w:rPr>
              <w:t>需才地區</w:t>
            </w:r>
          </w:p>
          <w:p w14:paraId="215C30B6" w14:textId="5CE893B5" w:rsidR="00B86F4E" w:rsidRPr="00EB0B0D" w:rsidRDefault="00B86F4E" w:rsidP="00A24AEE">
            <w:pPr>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w:t>
            </w:r>
            <w:r w:rsidRPr="00EB0B0D">
              <w:rPr>
                <w:rFonts w:ascii="Arial" w:eastAsia="標楷體" w:hAnsi="Arial" w:cs="Arial" w:hint="eastAsia"/>
                <w:color w:val="000000" w:themeColor="text1"/>
                <w:szCs w:val="24"/>
              </w:rPr>
              <w:t>類組代碼</w:t>
            </w:r>
            <w:r w:rsidRPr="00EB0B0D">
              <w:rPr>
                <w:rFonts w:ascii="Arial" w:eastAsia="標楷體" w:hAnsi="Arial" w:cs="Arial" w:hint="eastAsia"/>
                <w:color w:val="000000" w:themeColor="text1"/>
                <w:szCs w:val="24"/>
              </w:rPr>
              <w:t>)</w:t>
            </w:r>
          </w:p>
        </w:tc>
        <w:tc>
          <w:tcPr>
            <w:tcW w:w="4347" w:type="dxa"/>
            <w:vAlign w:val="center"/>
          </w:tcPr>
          <w:p w14:paraId="68C56B77" w14:textId="77777777" w:rsidR="001B2152" w:rsidRPr="00EB0B0D" w:rsidRDefault="001B2152" w:rsidP="00A24AEE">
            <w:pPr>
              <w:snapToGrid w:val="0"/>
              <w:spacing w:beforeLines="10" w:before="36"/>
              <w:jc w:val="center"/>
              <w:rPr>
                <w:rFonts w:ascii="Arial" w:eastAsia="標楷體" w:hAnsi="Arial" w:cs="Arial"/>
                <w:color w:val="000000" w:themeColor="text1"/>
                <w:spacing w:val="-4"/>
                <w:szCs w:val="24"/>
              </w:rPr>
            </w:pPr>
            <w:r w:rsidRPr="00EB0B0D">
              <w:rPr>
                <w:rFonts w:ascii="Arial" w:eastAsia="標楷體" w:hAnsi="Arial" w:cs="Arial"/>
                <w:color w:val="000000" w:themeColor="text1"/>
                <w:spacing w:val="-4"/>
                <w:szCs w:val="24"/>
              </w:rPr>
              <w:t>學歷及資格條件</w:t>
            </w:r>
          </w:p>
        </w:tc>
        <w:tc>
          <w:tcPr>
            <w:tcW w:w="2434" w:type="dxa"/>
            <w:vAlign w:val="center"/>
          </w:tcPr>
          <w:p w14:paraId="57D0B30F" w14:textId="77777777" w:rsidR="001B2152" w:rsidRPr="00EB0B0D" w:rsidRDefault="001B2152" w:rsidP="00A24AEE">
            <w:pPr>
              <w:ind w:left="240" w:hangingChars="100" w:hanging="24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筆試科目及題型</w:t>
            </w:r>
          </w:p>
          <w:p w14:paraId="78B89AA8" w14:textId="69AC637B" w:rsidR="00F853A9" w:rsidRPr="00EB0B0D" w:rsidRDefault="00F853A9" w:rsidP="00A24AEE">
            <w:pPr>
              <w:ind w:left="240" w:hangingChars="100" w:hanging="240"/>
              <w:jc w:val="center"/>
              <w:rPr>
                <w:rFonts w:ascii="標楷體" w:eastAsia="標楷體" w:hAnsi="標楷體" w:cs="Arial"/>
                <w:color w:val="000000" w:themeColor="text1"/>
                <w:szCs w:val="24"/>
              </w:rPr>
            </w:pPr>
            <w:r w:rsidRPr="00EB0B0D">
              <w:rPr>
                <w:rFonts w:ascii="標楷體" w:eastAsia="標楷體" w:hAnsi="標楷體" w:cs="Arial"/>
                <w:color w:val="000000" w:themeColor="text1"/>
                <w:szCs w:val="24"/>
              </w:rPr>
              <w:t>(占</w:t>
            </w:r>
            <w:r w:rsidRPr="00EB0B0D">
              <w:rPr>
                <w:rFonts w:ascii="標楷體" w:eastAsia="標楷體" w:hAnsi="標楷體" w:cs="Arial" w:hint="eastAsia"/>
                <w:color w:val="000000" w:themeColor="text1"/>
                <w:szCs w:val="24"/>
              </w:rPr>
              <w:t>筆</w:t>
            </w:r>
            <w:r w:rsidRPr="00EB0B0D">
              <w:rPr>
                <w:rFonts w:ascii="標楷體" w:eastAsia="標楷體" w:hAnsi="標楷體" w:cs="Arial"/>
                <w:color w:val="000000" w:themeColor="text1"/>
                <w:szCs w:val="24"/>
              </w:rPr>
              <w:t>試成績權重)</w:t>
            </w:r>
          </w:p>
        </w:tc>
        <w:tc>
          <w:tcPr>
            <w:tcW w:w="841" w:type="dxa"/>
            <w:vAlign w:val="center"/>
          </w:tcPr>
          <w:p w14:paraId="5D12047C" w14:textId="77777777" w:rsidR="001B2152" w:rsidRPr="00EB0B0D" w:rsidRDefault="001B2152" w:rsidP="001768AD">
            <w:pPr>
              <w:spacing w:line="280" w:lineRule="exact"/>
              <w:ind w:leftChars="-45" w:left="-108" w:rightChars="-43" w:right="-103"/>
              <w:jc w:val="center"/>
              <w:rPr>
                <w:rFonts w:ascii="Arial" w:eastAsia="標楷體" w:hAnsi="Arial" w:cs="Arial"/>
                <w:color w:val="000000" w:themeColor="text1"/>
                <w:szCs w:val="24"/>
              </w:rPr>
            </w:pPr>
            <w:r w:rsidRPr="00EB0B0D">
              <w:rPr>
                <w:rFonts w:ascii="Arial" w:eastAsia="標楷體" w:hAnsi="Arial" w:cs="Arial"/>
                <w:color w:val="000000" w:themeColor="text1"/>
                <w:szCs w:val="24"/>
              </w:rPr>
              <w:t>正取</w:t>
            </w:r>
          </w:p>
          <w:p w14:paraId="1742E0CA" w14:textId="77777777" w:rsidR="001B2152" w:rsidRPr="00EB0B0D" w:rsidRDefault="001B2152" w:rsidP="001768AD">
            <w:pPr>
              <w:spacing w:line="280" w:lineRule="exact"/>
              <w:ind w:leftChars="-45" w:left="-108" w:rightChars="-43" w:right="-103"/>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備取</w:t>
            </w:r>
            <w:r w:rsidRPr="00EB0B0D">
              <w:rPr>
                <w:rFonts w:ascii="Arial" w:eastAsia="標楷體" w:hAnsi="Arial" w:cs="Arial"/>
                <w:color w:val="000000" w:themeColor="text1"/>
                <w:szCs w:val="24"/>
              </w:rPr>
              <w:t>)</w:t>
            </w:r>
          </w:p>
        </w:tc>
      </w:tr>
      <w:tr w:rsidR="00EB0B0D" w:rsidRPr="00EB0B0D" w14:paraId="5E4656A5" w14:textId="77777777" w:rsidTr="009E644B">
        <w:trPr>
          <w:cantSplit/>
          <w:trHeight w:val="1346"/>
          <w:jc w:val="center"/>
        </w:trPr>
        <w:tc>
          <w:tcPr>
            <w:tcW w:w="1322" w:type="dxa"/>
            <w:vMerge w:val="restart"/>
            <w:tcMar>
              <w:left w:w="0" w:type="dxa"/>
              <w:right w:w="0" w:type="dxa"/>
            </w:tcMar>
            <w:vAlign w:val="center"/>
          </w:tcPr>
          <w:p w14:paraId="635633B9"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證券</w:t>
            </w:r>
          </w:p>
          <w:p w14:paraId="6147CDAA" w14:textId="7D0B395D" w:rsidR="00C6166A" w:rsidRPr="00EB0B0D" w:rsidRDefault="00C6166A" w:rsidP="0087165E">
            <w:pPr>
              <w:tabs>
                <w:tab w:val="left" w:pos="130"/>
              </w:tabs>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營業員</w:t>
            </w:r>
          </w:p>
        </w:tc>
        <w:tc>
          <w:tcPr>
            <w:tcW w:w="457" w:type="dxa"/>
            <w:vMerge w:val="restart"/>
            <w:vAlign w:val="center"/>
          </w:tcPr>
          <w:p w14:paraId="1AA9EC4B" w14:textId="32A499F9" w:rsidR="00C6166A" w:rsidRPr="00EB0B0D" w:rsidRDefault="00C6166A" w:rsidP="0087165E">
            <w:pPr>
              <w:kinsoku w:val="0"/>
              <w:spacing w:line="280" w:lineRule="exact"/>
              <w:jc w:val="center"/>
              <w:rPr>
                <w:rFonts w:ascii="Arial" w:eastAsia="標楷體" w:hAnsi="Arial" w:cs="Arial"/>
                <w:color w:val="000000" w:themeColor="text1"/>
                <w:spacing w:val="-4"/>
                <w:szCs w:val="24"/>
              </w:rPr>
            </w:pPr>
            <w:r w:rsidRPr="00EB0B0D">
              <w:rPr>
                <w:rFonts w:ascii="Arial" w:eastAsia="標楷體" w:hAnsi="Arial" w:cs="Arial"/>
                <w:color w:val="000000" w:themeColor="text1"/>
                <w:szCs w:val="24"/>
              </w:rPr>
              <w:t>五</w:t>
            </w:r>
          </w:p>
        </w:tc>
        <w:tc>
          <w:tcPr>
            <w:tcW w:w="1514" w:type="dxa"/>
            <w:vAlign w:val="center"/>
          </w:tcPr>
          <w:p w14:paraId="4D47C76C"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臺北地區</w:t>
            </w:r>
          </w:p>
          <w:p w14:paraId="7AB31DC0" w14:textId="1750DB00" w:rsidR="000B3CA7" w:rsidRPr="00EB0B0D" w:rsidRDefault="000B3CA7"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C82109101</w:t>
            </w:r>
            <w:r w:rsidRPr="00EB0B0D">
              <w:rPr>
                <w:rFonts w:ascii="Arial" w:eastAsia="標楷體" w:hAnsi="Arial" w:cs="Arial"/>
                <w:color w:val="000000" w:themeColor="text1"/>
                <w:szCs w:val="24"/>
              </w:rPr>
              <w:t>)</w:t>
            </w:r>
          </w:p>
        </w:tc>
        <w:tc>
          <w:tcPr>
            <w:tcW w:w="4347" w:type="dxa"/>
            <w:vMerge w:val="restart"/>
            <w:vAlign w:val="center"/>
          </w:tcPr>
          <w:p w14:paraId="1D5DF09D" w14:textId="77777777" w:rsidR="00C6166A" w:rsidRPr="00EB0B0D" w:rsidRDefault="00C6166A"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hint="eastAsia"/>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hint="eastAsia"/>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37E489FB" w14:textId="334506E2" w:rsidR="00C6166A" w:rsidRPr="00EB0B0D" w:rsidRDefault="00C6166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1.</w:t>
            </w:r>
            <w:r w:rsidRPr="00EB0B0D">
              <w:rPr>
                <w:rFonts w:ascii="Arial" w:eastAsia="標楷體" w:hAnsi="Arial" w:cs="Arial" w:hint="eastAsia"/>
                <w:color w:val="000000" w:themeColor="text1"/>
                <w:kern w:val="0"/>
                <w:szCs w:val="24"/>
              </w:rPr>
              <w:t>國內外專科以上學校畢業，且已取得專科以上畢業</w:t>
            </w:r>
            <w:r w:rsidRPr="00EB0B0D">
              <w:rPr>
                <w:rFonts w:ascii="Arial" w:eastAsia="標楷體" w:hAnsi="Arial" w:cs="Arial"/>
                <w:color w:val="000000" w:themeColor="text1"/>
                <w:kern w:val="0"/>
                <w:szCs w:val="24"/>
              </w:rPr>
              <w:t>(</w:t>
            </w:r>
            <w:r w:rsidRPr="00EB0B0D">
              <w:rPr>
                <w:rFonts w:ascii="Arial" w:eastAsia="標楷體" w:hAnsi="Arial" w:cs="Arial" w:hint="eastAsia"/>
                <w:color w:val="000000" w:themeColor="text1"/>
                <w:kern w:val="0"/>
                <w:szCs w:val="24"/>
              </w:rPr>
              <w:t>學位</w:t>
            </w:r>
            <w:r w:rsidRPr="00EB0B0D">
              <w:rPr>
                <w:rFonts w:ascii="Arial" w:eastAsia="標楷體" w:hAnsi="Arial" w:cs="Arial"/>
                <w:color w:val="000000" w:themeColor="text1"/>
                <w:kern w:val="0"/>
                <w:szCs w:val="24"/>
              </w:rPr>
              <w:t>)</w:t>
            </w:r>
            <w:r w:rsidRPr="00EB0B0D">
              <w:rPr>
                <w:rFonts w:ascii="Arial" w:eastAsia="標楷體" w:hAnsi="Arial" w:cs="Arial" w:hint="eastAsia"/>
                <w:color w:val="000000" w:themeColor="text1"/>
                <w:kern w:val="0"/>
                <w:szCs w:val="24"/>
              </w:rPr>
              <w:t>證書。</w:t>
            </w:r>
          </w:p>
          <w:p w14:paraId="558E3EF2" w14:textId="6168E59C" w:rsidR="00C6166A" w:rsidRPr="00EB0B0D" w:rsidRDefault="00C6166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2.</w:t>
            </w:r>
            <w:r w:rsidRPr="00EB0B0D">
              <w:rPr>
                <w:rFonts w:ascii="Arial" w:eastAsia="標楷體" w:hAnsi="Arial" w:cs="Arial" w:hint="eastAsia"/>
                <w:color w:val="000000" w:themeColor="text1"/>
                <w:kern w:val="0"/>
                <w:szCs w:val="24"/>
              </w:rPr>
              <w:t>已取得相當於全民英檢初級以上英語檢定證明。</w:t>
            </w:r>
            <w:bookmarkStart w:id="14" w:name="_Hlk164069646"/>
          </w:p>
          <w:bookmarkEnd w:id="14"/>
          <w:p w14:paraId="4D119ECF" w14:textId="562FFB95" w:rsidR="00C6166A" w:rsidRPr="00EB0B0D" w:rsidRDefault="00C6166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3.</w:t>
            </w:r>
            <w:r w:rsidRPr="00EB0B0D">
              <w:rPr>
                <w:rFonts w:ascii="Arial" w:eastAsia="標楷體" w:hAnsi="Arial" w:cs="Arial" w:hint="eastAsia"/>
                <w:color w:val="000000" w:themeColor="text1"/>
                <w:kern w:val="0"/>
                <w:szCs w:val="24"/>
              </w:rPr>
              <w:t>自</w:t>
            </w:r>
            <w:r w:rsidRPr="00EB0B0D">
              <w:rPr>
                <w:rFonts w:ascii="Arial" w:eastAsia="標楷體" w:hAnsi="Arial" w:cs="Arial"/>
                <w:color w:val="000000" w:themeColor="text1"/>
                <w:kern w:val="0"/>
                <w:szCs w:val="24"/>
              </w:rPr>
              <w:t>111</w:t>
            </w:r>
            <w:r w:rsidRPr="00EB0B0D">
              <w:rPr>
                <w:rFonts w:ascii="Arial" w:eastAsia="標楷體" w:hAnsi="Arial" w:cs="Arial" w:hint="eastAsia"/>
                <w:color w:val="000000" w:themeColor="text1"/>
                <w:kern w:val="0"/>
                <w:szCs w:val="24"/>
              </w:rPr>
              <w:t>年起，具備證券營業員工作經</w:t>
            </w:r>
            <w:r w:rsidRPr="00EB0B0D">
              <w:rPr>
                <w:rFonts w:ascii="Arial" w:eastAsia="標楷體" w:hAnsi="Arial" w:cs="Arial"/>
                <w:color w:val="000000" w:themeColor="text1"/>
                <w:kern w:val="0"/>
                <w:szCs w:val="24"/>
              </w:rPr>
              <w:t>驗達</w:t>
            </w:r>
            <w:r w:rsidRPr="00EB0B0D">
              <w:rPr>
                <w:rFonts w:ascii="Arial" w:eastAsia="標楷體" w:hAnsi="Arial" w:cs="Arial"/>
                <w:color w:val="000000" w:themeColor="text1"/>
                <w:kern w:val="0"/>
                <w:szCs w:val="24"/>
              </w:rPr>
              <w:t>1</w:t>
            </w:r>
            <w:r w:rsidRPr="00EB0B0D">
              <w:rPr>
                <w:rFonts w:ascii="Arial" w:eastAsia="標楷體" w:hAnsi="Arial" w:cs="Arial"/>
                <w:color w:val="000000" w:themeColor="text1"/>
                <w:kern w:val="0"/>
                <w:szCs w:val="24"/>
              </w:rPr>
              <w:t>年以上。</w:t>
            </w:r>
          </w:p>
          <w:p w14:paraId="38063D52" w14:textId="11E28E7C" w:rsidR="00C6166A" w:rsidRPr="00EB0B0D" w:rsidRDefault="00C6166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Pr="00EB0B0D">
              <w:rPr>
                <w:rFonts w:ascii="Arial" w:eastAsia="標楷體" w:hAnsi="Arial" w:cs="Arial"/>
                <w:color w:val="000000" w:themeColor="text1"/>
                <w:kern w:val="0"/>
                <w:szCs w:val="24"/>
              </w:rPr>
              <w:t>具備下列專業證書：</w:t>
            </w:r>
          </w:p>
          <w:p w14:paraId="626B4FA0" w14:textId="14C114C9" w:rsidR="00C6166A" w:rsidRPr="00EB0B0D" w:rsidRDefault="00C6166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color w:val="000000" w:themeColor="text1"/>
                <w:kern w:val="0"/>
                <w:szCs w:val="24"/>
              </w:rPr>
              <w:t>金融市場常識與職業道德測驗，並於參加口試時仍具備有效期限</w:t>
            </w:r>
            <w:r w:rsidRPr="00EB0B0D">
              <w:rPr>
                <w:rFonts w:ascii="Arial" w:eastAsia="標楷體" w:hAnsi="Arial" w:cs="Arial"/>
                <w:color w:val="000000" w:themeColor="text1"/>
                <w:kern w:val="0"/>
                <w:szCs w:val="24"/>
              </w:rPr>
              <w:t>2</w:t>
            </w:r>
            <w:r w:rsidRPr="00EB0B0D">
              <w:rPr>
                <w:rFonts w:ascii="Arial" w:eastAsia="標楷體" w:hAnsi="Arial" w:cs="Arial"/>
                <w:color w:val="000000" w:themeColor="text1"/>
                <w:kern w:val="0"/>
                <w:szCs w:val="24"/>
              </w:rPr>
              <w:t>年以上</w:t>
            </w:r>
            <w:r w:rsidR="00123309" w:rsidRPr="00EB0B0D">
              <w:rPr>
                <w:rFonts w:ascii="Arial" w:eastAsia="標楷體" w:hAnsi="Arial" w:cs="Arial" w:hint="eastAsia"/>
                <w:color w:val="000000" w:themeColor="text1"/>
                <w:kern w:val="0"/>
                <w:szCs w:val="24"/>
              </w:rPr>
              <w:t>(</w:t>
            </w:r>
            <w:r w:rsidR="00123309" w:rsidRPr="00EB0B0D">
              <w:rPr>
                <w:rFonts w:ascii="Arial" w:eastAsia="標楷體" w:hAnsi="Arial" w:cs="Arial" w:hint="eastAsia"/>
                <w:color w:val="000000" w:themeColor="text1"/>
                <w:kern w:val="0"/>
                <w:szCs w:val="24"/>
              </w:rPr>
              <w:t>有效期限為</w:t>
            </w:r>
            <w:r w:rsidR="00123309" w:rsidRPr="00EB0B0D">
              <w:rPr>
                <w:rFonts w:ascii="Arial" w:eastAsia="標楷體" w:hAnsi="Arial" w:cs="Arial" w:hint="eastAsia"/>
                <w:color w:val="000000" w:themeColor="text1"/>
                <w:kern w:val="0"/>
                <w:szCs w:val="24"/>
              </w:rPr>
              <w:t>116</w:t>
            </w:r>
            <w:r w:rsidR="00123309" w:rsidRPr="00EB0B0D">
              <w:rPr>
                <w:rFonts w:ascii="Arial" w:eastAsia="標楷體" w:hAnsi="Arial" w:cs="Arial" w:hint="eastAsia"/>
                <w:color w:val="000000" w:themeColor="text1"/>
                <w:kern w:val="0"/>
                <w:szCs w:val="24"/>
              </w:rPr>
              <w:t>年</w:t>
            </w:r>
            <w:r w:rsidR="00123309" w:rsidRPr="00EB0B0D">
              <w:rPr>
                <w:rFonts w:ascii="Arial" w:eastAsia="標楷體" w:hAnsi="Arial" w:cs="Arial" w:hint="eastAsia"/>
                <w:color w:val="000000" w:themeColor="text1"/>
                <w:kern w:val="0"/>
                <w:szCs w:val="24"/>
              </w:rPr>
              <w:t>12</w:t>
            </w:r>
            <w:r w:rsidR="00123309" w:rsidRPr="00EB0B0D">
              <w:rPr>
                <w:rFonts w:ascii="Arial" w:eastAsia="標楷體" w:hAnsi="Arial" w:cs="Arial" w:hint="eastAsia"/>
                <w:color w:val="000000" w:themeColor="text1"/>
                <w:kern w:val="0"/>
                <w:szCs w:val="24"/>
              </w:rPr>
              <w:t>月</w:t>
            </w:r>
            <w:r w:rsidR="00123309" w:rsidRPr="00EB0B0D">
              <w:rPr>
                <w:rFonts w:ascii="Arial" w:eastAsia="標楷體" w:hAnsi="Arial" w:cs="Arial" w:hint="eastAsia"/>
                <w:color w:val="000000" w:themeColor="text1"/>
                <w:kern w:val="0"/>
                <w:szCs w:val="24"/>
              </w:rPr>
              <w:t>13</w:t>
            </w:r>
            <w:r w:rsidR="00123309" w:rsidRPr="00EB0B0D">
              <w:rPr>
                <w:rFonts w:ascii="Arial" w:eastAsia="標楷體" w:hAnsi="Arial" w:cs="Arial" w:hint="eastAsia"/>
                <w:color w:val="000000" w:themeColor="text1"/>
                <w:kern w:val="0"/>
                <w:szCs w:val="24"/>
              </w:rPr>
              <w:t>日後</w:t>
            </w:r>
            <w:r w:rsidR="00123309" w:rsidRPr="00EB0B0D">
              <w:rPr>
                <w:rFonts w:ascii="Arial" w:eastAsia="標楷體" w:hAnsi="Arial" w:cs="Arial" w:hint="eastAsia"/>
                <w:color w:val="000000" w:themeColor="text1"/>
                <w:kern w:val="0"/>
                <w:szCs w:val="24"/>
              </w:rPr>
              <w:t>)</w:t>
            </w:r>
            <w:r w:rsidRPr="00EB0B0D">
              <w:rPr>
                <w:rFonts w:ascii="Arial" w:eastAsia="標楷體" w:hAnsi="Arial" w:cs="Arial"/>
                <w:color w:val="000000" w:themeColor="text1"/>
                <w:kern w:val="0"/>
                <w:szCs w:val="24"/>
              </w:rPr>
              <w:t>。</w:t>
            </w:r>
          </w:p>
          <w:p w14:paraId="49DA88FD" w14:textId="37489560" w:rsidR="00C6166A" w:rsidRPr="00EB0B0D" w:rsidRDefault="00C6166A" w:rsidP="00BE0E4D">
            <w:pPr>
              <w:widowControl/>
              <w:spacing w:line="280" w:lineRule="exact"/>
              <w:ind w:leftChars="80" w:left="511" w:hangingChars="133" w:hanging="319"/>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(2)</w:t>
            </w:r>
            <w:r w:rsidRPr="00EB0B0D">
              <w:rPr>
                <w:rFonts w:ascii="Arial" w:eastAsia="標楷體" w:hAnsi="Arial" w:cs="Arial" w:hint="eastAsia"/>
                <w:color w:val="000000" w:themeColor="text1"/>
                <w:spacing w:val="-10"/>
                <w:kern w:val="0"/>
                <w:szCs w:val="24"/>
              </w:rPr>
              <w:t>信託業務專業測驗或信託法規測驗。</w:t>
            </w:r>
          </w:p>
          <w:p w14:paraId="5FC61FE9" w14:textId="25AD46EB" w:rsidR="00C6166A" w:rsidRPr="00EB0B0D" w:rsidRDefault="00C6166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(3)</w:t>
            </w:r>
            <w:r w:rsidRPr="00EB0B0D">
              <w:rPr>
                <w:rFonts w:ascii="Arial" w:eastAsia="標楷體" w:hAnsi="Arial" w:cs="Arial" w:hint="eastAsia"/>
                <w:color w:val="000000" w:themeColor="text1"/>
                <w:kern w:val="0"/>
                <w:szCs w:val="24"/>
              </w:rPr>
              <w:t>證券商業務員資格測驗。</w:t>
            </w:r>
          </w:p>
          <w:p w14:paraId="4EC30ADB" w14:textId="77777777" w:rsidR="00C6166A" w:rsidRPr="00EB0B0D" w:rsidRDefault="00C6166A" w:rsidP="0087165E">
            <w:pPr>
              <w:pStyle w:val="a7"/>
              <w:spacing w:line="280" w:lineRule="exact"/>
              <w:ind w:leftChars="0" w:left="320"/>
              <w:rPr>
                <w:rFonts w:ascii="Arial" w:eastAsia="標楷體" w:hAnsi="Arial" w:cs="Arial"/>
                <w:color w:val="000000" w:themeColor="text1"/>
                <w:szCs w:val="24"/>
              </w:rPr>
            </w:pPr>
          </w:p>
          <w:p w14:paraId="2B844BE7" w14:textId="77777777" w:rsidR="00C6166A" w:rsidRPr="00EB0B0D" w:rsidRDefault="00C6166A" w:rsidP="00F6333E">
            <w:pPr>
              <w:widowControl/>
              <w:spacing w:line="24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hint="eastAsia"/>
                <w:b/>
                <w:bCs/>
                <w:color w:val="000000" w:themeColor="text1"/>
                <w:kern w:val="0"/>
                <w:szCs w:val="24"/>
              </w:rPr>
              <w:t>口試得加分條件</w:t>
            </w:r>
            <w:r w:rsidRPr="00EB0B0D">
              <w:rPr>
                <w:rFonts w:ascii="Arial" w:eastAsia="標楷體" w:hAnsi="Arial" w:cs="Arial"/>
                <w:b/>
                <w:bCs/>
                <w:color w:val="000000" w:themeColor="text1"/>
                <w:kern w:val="0"/>
                <w:szCs w:val="24"/>
              </w:rPr>
              <w:t>(</w:t>
            </w:r>
            <w:r w:rsidRPr="00EB0B0D">
              <w:rPr>
                <w:rFonts w:ascii="Arial" w:eastAsia="標楷體" w:hAnsi="Arial" w:cs="Arial" w:hint="eastAsia"/>
                <w:b/>
                <w:bCs/>
                <w:color w:val="000000" w:themeColor="text1"/>
                <w:kern w:val="0"/>
                <w:szCs w:val="24"/>
              </w:rPr>
              <w:t>具備下列項目之一</w:t>
            </w:r>
            <w:r w:rsidRPr="00EB0B0D">
              <w:rPr>
                <w:rFonts w:ascii="Arial" w:eastAsia="標楷體" w:hAnsi="Arial" w:cs="Arial"/>
                <w:b/>
                <w:bCs/>
                <w:color w:val="000000" w:themeColor="text1"/>
                <w:kern w:val="0"/>
                <w:szCs w:val="24"/>
              </w:rPr>
              <w:t>)</w:t>
            </w:r>
          </w:p>
          <w:p w14:paraId="0D609651" w14:textId="52FC7A50" w:rsidR="00C6166A" w:rsidRPr="00EB0B0D" w:rsidRDefault="00C6166A" w:rsidP="00F6333E">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1.</w:t>
            </w:r>
            <w:r w:rsidRPr="00EB0B0D">
              <w:rPr>
                <w:rFonts w:ascii="Arial" w:eastAsia="標楷體" w:hAnsi="Arial" w:cs="Arial" w:hint="eastAsia"/>
                <w:color w:val="000000" w:themeColor="text1"/>
                <w:kern w:val="0"/>
                <w:szCs w:val="24"/>
              </w:rPr>
              <w:t>證券投資信託事業證券投資顧問事業業務員資格測驗或投信投顧相關法規</w:t>
            </w:r>
            <w:r w:rsidRPr="00EB0B0D">
              <w:rPr>
                <w:rFonts w:ascii="Arial" w:eastAsia="標楷體" w:hAnsi="Arial" w:cs="Arial"/>
                <w:color w:val="000000" w:themeColor="text1"/>
                <w:kern w:val="0"/>
                <w:szCs w:val="24"/>
              </w:rPr>
              <w:t>(</w:t>
            </w:r>
            <w:r w:rsidRPr="00EB0B0D">
              <w:rPr>
                <w:rFonts w:ascii="Arial" w:eastAsia="標楷體" w:hAnsi="Arial" w:cs="Arial" w:hint="eastAsia"/>
                <w:color w:val="000000" w:themeColor="text1"/>
                <w:kern w:val="0"/>
                <w:szCs w:val="24"/>
              </w:rPr>
              <w:t>含自律規範</w:t>
            </w:r>
            <w:r w:rsidRPr="00EB0B0D">
              <w:rPr>
                <w:rFonts w:ascii="Arial" w:eastAsia="標楷體" w:hAnsi="Arial" w:cs="Arial"/>
                <w:color w:val="000000" w:themeColor="text1"/>
                <w:kern w:val="0"/>
                <w:szCs w:val="24"/>
              </w:rPr>
              <w:t>)</w:t>
            </w:r>
            <w:r w:rsidRPr="00EB0B0D">
              <w:rPr>
                <w:rFonts w:ascii="Arial" w:eastAsia="標楷體" w:hAnsi="Arial" w:cs="Arial" w:hint="eastAsia"/>
                <w:color w:val="000000" w:themeColor="text1"/>
                <w:kern w:val="0"/>
                <w:szCs w:val="24"/>
              </w:rPr>
              <w:t>乙科測驗。</w:t>
            </w:r>
          </w:p>
          <w:p w14:paraId="4D735A25" w14:textId="2A0EF4F3" w:rsidR="00C6166A" w:rsidRPr="00EB0B0D" w:rsidRDefault="00C6166A" w:rsidP="00F6333E">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2.</w:t>
            </w:r>
            <w:r w:rsidRPr="00EB0B0D">
              <w:rPr>
                <w:rFonts w:ascii="Arial" w:eastAsia="標楷體" w:hAnsi="Arial" w:cs="Arial" w:hint="eastAsia"/>
                <w:color w:val="000000" w:themeColor="text1"/>
                <w:kern w:val="0"/>
                <w:szCs w:val="24"/>
              </w:rPr>
              <w:t>證券投資分析人員資格測驗。</w:t>
            </w:r>
          </w:p>
          <w:p w14:paraId="5D562A89" w14:textId="0EA11BF3" w:rsidR="00C6166A" w:rsidRPr="00EB0B0D" w:rsidRDefault="00C6166A" w:rsidP="00F6333E">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3.</w:t>
            </w:r>
            <w:r w:rsidRPr="00EB0B0D">
              <w:rPr>
                <w:rFonts w:ascii="Arial" w:eastAsia="標楷體" w:hAnsi="Arial" w:cs="Arial" w:hint="eastAsia"/>
                <w:color w:val="000000" w:themeColor="text1"/>
                <w:kern w:val="0"/>
                <w:szCs w:val="24"/>
              </w:rPr>
              <w:t>期貨商業務員</w:t>
            </w:r>
            <w:r w:rsidR="00D376E1" w:rsidRPr="00EB0B0D">
              <w:rPr>
                <w:rFonts w:ascii="Arial" w:eastAsia="標楷體" w:hAnsi="Arial" w:cs="Arial" w:hint="eastAsia"/>
                <w:color w:val="000000" w:themeColor="text1"/>
                <w:kern w:val="0"/>
                <w:szCs w:val="24"/>
              </w:rPr>
              <w:t>資格測驗</w:t>
            </w:r>
            <w:r w:rsidRPr="00EB0B0D">
              <w:rPr>
                <w:rFonts w:ascii="Arial" w:eastAsia="標楷體" w:hAnsi="Arial" w:cs="Arial" w:hint="eastAsia"/>
                <w:color w:val="000000" w:themeColor="text1"/>
                <w:kern w:val="0"/>
                <w:szCs w:val="24"/>
              </w:rPr>
              <w:t>。</w:t>
            </w:r>
          </w:p>
          <w:p w14:paraId="29054A4F" w14:textId="44617DBF" w:rsidR="00C6166A" w:rsidRPr="00EB0B0D" w:rsidRDefault="00C6166A" w:rsidP="00F6333E">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4.</w:t>
            </w:r>
            <w:r w:rsidRPr="00EB0B0D">
              <w:rPr>
                <w:rFonts w:ascii="Arial" w:eastAsia="標楷體" w:hAnsi="Arial" w:cs="Arial" w:hint="eastAsia"/>
                <w:color w:val="000000" w:themeColor="text1"/>
                <w:kern w:val="0"/>
                <w:szCs w:val="24"/>
              </w:rPr>
              <w:t>證券商高級業務員資格測驗。</w:t>
            </w:r>
          </w:p>
          <w:p w14:paraId="6752AC2A" w14:textId="77777777" w:rsidR="00F6333E" w:rsidRPr="00EB0B0D" w:rsidRDefault="00F6333E" w:rsidP="00F6333E">
            <w:pPr>
              <w:widowControl/>
              <w:spacing w:line="240" w:lineRule="exact"/>
              <w:ind w:left="204" w:hangingChars="85" w:hanging="204"/>
              <w:rPr>
                <w:rFonts w:ascii="Arial" w:eastAsia="標楷體" w:hAnsi="Arial" w:cs="Arial"/>
                <w:color w:val="000000" w:themeColor="text1"/>
                <w:kern w:val="0"/>
                <w:szCs w:val="24"/>
              </w:rPr>
            </w:pPr>
          </w:p>
          <w:p w14:paraId="16E794F0" w14:textId="4B00741E" w:rsidR="00C6166A" w:rsidRPr="00EB0B0D" w:rsidRDefault="00C6166A" w:rsidP="00F6333E">
            <w:pPr>
              <w:widowControl/>
              <w:spacing w:line="240" w:lineRule="exact"/>
              <w:ind w:left="240" w:hangingChars="100" w:hanging="240"/>
              <w:rPr>
                <w:rFonts w:ascii="Arial" w:eastAsia="標楷體" w:hAnsi="Arial" w:cs="Arial"/>
                <w:color w:val="000000" w:themeColor="text1"/>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hint="eastAsia"/>
                <w:b/>
                <w:bCs/>
                <w:color w:val="000000" w:themeColor="text1"/>
                <w:spacing w:val="-10"/>
                <w:kern w:val="0"/>
                <w:szCs w:val="24"/>
              </w:rPr>
              <w:t>錄取人員進用後，須於試用期滿</w:t>
            </w:r>
            <w:r w:rsidRPr="00EB0B0D">
              <w:rPr>
                <w:rFonts w:ascii="Arial" w:eastAsia="標楷體" w:hAnsi="Arial" w:cs="Arial"/>
                <w:b/>
                <w:bCs/>
                <w:color w:val="000000" w:themeColor="text1"/>
                <w:spacing w:val="-10"/>
                <w:kern w:val="0"/>
                <w:szCs w:val="24"/>
              </w:rPr>
              <w:t>3</w:t>
            </w:r>
            <w:r w:rsidRPr="00EB0B0D">
              <w:rPr>
                <w:rFonts w:ascii="Arial" w:eastAsia="標楷體" w:hAnsi="Arial" w:cs="Arial" w:hint="eastAsia"/>
                <w:b/>
                <w:bCs/>
                <w:color w:val="000000" w:themeColor="text1"/>
                <w:spacing w:val="-10"/>
                <w:kern w:val="0"/>
                <w:szCs w:val="24"/>
              </w:rPr>
              <w:t>週前繳交「人身保險業務員資格測驗合格證書」及「財產保險業務員資格測驗合格證書」，試用期滿</w:t>
            </w:r>
            <w:r w:rsidRPr="00EB0B0D">
              <w:rPr>
                <w:rFonts w:ascii="Arial" w:eastAsia="標楷體" w:hAnsi="Arial" w:cs="Arial"/>
                <w:b/>
                <w:bCs/>
                <w:color w:val="000000" w:themeColor="text1"/>
                <w:spacing w:val="-10"/>
                <w:kern w:val="0"/>
                <w:szCs w:val="24"/>
              </w:rPr>
              <w:t>3</w:t>
            </w:r>
            <w:r w:rsidRPr="00EB0B0D">
              <w:rPr>
                <w:rFonts w:ascii="Arial" w:eastAsia="標楷體" w:hAnsi="Arial" w:cs="Arial" w:hint="eastAsia"/>
                <w:b/>
                <w:bCs/>
                <w:color w:val="000000" w:themeColor="text1"/>
                <w:spacing w:val="-10"/>
                <w:kern w:val="0"/>
                <w:szCs w:val="24"/>
              </w:rPr>
              <w:t>週前未繳交者視為試用不合格，不予進用</w:t>
            </w:r>
            <w:r w:rsidRPr="00EB0B0D">
              <w:rPr>
                <w:rFonts w:ascii="Arial" w:eastAsia="標楷體" w:hAnsi="Arial" w:cs="Arial"/>
                <w:b/>
                <w:bCs/>
                <w:color w:val="000000" w:themeColor="text1"/>
                <w:spacing w:val="-10"/>
                <w:kern w:val="0"/>
                <w:szCs w:val="24"/>
              </w:rPr>
              <w:t>(</w:t>
            </w:r>
            <w:r w:rsidRPr="00EB0B0D">
              <w:rPr>
                <w:rFonts w:ascii="Arial" w:eastAsia="標楷體" w:hAnsi="Arial" w:cs="Arial" w:hint="eastAsia"/>
                <w:b/>
                <w:bCs/>
                <w:color w:val="000000" w:themeColor="text1"/>
                <w:spacing w:val="-10"/>
                <w:kern w:val="0"/>
                <w:szCs w:val="24"/>
              </w:rPr>
              <w:t>解僱</w:t>
            </w:r>
            <w:r w:rsidRPr="00EB0B0D">
              <w:rPr>
                <w:rFonts w:ascii="Arial" w:eastAsia="標楷體" w:hAnsi="Arial" w:cs="Arial"/>
                <w:b/>
                <w:bCs/>
                <w:color w:val="000000" w:themeColor="text1"/>
                <w:spacing w:val="-10"/>
                <w:kern w:val="0"/>
                <w:szCs w:val="24"/>
              </w:rPr>
              <w:t>)</w:t>
            </w:r>
            <w:r w:rsidRPr="00EB0B0D">
              <w:rPr>
                <w:rFonts w:ascii="Arial" w:eastAsia="標楷體" w:hAnsi="Arial" w:cs="Arial" w:hint="eastAsia"/>
                <w:b/>
                <w:bCs/>
                <w:color w:val="000000" w:themeColor="text1"/>
                <w:spacing w:val="-10"/>
                <w:kern w:val="0"/>
                <w:szCs w:val="24"/>
              </w:rPr>
              <w:t>。</w:t>
            </w:r>
          </w:p>
        </w:tc>
        <w:tc>
          <w:tcPr>
            <w:tcW w:w="2434" w:type="dxa"/>
            <w:vMerge w:val="restart"/>
            <w:vAlign w:val="center"/>
          </w:tcPr>
          <w:p w14:paraId="6B737E4F" w14:textId="2CFC4E56" w:rsidR="00C6166A" w:rsidRPr="00EB0B0D" w:rsidRDefault="00B86F4E"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C6166A" w:rsidRPr="00EB0B0D">
              <w:rPr>
                <w:rFonts w:ascii="Arial" w:eastAsia="標楷體" w:hAnsi="Arial" w:cs="Arial"/>
                <w:b/>
                <w:bCs/>
                <w:color w:val="000000" w:themeColor="text1"/>
                <w:kern w:val="0"/>
                <w:szCs w:val="24"/>
              </w:rPr>
              <w:t>科目一</w:t>
            </w:r>
            <w:r w:rsidR="00C6166A" w:rsidRPr="00EB0B0D">
              <w:rPr>
                <w:rFonts w:ascii="Arial" w:eastAsia="標楷體" w:hAnsi="Arial" w:cs="Arial"/>
                <w:b/>
                <w:bCs/>
                <w:color w:val="000000" w:themeColor="text1"/>
                <w:kern w:val="0"/>
                <w:szCs w:val="24"/>
              </w:rPr>
              <w:t>(20%)</w:t>
            </w:r>
            <w:r w:rsidR="00C6166A" w:rsidRPr="00EB0B0D">
              <w:rPr>
                <w:rFonts w:ascii="Arial" w:eastAsia="標楷體" w:hAnsi="Arial" w:cs="Arial"/>
                <w:b/>
                <w:bCs/>
                <w:color w:val="000000" w:themeColor="text1"/>
                <w:kern w:val="0"/>
                <w:szCs w:val="24"/>
              </w:rPr>
              <w:t>：</w:t>
            </w:r>
          </w:p>
          <w:p w14:paraId="46FD0F0A" w14:textId="77777777" w:rsidR="00CC0B8B" w:rsidRPr="00EB0B0D" w:rsidRDefault="00C6166A"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w:t>
            </w:r>
          </w:p>
          <w:p w14:paraId="48C18D9E" w14:textId="0F7CEF82" w:rsidR="00C6166A" w:rsidRPr="00EB0B0D" w:rsidRDefault="00C6166A"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邏輯推理</w:t>
            </w:r>
          </w:p>
          <w:p w14:paraId="0E232A72" w14:textId="77777777" w:rsidR="00CC0B8B" w:rsidRPr="00EB0B0D" w:rsidRDefault="00C6166A"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4462B60C" w14:textId="422B31D2" w:rsidR="00C6166A" w:rsidRPr="00EB0B0D" w:rsidRDefault="00C6166A" w:rsidP="00CC0B8B">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19EEC76C" w14:textId="651BFE3D" w:rsidR="00C6166A" w:rsidRPr="00EB0B0D" w:rsidRDefault="00B86F4E"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C6166A" w:rsidRPr="00EB0B0D">
              <w:rPr>
                <w:rFonts w:ascii="Arial" w:eastAsia="標楷體" w:hAnsi="Arial" w:cs="Arial"/>
                <w:b/>
                <w:bCs/>
                <w:color w:val="000000" w:themeColor="text1"/>
                <w:kern w:val="0"/>
                <w:szCs w:val="24"/>
              </w:rPr>
              <w:t>科目二</w:t>
            </w:r>
            <w:r w:rsidR="00C6166A" w:rsidRPr="00EB0B0D">
              <w:rPr>
                <w:rFonts w:ascii="Arial" w:eastAsia="標楷體" w:hAnsi="Arial" w:cs="Arial"/>
                <w:b/>
                <w:bCs/>
                <w:color w:val="000000" w:themeColor="text1"/>
                <w:kern w:val="0"/>
                <w:szCs w:val="24"/>
              </w:rPr>
              <w:t>(80%)</w:t>
            </w:r>
            <w:r w:rsidR="00C6166A" w:rsidRPr="00EB0B0D">
              <w:rPr>
                <w:rFonts w:ascii="Arial" w:eastAsia="標楷體" w:hAnsi="Arial" w:cs="Arial"/>
                <w:b/>
                <w:bCs/>
                <w:color w:val="000000" w:themeColor="text1"/>
                <w:kern w:val="0"/>
                <w:szCs w:val="24"/>
              </w:rPr>
              <w:t>：</w:t>
            </w:r>
          </w:p>
          <w:p w14:paraId="69DD033E" w14:textId="77777777" w:rsidR="00CC0B8B" w:rsidRPr="00EB0B0D" w:rsidRDefault="00C6166A"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786544A3" w14:textId="0F166994" w:rsidR="00C6166A" w:rsidRPr="00EB0B0D" w:rsidRDefault="00C6166A"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【含會計學概要、貨幣銀行學概要、票據法概要】</w:t>
            </w:r>
          </w:p>
          <w:p w14:paraId="07CADAB3" w14:textId="60070937" w:rsidR="00C6166A" w:rsidRPr="00EB0B0D" w:rsidRDefault="00C6166A"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w:t>
            </w:r>
          </w:p>
        </w:tc>
        <w:tc>
          <w:tcPr>
            <w:tcW w:w="841" w:type="dxa"/>
            <w:vAlign w:val="center"/>
          </w:tcPr>
          <w:p w14:paraId="0C34BD14" w14:textId="58A56CE8"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3</w:t>
            </w:r>
            <w:r w:rsidRPr="00EB0B0D">
              <w:rPr>
                <w:rFonts w:ascii="Arial" w:eastAsia="標楷體" w:hAnsi="Arial" w:cs="Arial"/>
                <w:color w:val="000000" w:themeColor="text1"/>
                <w:szCs w:val="24"/>
              </w:rPr>
              <w:br/>
              <w:t>(6)</w:t>
            </w:r>
          </w:p>
        </w:tc>
      </w:tr>
      <w:tr w:rsidR="00EB0B0D" w:rsidRPr="00EB0B0D" w14:paraId="0439A020" w14:textId="77777777" w:rsidTr="009E644B">
        <w:trPr>
          <w:cantSplit/>
          <w:trHeight w:val="1124"/>
          <w:jc w:val="center"/>
        </w:trPr>
        <w:tc>
          <w:tcPr>
            <w:tcW w:w="1322" w:type="dxa"/>
            <w:vMerge/>
            <w:tcMar>
              <w:left w:w="0" w:type="dxa"/>
              <w:right w:w="0" w:type="dxa"/>
            </w:tcMar>
            <w:vAlign w:val="center"/>
          </w:tcPr>
          <w:p w14:paraId="4B76E27D" w14:textId="77777777" w:rsidR="00C6166A" w:rsidRPr="00EB0B0D" w:rsidRDefault="00C6166A" w:rsidP="0087165E">
            <w:pPr>
              <w:spacing w:line="280" w:lineRule="exact"/>
              <w:jc w:val="center"/>
              <w:rPr>
                <w:rFonts w:ascii="Arial" w:eastAsia="標楷體" w:hAnsi="Arial" w:cs="Arial"/>
                <w:color w:val="000000" w:themeColor="text1"/>
                <w:szCs w:val="24"/>
              </w:rPr>
            </w:pPr>
          </w:p>
        </w:tc>
        <w:tc>
          <w:tcPr>
            <w:tcW w:w="457" w:type="dxa"/>
            <w:vMerge/>
            <w:vAlign w:val="center"/>
          </w:tcPr>
          <w:p w14:paraId="2ADBBA7D" w14:textId="77777777" w:rsidR="00C6166A" w:rsidRPr="00EB0B0D" w:rsidRDefault="00C6166A" w:rsidP="0087165E">
            <w:pPr>
              <w:pStyle w:val="Standard"/>
              <w:spacing w:line="280" w:lineRule="exact"/>
              <w:jc w:val="center"/>
              <w:rPr>
                <w:rFonts w:ascii="Arial" w:eastAsia="標楷體" w:hAnsi="Arial" w:cs="Arial"/>
                <w:color w:val="000000" w:themeColor="text1"/>
                <w:szCs w:val="24"/>
              </w:rPr>
            </w:pPr>
          </w:p>
        </w:tc>
        <w:tc>
          <w:tcPr>
            <w:tcW w:w="1514" w:type="dxa"/>
            <w:vAlign w:val="center"/>
          </w:tcPr>
          <w:p w14:paraId="09586AD1"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新竹地區</w:t>
            </w:r>
          </w:p>
          <w:p w14:paraId="4AB571B9" w14:textId="78719FC4" w:rsidR="000B3CA7" w:rsidRPr="00EB0B0D" w:rsidRDefault="00F6333E"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C82109102</w:t>
            </w:r>
            <w:r w:rsidRPr="00EB0B0D">
              <w:rPr>
                <w:rFonts w:ascii="Arial" w:eastAsia="標楷體" w:hAnsi="Arial" w:cs="Arial"/>
                <w:color w:val="000000" w:themeColor="text1"/>
                <w:szCs w:val="24"/>
              </w:rPr>
              <w:t>)</w:t>
            </w:r>
          </w:p>
        </w:tc>
        <w:tc>
          <w:tcPr>
            <w:tcW w:w="4347" w:type="dxa"/>
            <w:vMerge/>
            <w:vAlign w:val="center"/>
          </w:tcPr>
          <w:p w14:paraId="2DD8A644" w14:textId="77777777" w:rsidR="00C6166A" w:rsidRPr="00EB0B0D" w:rsidRDefault="00C6166A" w:rsidP="0087165E">
            <w:pPr>
              <w:spacing w:line="280" w:lineRule="exact"/>
              <w:ind w:left="247" w:hangingChars="103" w:hanging="247"/>
              <w:rPr>
                <w:rFonts w:ascii="Arial" w:eastAsia="標楷體" w:hAnsi="Arial" w:cs="Arial"/>
                <w:strike/>
                <w:color w:val="000000" w:themeColor="text1"/>
                <w:szCs w:val="24"/>
              </w:rPr>
            </w:pPr>
          </w:p>
        </w:tc>
        <w:tc>
          <w:tcPr>
            <w:tcW w:w="2434" w:type="dxa"/>
            <w:vMerge/>
            <w:vAlign w:val="center"/>
          </w:tcPr>
          <w:p w14:paraId="6B6F534B" w14:textId="77777777" w:rsidR="00C6166A" w:rsidRPr="00EB0B0D" w:rsidRDefault="00C6166A" w:rsidP="0087165E">
            <w:pPr>
              <w:spacing w:line="280" w:lineRule="exact"/>
              <w:rPr>
                <w:rFonts w:ascii="Arial" w:eastAsia="標楷體" w:hAnsi="Arial" w:cs="Arial"/>
                <w:color w:val="000000" w:themeColor="text1"/>
                <w:szCs w:val="24"/>
              </w:rPr>
            </w:pPr>
          </w:p>
        </w:tc>
        <w:tc>
          <w:tcPr>
            <w:tcW w:w="841" w:type="dxa"/>
            <w:vAlign w:val="center"/>
          </w:tcPr>
          <w:p w14:paraId="0413BCAB" w14:textId="5D4FE6C8"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r w:rsidRPr="00EB0B0D">
              <w:rPr>
                <w:rFonts w:ascii="Arial" w:eastAsia="標楷體" w:hAnsi="Arial" w:cs="Arial"/>
                <w:color w:val="000000" w:themeColor="text1"/>
                <w:szCs w:val="24"/>
              </w:rPr>
              <w:br/>
              <w:t>(4)</w:t>
            </w:r>
          </w:p>
        </w:tc>
      </w:tr>
      <w:tr w:rsidR="00EB0B0D" w:rsidRPr="00EB0B0D" w14:paraId="62AC843B" w14:textId="77777777" w:rsidTr="009E644B">
        <w:trPr>
          <w:cantSplit/>
          <w:trHeight w:val="1267"/>
          <w:jc w:val="center"/>
        </w:trPr>
        <w:tc>
          <w:tcPr>
            <w:tcW w:w="1322" w:type="dxa"/>
            <w:vMerge/>
            <w:tcMar>
              <w:left w:w="0" w:type="dxa"/>
              <w:right w:w="0" w:type="dxa"/>
            </w:tcMar>
            <w:vAlign w:val="center"/>
          </w:tcPr>
          <w:p w14:paraId="31C0A15A" w14:textId="77777777" w:rsidR="00C6166A" w:rsidRPr="00EB0B0D" w:rsidRDefault="00C6166A" w:rsidP="0087165E">
            <w:pPr>
              <w:spacing w:line="280" w:lineRule="exact"/>
              <w:jc w:val="center"/>
              <w:rPr>
                <w:rFonts w:ascii="Arial" w:eastAsia="標楷體" w:hAnsi="Arial" w:cs="Arial"/>
                <w:color w:val="000000" w:themeColor="text1"/>
                <w:szCs w:val="24"/>
              </w:rPr>
            </w:pPr>
          </w:p>
        </w:tc>
        <w:tc>
          <w:tcPr>
            <w:tcW w:w="457" w:type="dxa"/>
            <w:vMerge/>
            <w:vAlign w:val="center"/>
          </w:tcPr>
          <w:p w14:paraId="45FAB63D" w14:textId="77777777" w:rsidR="00C6166A" w:rsidRPr="00EB0B0D" w:rsidRDefault="00C6166A" w:rsidP="0087165E">
            <w:pPr>
              <w:pStyle w:val="Standard"/>
              <w:spacing w:line="280" w:lineRule="exact"/>
              <w:jc w:val="center"/>
              <w:rPr>
                <w:rFonts w:ascii="Arial" w:eastAsia="標楷體" w:hAnsi="Arial" w:cs="Arial"/>
                <w:color w:val="000000" w:themeColor="text1"/>
                <w:szCs w:val="24"/>
              </w:rPr>
            </w:pPr>
          </w:p>
        </w:tc>
        <w:tc>
          <w:tcPr>
            <w:tcW w:w="1514" w:type="dxa"/>
            <w:vAlign w:val="center"/>
          </w:tcPr>
          <w:p w14:paraId="56294B37"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臺中地區</w:t>
            </w:r>
          </w:p>
          <w:p w14:paraId="089C0D32" w14:textId="568C409A" w:rsidR="000B3CA7" w:rsidRPr="00EB0B0D" w:rsidRDefault="00F6333E"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C82109103</w:t>
            </w:r>
            <w:r w:rsidRPr="00EB0B0D">
              <w:rPr>
                <w:rFonts w:ascii="Arial" w:eastAsia="標楷體" w:hAnsi="Arial" w:cs="Arial"/>
                <w:color w:val="000000" w:themeColor="text1"/>
                <w:szCs w:val="24"/>
              </w:rPr>
              <w:t>)</w:t>
            </w:r>
          </w:p>
        </w:tc>
        <w:tc>
          <w:tcPr>
            <w:tcW w:w="4347" w:type="dxa"/>
            <w:vMerge/>
            <w:vAlign w:val="center"/>
          </w:tcPr>
          <w:p w14:paraId="65B2E5FE" w14:textId="77777777" w:rsidR="00C6166A" w:rsidRPr="00EB0B0D" w:rsidRDefault="00C6166A" w:rsidP="0087165E">
            <w:pPr>
              <w:spacing w:line="280" w:lineRule="exact"/>
              <w:ind w:left="247" w:hangingChars="103" w:hanging="247"/>
              <w:rPr>
                <w:rFonts w:ascii="Arial" w:eastAsia="標楷體" w:hAnsi="Arial" w:cs="Arial"/>
                <w:strike/>
                <w:color w:val="000000" w:themeColor="text1"/>
                <w:szCs w:val="24"/>
              </w:rPr>
            </w:pPr>
          </w:p>
        </w:tc>
        <w:tc>
          <w:tcPr>
            <w:tcW w:w="2434" w:type="dxa"/>
            <w:vMerge/>
            <w:vAlign w:val="center"/>
          </w:tcPr>
          <w:p w14:paraId="1B2E2F45" w14:textId="77777777" w:rsidR="00C6166A" w:rsidRPr="00EB0B0D" w:rsidRDefault="00C6166A" w:rsidP="0087165E">
            <w:pPr>
              <w:spacing w:line="280" w:lineRule="exact"/>
              <w:rPr>
                <w:rFonts w:ascii="Arial" w:eastAsia="標楷體" w:hAnsi="Arial" w:cs="Arial"/>
                <w:color w:val="000000" w:themeColor="text1"/>
                <w:szCs w:val="24"/>
              </w:rPr>
            </w:pPr>
          </w:p>
        </w:tc>
        <w:tc>
          <w:tcPr>
            <w:tcW w:w="841" w:type="dxa"/>
            <w:vAlign w:val="center"/>
          </w:tcPr>
          <w:p w14:paraId="55D8366B" w14:textId="5D557313"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r w:rsidRPr="00EB0B0D">
              <w:rPr>
                <w:rFonts w:ascii="Arial" w:eastAsia="標楷體" w:hAnsi="Arial" w:cs="Arial"/>
                <w:color w:val="000000" w:themeColor="text1"/>
                <w:szCs w:val="24"/>
              </w:rPr>
              <w:br/>
              <w:t>(4)</w:t>
            </w:r>
          </w:p>
        </w:tc>
      </w:tr>
      <w:tr w:rsidR="00EB0B0D" w:rsidRPr="00EB0B0D" w14:paraId="3CD80ADF" w14:textId="77777777" w:rsidTr="009E644B">
        <w:trPr>
          <w:cantSplit/>
          <w:trHeight w:val="1272"/>
          <w:jc w:val="center"/>
        </w:trPr>
        <w:tc>
          <w:tcPr>
            <w:tcW w:w="1322" w:type="dxa"/>
            <w:vMerge/>
            <w:tcMar>
              <w:left w:w="0" w:type="dxa"/>
              <w:right w:w="0" w:type="dxa"/>
            </w:tcMar>
            <w:vAlign w:val="center"/>
          </w:tcPr>
          <w:p w14:paraId="0F59B1B7" w14:textId="77777777" w:rsidR="00C6166A" w:rsidRPr="00EB0B0D" w:rsidRDefault="00C6166A" w:rsidP="0087165E">
            <w:pPr>
              <w:spacing w:line="280" w:lineRule="exact"/>
              <w:jc w:val="center"/>
              <w:rPr>
                <w:rFonts w:ascii="Arial" w:eastAsia="標楷體" w:hAnsi="Arial" w:cs="Arial"/>
                <w:color w:val="000000" w:themeColor="text1"/>
                <w:szCs w:val="24"/>
              </w:rPr>
            </w:pPr>
          </w:p>
        </w:tc>
        <w:tc>
          <w:tcPr>
            <w:tcW w:w="457" w:type="dxa"/>
            <w:vMerge/>
            <w:vAlign w:val="center"/>
          </w:tcPr>
          <w:p w14:paraId="7F036AA1" w14:textId="77777777" w:rsidR="00C6166A" w:rsidRPr="00EB0B0D" w:rsidRDefault="00C6166A" w:rsidP="0087165E">
            <w:pPr>
              <w:pStyle w:val="Standard"/>
              <w:spacing w:line="280" w:lineRule="exact"/>
              <w:jc w:val="center"/>
              <w:rPr>
                <w:rFonts w:ascii="Arial" w:eastAsia="標楷體" w:hAnsi="Arial" w:cs="Arial"/>
                <w:color w:val="000000" w:themeColor="text1"/>
                <w:szCs w:val="24"/>
              </w:rPr>
            </w:pPr>
          </w:p>
        </w:tc>
        <w:tc>
          <w:tcPr>
            <w:tcW w:w="1514" w:type="dxa"/>
            <w:vAlign w:val="center"/>
          </w:tcPr>
          <w:p w14:paraId="5A4CC8D1"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臺南地區</w:t>
            </w:r>
          </w:p>
          <w:p w14:paraId="503A27B3" w14:textId="55D4C119" w:rsidR="000B3CA7" w:rsidRPr="00EB0B0D" w:rsidRDefault="00F6333E"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C82109104</w:t>
            </w:r>
            <w:r w:rsidRPr="00EB0B0D">
              <w:rPr>
                <w:rFonts w:ascii="Arial" w:eastAsia="標楷體" w:hAnsi="Arial" w:cs="Arial"/>
                <w:color w:val="000000" w:themeColor="text1"/>
                <w:szCs w:val="24"/>
              </w:rPr>
              <w:t>)</w:t>
            </w:r>
          </w:p>
        </w:tc>
        <w:tc>
          <w:tcPr>
            <w:tcW w:w="4347" w:type="dxa"/>
            <w:vMerge/>
            <w:vAlign w:val="center"/>
          </w:tcPr>
          <w:p w14:paraId="6211EDF8" w14:textId="77777777" w:rsidR="00C6166A" w:rsidRPr="00EB0B0D" w:rsidRDefault="00C6166A" w:rsidP="0087165E">
            <w:pPr>
              <w:spacing w:line="280" w:lineRule="exact"/>
              <w:ind w:left="247" w:hangingChars="103" w:hanging="247"/>
              <w:rPr>
                <w:rFonts w:ascii="Arial" w:eastAsia="標楷體" w:hAnsi="Arial" w:cs="Arial"/>
                <w:strike/>
                <w:color w:val="000000" w:themeColor="text1"/>
                <w:szCs w:val="24"/>
              </w:rPr>
            </w:pPr>
          </w:p>
        </w:tc>
        <w:tc>
          <w:tcPr>
            <w:tcW w:w="2434" w:type="dxa"/>
            <w:vMerge/>
            <w:vAlign w:val="center"/>
          </w:tcPr>
          <w:p w14:paraId="64E32B2B" w14:textId="77777777" w:rsidR="00C6166A" w:rsidRPr="00EB0B0D" w:rsidRDefault="00C6166A" w:rsidP="0087165E">
            <w:pPr>
              <w:spacing w:line="280" w:lineRule="exact"/>
              <w:rPr>
                <w:rFonts w:ascii="Arial" w:eastAsia="標楷體" w:hAnsi="Arial" w:cs="Arial"/>
                <w:color w:val="000000" w:themeColor="text1"/>
                <w:szCs w:val="24"/>
              </w:rPr>
            </w:pPr>
          </w:p>
        </w:tc>
        <w:tc>
          <w:tcPr>
            <w:tcW w:w="841" w:type="dxa"/>
            <w:vAlign w:val="center"/>
          </w:tcPr>
          <w:p w14:paraId="52164EC0" w14:textId="322C99BD"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r w:rsidRPr="00EB0B0D">
              <w:rPr>
                <w:rFonts w:ascii="Arial" w:eastAsia="標楷體" w:hAnsi="Arial" w:cs="Arial"/>
                <w:color w:val="000000" w:themeColor="text1"/>
                <w:szCs w:val="24"/>
              </w:rPr>
              <w:br/>
              <w:t>(2)</w:t>
            </w:r>
          </w:p>
        </w:tc>
      </w:tr>
      <w:tr w:rsidR="00EB0B0D" w:rsidRPr="00EB0B0D" w14:paraId="1AA18EFA" w14:textId="77777777" w:rsidTr="009E644B">
        <w:trPr>
          <w:cantSplit/>
          <w:trHeight w:val="1413"/>
          <w:jc w:val="center"/>
        </w:trPr>
        <w:tc>
          <w:tcPr>
            <w:tcW w:w="1322" w:type="dxa"/>
            <w:vMerge/>
            <w:tcMar>
              <w:left w:w="0" w:type="dxa"/>
              <w:right w:w="0" w:type="dxa"/>
            </w:tcMar>
            <w:vAlign w:val="center"/>
          </w:tcPr>
          <w:p w14:paraId="4725CECC" w14:textId="77777777" w:rsidR="00C6166A" w:rsidRPr="00EB0B0D" w:rsidRDefault="00C6166A" w:rsidP="0087165E">
            <w:pPr>
              <w:spacing w:line="280" w:lineRule="exact"/>
              <w:jc w:val="center"/>
              <w:rPr>
                <w:rFonts w:ascii="Arial" w:eastAsia="標楷體" w:hAnsi="Arial" w:cs="Arial"/>
                <w:color w:val="000000" w:themeColor="text1"/>
                <w:szCs w:val="24"/>
              </w:rPr>
            </w:pPr>
          </w:p>
        </w:tc>
        <w:tc>
          <w:tcPr>
            <w:tcW w:w="457" w:type="dxa"/>
            <w:vMerge/>
            <w:vAlign w:val="center"/>
          </w:tcPr>
          <w:p w14:paraId="107B5462" w14:textId="77777777" w:rsidR="00C6166A" w:rsidRPr="00EB0B0D" w:rsidRDefault="00C6166A" w:rsidP="0087165E">
            <w:pPr>
              <w:pStyle w:val="Standard"/>
              <w:spacing w:line="280" w:lineRule="exact"/>
              <w:jc w:val="center"/>
              <w:rPr>
                <w:rFonts w:ascii="Arial" w:eastAsia="標楷體" w:hAnsi="Arial" w:cs="Arial"/>
                <w:color w:val="000000" w:themeColor="text1"/>
                <w:szCs w:val="24"/>
              </w:rPr>
            </w:pPr>
          </w:p>
        </w:tc>
        <w:tc>
          <w:tcPr>
            <w:tcW w:w="1514" w:type="dxa"/>
            <w:vAlign w:val="center"/>
          </w:tcPr>
          <w:p w14:paraId="63E14ABF"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高雄地區</w:t>
            </w:r>
          </w:p>
          <w:p w14:paraId="31427CC5" w14:textId="798021DC" w:rsidR="000B3CA7" w:rsidRPr="00EB0B0D" w:rsidRDefault="00F6333E"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C82109105</w:t>
            </w:r>
            <w:r w:rsidRPr="00EB0B0D">
              <w:rPr>
                <w:rFonts w:ascii="Arial" w:eastAsia="標楷體" w:hAnsi="Arial" w:cs="Arial"/>
                <w:color w:val="000000" w:themeColor="text1"/>
                <w:szCs w:val="24"/>
              </w:rPr>
              <w:t>)</w:t>
            </w:r>
          </w:p>
        </w:tc>
        <w:tc>
          <w:tcPr>
            <w:tcW w:w="4347" w:type="dxa"/>
            <w:vMerge/>
            <w:vAlign w:val="center"/>
          </w:tcPr>
          <w:p w14:paraId="5EB96F3A" w14:textId="77777777" w:rsidR="00C6166A" w:rsidRPr="00EB0B0D" w:rsidRDefault="00C6166A" w:rsidP="0087165E">
            <w:pPr>
              <w:spacing w:line="280" w:lineRule="exact"/>
              <w:ind w:left="247" w:hangingChars="103" w:hanging="247"/>
              <w:rPr>
                <w:rFonts w:ascii="Arial" w:eastAsia="標楷體" w:hAnsi="Arial" w:cs="Arial"/>
                <w:strike/>
                <w:color w:val="000000" w:themeColor="text1"/>
                <w:szCs w:val="24"/>
              </w:rPr>
            </w:pPr>
          </w:p>
        </w:tc>
        <w:tc>
          <w:tcPr>
            <w:tcW w:w="2434" w:type="dxa"/>
            <w:vMerge/>
            <w:vAlign w:val="center"/>
          </w:tcPr>
          <w:p w14:paraId="0AECDFDC" w14:textId="77777777" w:rsidR="00C6166A" w:rsidRPr="00EB0B0D" w:rsidRDefault="00C6166A" w:rsidP="0087165E">
            <w:pPr>
              <w:spacing w:line="280" w:lineRule="exact"/>
              <w:rPr>
                <w:rFonts w:ascii="Arial" w:eastAsia="標楷體" w:hAnsi="Arial" w:cs="Arial"/>
                <w:color w:val="000000" w:themeColor="text1"/>
                <w:szCs w:val="24"/>
              </w:rPr>
            </w:pPr>
          </w:p>
        </w:tc>
        <w:tc>
          <w:tcPr>
            <w:tcW w:w="841" w:type="dxa"/>
            <w:vAlign w:val="center"/>
          </w:tcPr>
          <w:p w14:paraId="7412A878"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3C54C1F4" w14:textId="0AD6085F"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tc>
      </w:tr>
      <w:tr w:rsidR="00EB0B0D" w:rsidRPr="00EB0B0D" w14:paraId="6B2BE04F" w14:textId="77777777" w:rsidTr="009E644B">
        <w:trPr>
          <w:cantSplit/>
          <w:trHeight w:val="1750"/>
          <w:jc w:val="center"/>
        </w:trPr>
        <w:tc>
          <w:tcPr>
            <w:tcW w:w="1322" w:type="dxa"/>
            <w:vMerge/>
            <w:tcMar>
              <w:left w:w="0" w:type="dxa"/>
              <w:right w:w="0" w:type="dxa"/>
            </w:tcMar>
            <w:vAlign w:val="center"/>
          </w:tcPr>
          <w:p w14:paraId="54DCF1E1" w14:textId="7F3E1264" w:rsidR="00C6166A" w:rsidRPr="00EB0B0D" w:rsidRDefault="00C6166A" w:rsidP="0087165E">
            <w:pPr>
              <w:spacing w:line="280" w:lineRule="exact"/>
              <w:jc w:val="center"/>
              <w:rPr>
                <w:rFonts w:ascii="Arial" w:eastAsia="標楷體" w:hAnsi="Arial" w:cs="Arial"/>
                <w:color w:val="000000" w:themeColor="text1"/>
                <w:szCs w:val="24"/>
              </w:rPr>
            </w:pPr>
          </w:p>
        </w:tc>
        <w:tc>
          <w:tcPr>
            <w:tcW w:w="457" w:type="dxa"/>
            <w:vMerge/>
            <w:vAlign w:val="center"/>
          </w:tcPr>
          <w:p w14:paraId="3B38295E" w14:textId="53870E57" w:rsidR="00C6166A" w:rsidRPr="00EB0B0D" w:rsidRDefault="00C6166A" w:rsidP="0087165E">
            <w:pPr>
              <w:pStyle w:val="Standard"/>
              <w:spacing w:line="280" w:lineRule="exact"/>
              <w:jc w:val="center"/>
              <w:rPr>
                <w:rFonts w:ascii="Arial" w:eastAsia="標楷體" w:hAnsi="Arial" w:cs="Arial"/>
                <w:color w:val="000000" w:themeColor="text1"/>
                <w:szCs w:val="24"/>
              </w:rPr>
            </w:pPr>
          </w:p>
        </w:tc>
        <w:tc>
          <w:tcPr>
            <w:tcW w:w="1514" w:type="dxa"/>
            <w:vAlign w:val="center"/>
          </w:tcPr>
          <w:p w14:paraId="116B23E4" w14:textId="016138A6"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花蓮地區</w:t>
            </w:r>
          </w:p>
          <w:p w14:paraId="55DF670E"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Pr="00EB0B0D">
              <w:rPr>
                <w:rFonts w:ascii="Arial" w:eastAsia="標楷體" w:hAnsi="Arial" w:cs="Arial" w:hint="eastAsia"/>
                <w:color w:val="000000" w:themeColor="text1"/>
                <w:szCs w:val="24"/>
              </w:rPr>
              <w:t>玉里</w:t>
            </w:r>
            <w:r w:rsidRPr="00EB0B0D">
              <w:rPr>
                <w:rFonts w:ascii="Arial" w:eastAsia="標楷體" w:hAnsi="Arial" w:cs="Arial"/>
                <w:color w:val="000000" w:themeColor="text1"/>
                <w:szCs w:val="24"/>
              </w:rPr>
              <w:t>)</w:t>
            </w:r>
          </w:p>
          <w:p w14:paraId="7497D2D0" w14:textId="5533A251" w:rsidR="000B3CA7" w:rsidRPr="00EB0B0D" w:rsidRDefault="00F6333E"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C82109106</w:t>
            </w:r>
            <w:r w:rsidRPr="00EB0B0D">
              <w:rPr>
                <w:rFonts w:ascii="Arial" w:eastAsia="標楷體" w:hAnsi="Arial" w:cs="Arial"/>
                <w:color w:val="000000" w:themeColor="text1"/>
                <w:szCs w:val="24"/>
              </w:rPr>
              <w:t>)</w:t>
            </w:r>
          </w:p>
        </w:tc>
        <w:tc>
          <w:tcPr>
            <w:tcW w:w="4347" w:type="dxa"/>
            <w:vMerge/>
            <w:vAlign w:val="center"/>
          </w:tcPr>
          <w:p w14:paraId="7F7F6354" w14:textId="1D948EA3" w:rsidR="00C6166A" w:rsidRPr="00EB0B0D" w:rsidRDefault="00C6166A" w:rsidP="0087165E">
            <w:pPr>
              <w:spacing w:line="280" w:lineRule="exact"/>
              <w:rPr>
                <w:rFonts w:ascii="Arial" w:eastAsia="標楷體" w:hAnsi="Arial" w:cs="Arial"/>
                <w:color w:val="000000" w:themeColor="text1"/>
                <w:szCs w:val="24"/>
              </w:rPr>
            </w:pPr>
          </w:p>
        </w:tc>
        <w:tc>
          <w:tcPr>
            <w:tcW w:w="2434" w:type="dxa"/>
            <w:vMerge/>
            <w:vAlign w:val="center"/>
          </w:tcPr>
          <w:p w14:paraId="551291C3" w14:textId="5DE4621B" w:rsidR="00C6166A" w:rsidRPr="00EB0B0D" w:rsidRDefault="00C6166A" w:rsidP="0087165E">
            <w:pPr>
              <w:spacing w:line="280" w:lineRule="exact"/>
              <w:ind w:leftChars="9" w:left="22"/>
              <w:rPr>
                <w:rFonts w:ascii="Arial" w:eastAsia="標楷體" w:hAnsi="Arial" w:cs="Arial"/>
                <w:color w:val="000000" w:themeColor="text1"/>
                <w:szCs w:val="24"/>
              </w:rPr>
            </w:pPr>
          </w:p>
        </w:tc>
        <w:tc>
          <w:tcPr>
            <w:tcW w:w="841" w:type="dxa"/>
            <w:vAlign w:val="center"/>
          </w:tcPr>
          <w:p w14:paraId="500BD2E4" w14:textId="77777777"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3</w:t>
            </w:r>
          </w:p>
          <w:p w14:paraId="446ED69B" w14:textId="70A65F60" w:rsidR="00C6166A" w:rsidRPr="00EB0B0D" w:rsidRDefault="00C6166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(6)</w:t>
            </w:r>
          </w:p>
        </w:tc>
      </w:tr>
      <w:tr w:rsidR="00EB0B0D" w:rsidRPr="00EB0B0D" w14:paraId="4A5FA43B" w14:textId="77777777" w:rsidTr="009E644B">
        <w:trPr>
          <w:cantSplit/>
          <w:trHeight w:val="4351"/>
          <w:jc w:val="center"/>
        </w:trPr>
        <w:tc>
          <w:tcPr>
            <w:tcW w:w="1322" w:type="dxa"/>
            <w:tcMar>
              <w:left w:w="0" w:type="dxa"/>
              <w:right w:w="0" w:type="dxa"/>
            </w:tcMar>
            <w:vAlign w:val="center"/>
          </w:tcPr>
          <w:p w14:paraId="409A76FE" w14:textId="4713008C" w:rsidR="001411E2" w:rsidRPr="00EB0B0D" w:rsidRDefault="001411E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lastRenderedPageBreak/>
              <w:t>法務人員</w:t>
            </w:r>
          </w:p>
        </w:tc>
        <w:tc>
          <w:tcPr>
            <w:tcW w:w="457" w:type="dxa"/>
            <w:vAlign w:val="center"/>
          </w:tcPr>
          <w:p w14:paraId="00D3C857" w14:textId="3F08E5DB" w:rsidR="001411E2" w:rsidRPr="00EB0B0D" w:rsidRDefault="001411E2" w:rsidP="0087165E">
            <w:pPr>
              <w:pStyle w:val="Standard"/>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五</w:t>
            </w:r>
          </w:p>
        </w:tc>
        <w:tc>
          <w:tcPr>
            <w:tcW w:w="1514" w:type="dxa"/>
            <w:vAlign w:val="center"/>
          </w:tcPr>
          <w:p w14:paraId="61947EB4" w14:textId="77777777" w:rsidR="001411E2" w:rsidRPr="00EB0B0D" w:rsidRDefault="001411E2"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57B971D1" w14:textId="07C5D72E" w:rsidR="00F6333E" w:rsidRPr="00EB0B0D" w:rsidRDefault="00FD1B71" w:rsidP="0087165E">
            <w:pPr>
              <w:spacing w:line="280" w:lineRule="exact"/>
              <w:jc w:val="center"/>
              <w:rPr>
                <w:rFonts w:ascii="Arial" w:eastAsia="標楷體" w:hAnsi="Arial" w:cs="Arial"/>
                <w:strike/>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C82109107</w:t>
            </w:r>
            <w:r w:rsidRPr="00EB0B0D">
              <w:rPr>
                <w:rFonts w:ascii="Arial" w:eastAsia="標楷體" w:hAnsi="Arial" w:cs="Arial"/>
                <w:color w:val="000000" w:themeColor="text1"/>
                <w:szCs w:val="24"/>
              </w:rPr>
              <w:t>)</w:t>
            </w:r>
          </w:p>
        </w:tc>
        <w:tc>
          <w:tcPr>
            <w:tcW w:w="4347" w:type="dxa"/>
            <w:vAlign w:val="center"/>
          </w:tcPr>
          <w:p w14:paraId="2E556D61" w14:textId="77777777" w:rsidR="001411E2" w:rsidRPr="00EB0B0D" w:rsidRDefault="001411E2"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均須取得及具備</w:t>
            </w:r>
            <w:r w:rsidRPr="00EB0B0D">
              <w:rPr>
                <w:rFonts w:ascii="Arial" w:eastAsia="標楷體" w:hAnsi="Arial" w:cs="Arial"/>
                <w:b/>
                <w:bCs/>
                <w:color w:val="000000" w:themeColor="text1"/>
                <w:szCs w:val="24"/>
              </w:rPr>
              <w:t>)</w:t>
            </w:r>
          </w:p>
          <w:p w14:paraId="1E51F988" w14:textId="77777777" w:rsidR="001411E2" w:rsidRPr="00EB0B0D" w:rsidRDefault="001411E2"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1.</w:t>
            </w:r>
            <w:r w:rsidRPr="00EB0B0D">
              <w:rPr>
                <w:rFonts w:ascii="Arial" w:eastAsia="標楷體" w:hAnsi="Arial" w:cs="Arial"/>
                <w:color w:val="000000" w:themeColor="text1"/>
                <w:spacing w:val="-8"/>
                <w:kern w:val="0"/>
                <w:szCs w:val="24"/>
              </w:rPr>
              <w:t>國內外大學以上院校法律學系所畢業，且已取得學士以上學位</w:t>
            </w:r>
            <w:r w:rsidRPr="00EB0B0D">
              <w:rPr>
                <w:rFonts w:ascii="Arial" w:eastAsia="標楷體" w:hAnsi="Arial" w:cs="Arial"/>
                <w:color w:val="000000" w:themeColor="text1"/>
                <w:spacing w:val="-8"/>
                <w:kern w:val="0"/>
                <w:szCs w:val="24"/>
              </w:rPr>
              <w:t>(</w:t>
            </w:r>
            <w:r w:rsidRPr="00EB0B0D">
              <w:rPr>
                <w:rFonts w:ascii="Arial" w:eastAsia="標楷體" w:hAnsi="Arial" w:cs="Arial"/>
                <w:color w:val="000000" w:themeColor="text1"/>
                <w:spacing w:val="-8"/>
                <w:kern w:val="0"/>
                <w:szCs w:val="24"/>
              </w:rPr>
              <w:t>畢業</w:t>
            </w:r>
            <w:r w:rsidRPr="00EB0B0D">
              <w:rPr>
                <w:rFonts w:ascii="Arial" w:eastAsia="標楷體" w:hAnsi="Arial" w:cs="Arial"/>
                <w:color w:val="000000" w:themeColor="text1"/>
                <w:spacing w:val="-8"/>
                <w:kern w:val="0"/>
                <w:szCs w:val="24"/>
              </w:rPr>
              <w:t>)</w:t>
            </w:r>
            <w:r w:rsidRPr="00EB0B0D">
              <w:rPr>
                <w:rFonts w:ascii="Arial" w:eastAsia="標楷體" w:hAnsi="Arial" w:cs="Arial"/>
                <w:color w:val="000000" w:themeColor="text1"/>
                <w:spacing w:val="-8"/>
                <w:kern w:val="0"/>
                <w:szCs w:val="24"/>
              </w:rPr>
              <w:t>證書。</w:t>
            </w:r>
          </w:p>
          <w:p w14:paraId="00505252" w14:textId="1CE2C131" w:rsidR="001411E2" w:rsidRPr="00EB0B0D" w:rsidRDefault="001411E2"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color w:val="000000" w:themeColor="text1"/>
                <w:kern w:val="0"/>
                <w:szCs w:val="24"/>
              </w:rPr>
              <w:t>2.</w:t>
            </w:r>
            <w:r w:rsidRPr="00EB0B0D">
              <w:rPr>
                <w:rFonts w:ascii="Arial" w:eastAsia="標楷體" w:hAnsi="Arial" w:cs="Arial"/>
                <w:color w:val="000000" w:themeColor="text1"/>
                <w:kern w:val="0"/>
                <w:szCs w:val="24"/>
              </w:rPr>
              <w:t>已取得相當於全民英檢中級以上英語檢定證明。</w:t>
            </w:r>
            <w:r w:rsidR="00F853A9" w:rsidRPr="00EB0B0D">
              <w:rPr>
                <w:rFonts w:ascii="Arial" w:eastAsia="標楷體" w:hAnsi="Arial" w:cs="Arial" w:hint="eastAsia"/>
                <w:color w:val="000000" w:themeColor="text1"/>
                <w:kern w:val="0"/>
                <w:szCs w:val="24"/>
              </w:rPr>
              <w:t xml:space="preserve">  </w:t>
            </w:r>
          </w:p>
        </w:tc>
        <w:tc>
          <w:tcPr>
            <w:tcW w:w="2434" w:type="dxa"/>
            <w:vAlign w:val="center"/>
          </w:tcPr>
          <w:p w14:paraId="7CE02C4A" w14:textId="77777777" w:rsidR="001411E2" w:rsidRPr="00EB0B0D" w:rsidRDefault="001411E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b/>
                <w:bCs/>
                <w:color w:val="000000" w:themeColor="text1"/>
                <w:kern w:val="0"/>
                <w:szCs w:val="24"/>
              </w:rPr>
              <w:t>科目一</w:t>
            </w:r>
            <w:r w:rsidRPr="00EB0B0D">
              <w:rPr>
                <w:rFonts w:ascii="Arial" w:eastAsia="標楷體" w:hAnsi="Arial" w:cs="Arial"/>
                <w:b/>
                <w:bCs/>
                <w:color w:val="000000" w:themeColor="text1"/>
                <w:kern w:val="0"/>
                <w:szCs w:val="24"/>
              </w:rPr>
              <w:t>(40%)</w:t>
            </w:r>
            <w:r w:rsidRPr="00EB0B0D">
              <w:rPr>
                <w:rFonts w:ascii="Arial" w:eastAsia="標楷體" w:hAnsi="Arial" w:cs="Arial"/>
                <w:b/>
                <w:bCs/>
                <w:color w:val="000000" w:themeColor="text1"/>
                <w:kern w:val="0"/>
                <w:szCs w:val="24"/>
              </w:rPr>
              <w:t>：</w:t>
            </w:r>
          </w:p>
          <w:p w14:paraId="2946DBE4" w14:textId="77777777" w:rsidR="00CC0B8B" w:rsidRPr="00EB0B0D" w:rsidRDefault="001411E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w:t>
            </w:r>
          </w:p>
          <w:p w14:paraId="3F102119" w14:textId="12E9AAB7" w:rsidR="001411E2" w:rsidRPr="00EB0B0D" w:rsidRDefault="001411E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邏輯推理</w:t>
            </w:r>
          </w:p>
          <w:p w14:paraId="38F98A18" w14:textId="77777777" w:rsidR="00CC0B8B" w:rsidRPr="00EB0B0D" w:rsidRDefault="001411E2"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68D28CA1" w14:textId="68AFBD2E" w:rsidR="001411E2" w:rsidRPr="00EB0B0D" w:rsidRDefault="001411E2" w:rsidP="00CC0B8B">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7069E071" w14:textId="77777777" w:rsidR="001411E2" w:rsidRPr="00EB0B0D" w:rsidRDefault="001411E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b/>
                <w:bCs/>
                <w:color w:val="000000" w:themeColor="text1"/>
                <w:kern w:val="0"/>
                <w:szCs w:val="24"/>
              </w:rPr>
              <w:t>科目二</w:t>
            </w:r>
            <w:r w:rsidRPr="00EB0B0D">
              <w:rPr>
                <w:rFonts w:ascii="Arial" w:eastAsia="標楷體" w:hAnsi="Arial" w:cs="Arial"/>
                <w:b/>
                <w:bCs/>
                <w:color w:val="000000" w:themeColor="text1"/>
                <w:kern w:val="0"/>
                <w:szCs w:val="24"/>
              </w:rPr>
              <w:t>(60%)</w:t>
            </w:r>
            <w:r w:rsidRPr="00EB0B0D">
              <w:rPr>
                <w:rFonts w:ascii="Arial" w:eastAsia="標楷體" w:hAnsi="Arial" w:cs="Arial"/>
                <w:b/>
                <w:bCs/>
                <w:color w:val="000000" w:themeColor="text1"/>
                <w:kern w:val="0"/>
                <w:szCs w:val="24"/>
              </w:rPr>
              <w:t>：</w:t>
            </w:r>
          </w:p>
          <w:p w14:paraId="745DA2DE" w14:textId="77777777" w:rsidR="00CC0B8B" w:rsidRPr="00EB0B0D" w:rsidRDefault="001411E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28D434BB" w14:textId="709DE4C1" w:rsidR="001411E2" w:rsidRPr="00EB0B0D" w:rsidRDefault="001411E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【含民法、民事訴訟法、強制執行法、票據法、銀行法、公司法】</w:t>
            </w:r>
          </w:p>
          <w:p w14:paraId="2472C83E" w14:textId="6FF7B024" w:rsidR="001411E2" w:rsidRPr="00EB0B0D" w:rsidRDefault="001411E2"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w:t>
            </w:r>
          </w:p>
        </w:tc>
        <w:tc>
          <w:tcPr>
            <w:tcW w:w="841" w:type="dxa"/>
            <w:vAlign w:val="center"/>
          </w:tcPr>
          <w:p w14:paraId="0C2D367D" w14:textId="77777777" w:rsidR="001411E2" w:rsidRPr="00EB0B0D" w:rsidRDefault="001411E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5</w:t>
            </w:r>
          </w:p>
          <w:p w14:paraId="6278ABB2" w14:textId="3D9011FB" w:rsidR="001411E2" w:rsidRPr="00EB0B0D" w:rsidRDefault="001411E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(7)</w:t>
            </w:r>
          </w:p>
        </w:tc>
      </w:tr>
      <w:tr w:rsidR="00EB0B0D" w:rsidRPr="00EB0B0D" w14:paraId="1D2B519B" w14:textId="77777777" w:rsidTr="009E644B">
        <w:trPr>
          <w:trHeight w:val="4351"/>
          <w:jc w:val="center"/>
        </w:trPr>
        <w:tc>
          <w:tcPr>
            <w:tcW w:w="1322" w:type="dxa"/>
            <w:vAlign w:val="center"/>
          </w:tcPr>
          <w:p w14:paraId="42F6BE6C" w14:textId="3BA431E4" w:rsidR="0075240C" w:rsidRPr="00EB0B0D" w:rsidRDefault="0075240C" w:rsidP="009E644B">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檔案管理人員</w:t>
            </w:r>
          </w:p>
        </w:tc>
        <w:tc>
          <w:tcPr>
            <w:tcW w:w="457" w:type="dxa"/>
            <w:vAlign w:val="center"/>
          </w:tcPr>
          <w:p w14:paraId="0EF41885" w14:textId="2355BEB4" w:rsidR="0075240C" w:rsidRPr="00EB0B0D" w:rsidRDefault="0075240C" w:rsidP="0087165E">
            <w:pPr>
              <w:kinsoku w:val="0"/>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五</w:t>
            </w:r>
          </w:p>
        </w:tc>
        <w:tc>
          <w:tcPr>
            <w:tcW w:w="1514" w:type="dxa"/>
            <w:tcBorders>
              <w:bottom w:val="single" w:sz="4" w:space="0" w:color="auto"/>
            </w:tcBorders>
            <w:vAlign w:val="center"/>
          </w:tcPr>
          <w:p w14:paraId="3780375B" w14:textId="77777777"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276A8804" w14:textId="603B745B" w:rsidR="00FD1B71" w:rsidRPr="00EB0B0D" w:rsidRDefault="00FD1B71"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C82109108</w:t>
            </w:r>
            <w:r w:rsidRPr="00EB0B0D">
              <w:rPr>
                <w:rFonts w:ascii="Arial" w:eastAsia="標楷體" w:hAnsi="Arial" w:cs="Arial"/>
                <w:color w:val="000000" w:themeColor="text1"/>
                <w:szCs w:val="24"/>
              </w:rPr>
              <w:t>)</w:t>
            </w:r>
          </w:p>
        </w:tc>
        <w:tc>
          <w:tcPr>
            <w:tcW w:w="4347" w:type="dxa"/>
            <w:vAlign w:val="center"/>
          </w:tcPr>
          <w:p w14:paraId="2F43C06F" w14:textId="77777777" w:rsidR="0075240C" w:rsidRPr="00EB0B0D" w:rsidRDefault="0075240C"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553A392A" w14:textId="5A3A9679" w:rsidR="0075240C" w:rsidRPr="00EB0B0D" w:rsidRDefault="00332923"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1.</w:t>
            </w:r>
            <w:r w:rsidR="0075240C" w:rsidRPr="00EB0B0D">
              <w:rPr>
                <w:rFonts w:ascii="Arial" w:eastAsia="標楷體" w:hAnsi="Arial" w:cs="Arial"/>
                <w:color w:val="000000" w:themeColor="text1"/>
                <w:szCs w:val="24"/>
              </w:rPr>
              <w:t>國內外大學以上院校圖書或檔案相關系所畢業，且已取得學士以上學位</w:t>
            </w:r>
            <w:r w:rsidR="0075240C" w:rsidRPr="00EB0B0D">
              <w:rPr>
                <w:rFonts w:ascii="Arial" w:eastAsia="標楷體" w:hAnsi="Arial" w:cs="Arial"/>
                <w:color w:val="000000" w:themeColor="text1"/>
                <w:szCs w:val="24"/>
              </w:rPr>
              <w:t>(</w:t>
            </w:r>
            <w:r w:rsidR="0075240C" w:rsidRPr="00EB0B0D">
              <w:rPr>
                <w:rFonts w:ascii="Arial" w:eastAsia="標楷體" w:hAnsi="Arial" w:cs="Arial"/>
                <w:color w:val="000000" w:themeColor="text1"/>
                <w:szCs w:val="24"/>
              </w:rPr>
              <w:t>畢業</w:t>
            </w:r>
            <w:r w:rsidR="0075240C" w:rsidRPr="00EB0B0D">
              <w:rPr>
                <w:rFonts w:ascii="Arial" w:eastAsia="標楷體" w:hAnsi="Arial" w:cs="Arial"/>
                <w:color w:val="000000" w:themeColor="text1"/>
                <w:szCs w:val="24"/>
              </w:rPr>
              <w:t>)</w:t>
            </w:r>
            <w:r w:rsidR="0075240C" w:rsidRPr="00EB0B0D">
              <w:rPr>
                <w:rFonts w:ascii="Arial" w:eastAsia="標楷體" w:hAnsi="Arial" w:cs="Arial"/>
                <w:color w:val="000000" w:themeColor="text1"/>
                <w:szCs w:val="24"/>
              </w:rPr>
              <w:t>證書。</w:t>
            </w:r>
          </w:p>
          <w:p w14:paraId="35AFEE1B" w14:textId="6DA72176" w:rsidR="0075240C" w:rsidRPr="00EB0B0D" w:rsidRDefault="00332923"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2.</w:t>
            </w:r>
            <w:r w:rsidR="0075240C" w:rsidRPr="00EB0B0D">
              <w:rPr>
                <w:rFonts w:ascii="Arial" w:eastAsia="標楷體" w:hAnsi="Arial" w:cs="Arial"/>
                <w:color w:val="000000" w:themeColor="text1"/>
                <w:szCs w:val="24"/>
              </w:rPr>
              <w:t>已取得相當於全民英檢初級以上英語檢定證明。</w:t>
            </w:r>
          </w:p>
          <w:p w14:paraId="394E4039" w14:textId="77777777" w:rsidR="0075240C" w:rsidRPr="00EB0B0D" w:rsidRDefault="0075240C" w:rsidP="0087165E">
            <w:pPr>
              <w:spacing w:line="280" w:lineRule="exact"/>
              <w:ind w:left="316"/>
              <w:jc w:val="both"/>
              <w:rPr>
                <w:rFonts w:ascii="Arial" w:eastAsia="標楷體" w:hAnsi="Arial" w:cs="Arial"/>
                <w:color w:val="000000" w:themeColor="text1"/>
                <w:szCs w:val="24"/>
              </w:rPr>
            </w:pPr>
          </w:p>
          <w:p w14:paraId="0A02B050" w14:textId="77777777" w:rsidR="0075240C" w:rsidRPr="00EB0B0D" w:rsidRDefault="0075240C"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口試得加分條件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具備下列項目之一</w:t>
            </w:r>
            <w:r w:rsidRPr="00EB0B0D">
              <w:rPr>
                <w:rFonts w:ascii="Arial" w:eastAsia="標楷體" w:hAnsi="Arial" w:cs="Arial"/>
                <w:b/>
                <w:bCs/>
                <w:color w:val="000000" w:themeColor="text1"/>
                <w:kern w:val="0"/>
                <w:szCs w:val="24"/>
              </w:rPr>
              <w:t>)</w:t>
            </w:r>
          </w:p>
          <w:p w14:paraId="2432AC3B" w14:textId="79CB0E39"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color w:val="000000" w:themeColor="text1"/>
                <w:kern w:val="0"/>
                <w:szCs w:val="24"/>
              </w:rPr>
              <w:t>已取得國家發展委員會檔案管理局所頒發之檔案管理人員專業認證基礎級考試及格證書。</w:t>
            </w:r>
          </w:p>
          <w:p w14:paraId="39825CAC" w14:textId="1E99F1DD" w:rsidR="0075240C" w:rsidRPr="00EB0B0D" w:rsidRDefault="00332923"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color w:val="000000" w:themeColor="text1"/>
                <w:kern w:val="0"/>
                <w:szCs w:val="24"/>
              </w:rPr>
              <w:t>具有國家考試檔案管理類科考試及格證書或職務歸圖書史料檔案職系者。</w:t>
            </w:r>
          </w:p>
        </w:tc>
        <w:tc>
          <w:tcPr>
            <w:tcW w:w="2434" w:type="dxa"/>
            <w:vAlign w:val="center"/>
          </w:tcPr>
          <w:p w14:paraId="4DF9022B" w14:textId="03436A13" w:rsidR="0075240C" w:rsidRPr="00EB0B0D" w:rsidRDefault="00250A6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b/>
                <w:bCs/>
                <w:color w:val="000000" w:themeColor="text1"/>
                <w:kern w:val="0"/>
                <w:szCs w:val="24"/>
              </w:rPr>
              <w:t>科目一</w:t>
            </w:r>
            <w:r w:rsidR="0075240C" w:rsidRPr="00EB0B0D">
              <w:rPr>
                <w:rFonts w:ascii="Arial" w:eastAsia="標楷體" w:hAnsi="Arial" w:cs="Arial"/>
                <w:b/>
                <w:bCs/>
                <w:color w:val="000000" w:themeColor="text1"/>
                <w:kern w:val="0"/>
                <w:szCs w:val="24"/>
              </w:rPr>
              <w:t>(20%)</w:t>
            </w:r>
            <w:r w:rsidR="0075240C" w:rsidRPr="00EB0B0D">
              <w:rPr>
                <w:rFonts w:ascii="Arial" w:eastAsia="標楷體" w:hAnsi="Arial" w:cs="Arial"/>
                <w:b/>
                <w:bCs/>
                <w:color w:val="000000" w:themeColor="text1"/>
                <w:kern w:val="0"/>
                <w:szCs w:val="24"/>
              </w:rPr>
              <w:t>：</w:t>
            </w:r>
          </w:p>
          <w:p w14:paraId="795599EB" w14:textId="77777777" w:rsidR="00CC0B8B"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w:t>
            </w:r>
          </w:p>
          <w:p w14:paraId="64D50DED" w14:textId="01DC3E7B" w:rsidR="0075240C"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邏輯推理</w:t>
            </w:r>
          </w:p>
          <w:p w14:paraId="26E0BA49" w14:textId="77777777" w:rsidR="00CC0B8B" w:rsidRPr="00EB0B0D" w:rsidRDefault="0075240C"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5C8422EC" w14:textId="5F930982" w:rsidR="0075240C" w:rsidRPr="00EB0B0D" w:rsidRDefault="0075240C" w:rsidP="00CC0B8B">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543CB22B" w14:textId="7F06F690" w:rsidR="0075240C" w:rsidRPr="00EB0B0D" w:rsidRDefault="00250A6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b/>
                <w:bCs/>
                <w:color w:val="000000" w:themeColor="text1"/>
                <w:kern w:val="0"/>
                <w:szCs w:val="24"/>
              </w:rPr>
              <w:t>科目二</w:t>
            </w:r>
            <w:r w:rsidR="0075240C" w:rsidRPr="00EB0B0D">
              <w:rPr>
                <w:rFonts w:ascii="Arial" w:eastAsia="標楷體" w:hAnsi="Arial" w:cs="Arial"/>
                <w:b/>
                <w:bCs/>
                <w:color w:val="000000" w:themeColor="text1"/>
                <w:kern w:val="0"/>
                <w:szCs w:val="24"/>
              </w:rPr>
              <w:t>(80%)</w:t>
            </w:r>
            <w:r w:rsidR="0075240C" w:rsidRPr="00EB0B0D">
              <w:rPr>
                <w:rFonts w:ascii="Arial" w:eastAsia="標楷體" w:hAnsi="Arial" w:cs="Arial"/>
                <w:b/>
                <w:bCs/>
                <w:color w:val="000000" w:themeColor="text1"/>
                <w:kern w:val="0"/>
                <w:szCs w:val="24"/>
              </w:rPr>
              <w:t>：</w:t>
            </w:r>
          </w:p>
          <w:p w14:paraId="51A2D930" w14:textId="77777777" w:rsidR="00CC0B8B"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378BEDD1" w14:textId="6701F863" w:rsidR="0075240C"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【含檔案管理學概要、檔案技術及應用服務概要、檔案數位典藏及資訊系統概要】</w:t>
            </w:r>
          </w:p>
          <w:p w14:paraId="4F03D7CA" w14:textId="0E2F4EBC" w:rsidR="0075240C" w:rsidRPr="00EB0B0D" w:rsidRDefault="0075240C"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w:t>
            </w:r>
          </w:p>
        </w:tc>
        <w:tc>
          <w:tcPr>
            <w:tcW w:w="841" w:type="dxa"/>
            <w:vAlign w:val="center"/>
          </w:tcPr>
          <w:p w14:paraId="47EC33AD" w14:textId="77777777"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2B0C97E1" w14:textId="4B874239"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r w:rsidR="00EB0B0D" w:rsidRPr="00EB0B0D" w14:paraId="60B1F3DB" w14:textId="77777777" w:rsidTr="009E644B">
        <w:trPr>
          <w:trHeight w:val="5941"/>
          <w:jc w:val="center"/>
        </w:trPr>
        <w:tc>
          <w:tcPr>
            <w:tcW w:w="1322" w:type="dxa"/>
            <w:vAlign w:val="center"/>
          </w:tcPr>
          <w:p w14:paraId="21E669FF" w14:textId="1F045E66"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護理人員</w:t>
            </w:r>
          </w:p>
        </w:tc>
        <w:tc>
          <w:tcPr>
            <w:tcW w:w="457" w:type="dxa"/>
            <w:vAlign w:val="center"/>
          </w:tcPr>
          <w:p w14:paraId="1F7D2871" w14:textId="05A632CB" w:rsidR="0075240C" w:rsidRPr="00EB0B0D" w:rsidRDefault="0075240C" w:rsidP="0087165E">
            <w:pPr>
              <w:pStyle w:val="Standard"/>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五</w:t>
            </w:r>
          </w:p>
        </w:tc>
        <w:tc>
          <w:tcPr>
            <w:tcW w:w="1514" w:type="dxa"/>
            <w:vAlign w:val="center"/>
          </w:tcPr>
          <w:p w14:paraId="41F64DAD" w14:textId="77777777"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53C8A2B0" w14:textId="1B8D4D0D" w:rsidR="00FD1B71" w:rsidRPr="00EB0B0D" w:rsidRDefault="00FD1B71"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C82109109</w:t>
            </w:r>
            <w:r w:rsidRPr="00EB0B0D">
              <w:rPr>
                <w:rFonts w:ascii="Arial" w:eastAsia="標楷體" w:hAnsi="Arial" w:cs="Arial"/>
                <w:color w:val="000000" w:themeColor="text1"/>
                <w:szCs w:val="24"/>
              </w:rPr>
              <w:t>)</w:t>
            </w:r>
          </w:p>
        </w:tc>
        <w:tc>
          <w:tcPr>
            <w:tcW w:w="4347" w:type="dxa"/>
            <w:vAlign w:val="center"/>
          </w:tcPr>
          <w:p w14:paraId="51EBD3EE" w14:textId="77777777" w:rsidR="0075240C" w:rsidRPr="00EB0B0D" w:rsidRDefault="0075240C"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5F2E2441" w14:textId="6C533823"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color w:val="000000" w:themeColor="text1"/>
                <w:kern w:val="0"/>
                <w:szCs w:val="24"/>
              </w:rPr>
              <w:t>國內外大學以上院校畢業，且已取得學士以上學位</w:t>
            </w:r>
            <w:r w:rsidR="0075240C" w:rsidRPr="00EB0B0D">
              <w:rPr>
                <w:rFonts w:ascii="Arial" w:eastAsia="標楷體" w:hAnsi="Arial" w:cs="Arial"/>
                <w:color w:val="000000" w:themeColor="text1"/>
                <w:kern w:val="0"/>
                <w:szCs w:val="24"/>
              </w:rPr>
              <w:t>(</w:t>
            </w:r>
            <w:r w:rsidR="0075240C" w:rsidRPr="00EB0B0D">
              <w:rPr>
                <w:rFonts w:ascii="Arial" w:eastAsia="標楷體" w:hAnsi="Arial" w:cs="Arial"/>
                <w:color w:val="000000" w:themeColor="text1"/>
                <w:kern w:val="0"/>
                <w:szCs w:val="24"/>
              </w:rPr>
              <w:t>畢業</w:t>
            </w:r>
            <w:r w:rsidR="0075240C" w:rsidRPr="00EB0B0D">
              <w:rPr>
                <w:rFonts w:ascii="Arial" w:eastAsia="標楷體" w:hAnsi="Arial" w:cs="Arial"/>
                <w:color w:val="000000" w:themeColor="text1"/>
                <w:kern w:val="0"/>
                <w:szCs w:val="24"/>
              </w:rPr>
              <w:t>)</w:t>
            </w:r>
            <w:r w:rsidR="0075240C" w:rsidRPr="00EB0B0D">
              <w:rPr>
                <w:rFonts w:ascii="Arial" w:eastAsia="標楷體" w:hAnsi="Arial" w:cs="Arial"/>
                <w:color w:val="000000" w:themeColor="text1"/>
                <w:kern w:val="0"/>
                <w:szCs w:val="24"/>
              </w:rPr>
              <w:t>證書。</w:t>
            </w:r>
          </w:p>
          <w:p w14:paraId="0831C6CE" w14:textId="58F2AAE6"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color w:val="000000" w:themeColor="text1"/>
                <w:kern w:val="0"/>
                <w:szCs w:val="24"/>
              </w:rPr>
              <w:t>已取得相當於全民英檢初級以上英語檢定證明。</w:t>
            </w:r>
          </w:p>
          <w:p w14:paraId="78A4839B" w14:textId="2ADEA094"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75240C" w:rsidRPr="00EB0B0D">
              <w:rPr>
                <w:rFonts w:ascii="Arial" w:eastAsia="標楷體" w:hAnsi="Arial" w:cs="Arial"/>
                <w:color w:val="000000" w:themeColor="text1"/>
                <w:kern w:val="0"/>
                <w:szCs w:val="24"/>
              </w:rPr>
              <w:t>已取得護理師證照。</w:t>
            </w:r>
          </w:p>
          <w:p w14:paraId="5A59C90B" w14:textId="07236C1A"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75240C" w:rsidRPr="00EB0B0D">
              <w:rPr>
                <w:rFonts w:ascii="Arial" w:eastAsia="標楷體" w:hAnsi="Arial" w:cs="Arial"/>
                <w:color w:val="000000" w:themeColor="text1"/>
                <w:kern w:val="0"/>
                <w:szCs w:val="24"/>
              </w:rPr>
              <w:t>須具「勞工健康服務護理人員」訓練，且須提供合格</w:t>
            </w:r>
            <w:r w:rsidR="0075240C" w:rsidRPr="00EB0B0D">
              <w:rPr>
                <w:rFonts w:ascii="Arial" w:eastAsia="標楷體" w:hAnsi="Arial" w:cs="Arial"/>
                <w:color w:val="000000" w:themeColor="text1"/>
                <w:kern w:val="0"/>
                <w:szCs w:val="24"/>
              </w:rPr>
              <w:t>(</w:t>
            </w:r>
            <w:r w:rsidR="0075240C" w:rsidRPr="00EB0B0D">
              <w:rPr>
                <w:rFonts w:ascii="Arial" w:eastAsia="標楷體" w:hAnsi="Arial" w:cs="Arial"/>
                <w:color w:val="000000" w:themeColor="text1"/>
                <w:kern w:val="0"/>
                <w:szCs w:val="24"/>
              </w:rPr>
              <w:t>測驗</w:t>
            </w:r>
            <w:r w:rsidR="0075240C" w:rsidRPr="00EB0B0D">
              <w:rPr>
                <w:rFonts w:ascii="Arial" w:eastAsia="標楷體" w:hAnsi="Arial" w:cs="Arial"/>
                <w:color w:val="000000" w:themeColor="text1"/>
                <w:kern w:val="0"/>
                <w:szCs w:val="24"/>
              </w:rPr>
              <w:t>)</w:t>
            </w:r>
            <w:r w:rsidR="0075240C" w:rsidRPr="00EB0B0D">
              <w:rPr>
                <w:rFonts w:ascii="Arial" w:eastAsia="標楷體" w:hAnsi="Arial" w:cs="Arial"/>
                <w:color w:val="000000" w:themeColor="text1"/>
                <w:kern w:val="0"/>
                <w:szCs w:val="24"/>
              </w:rPr>
              <w:t>證明文件。</w:t>
            </w:r>
          </w:p>
          <w:p w14:paraId="41828F07" w14:textId="66493E4E"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5.</w:t>
            </w:r>
            <w:r w:rsidR="0075240C" w:rsidRPr="00EB0B0D">
              <w:rPr>
                <w:rFonts w:ascii="Arial" w:eastAsia="標楷體" w:hAnsi="Arial" w:cs="Arial"/>
                <w:color w:val="000000" w:themeColor="text1"/>
                <w:kern w:val="0"/>
                <w:szCs w:val="24"/>
              </w:rPr>
              <w:t>符合「醫事人員執業登記及繼續教育辦法」錄取後立即可取得醫事人員執業登記。</w:t>
            </w:r>
          </w:p>
          <w:p w14:paraId="48B5C5D3" w14:textId="167358DA"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6.</w:t>
            </w:r>
            <w:r w:rsidR="0075240C" w:rsidRPr="00EB0B0D">
              <w:rPr>
                <w:rFonts w:ascii="Arial" w:eastAsia="標楷體" w:hAnsi="Arial" w:cs="Arial"/>
                <w:color w:val="000000" w:themeColor="text1"/>
                <w:kern w:val="0"/>
                <w:szCs w:val="24"/>
              </w:rPr>
              <w:t>具備勞工健康服務護理人員工作經驗</w:t>
            </w:r>
            <w:r w:rsidR="0075240C" w:rsidRPr="00EB0B0D">
              <w:rPr>
                <w:rFonts w:ascii="Arial" w:eastAsia="標楷體" w:hAnsi="Arial" w:cs="Arial"/>
                <w:color w:val="000000" w:themeColor="text1"/>
                <w:kern w:val="0"/>
                <w:szCs w:val="24"/>
              </w:rPr>
              <w:t>2</w:t>
            </w:r>
            <w:r w:rsidR="0075240C" w:rsidRPr="00EB0B0D">
              <w:rPr>
                <w:rFonts w:ascii="Arial" w:eastAsia="標楷體" w:hAnsi="Arial" w:cs="Arial"/>
                <w:color w:val="000000" w:themeColor="text1"/>
                <w:kern w:val="0"/>
                <w:szCs w:val="24"/>
              </w:rPr>
              <w:t>年以上。</w:t>
            </w:r>
            <w:r w:rsidR="00531248" w:rsidRPr="00EB0B0D">
              <w:rPr>
                <w:rFonts w:ascii="Arial" w:eastAsia="標楷體" w:hAnsi="Arial" w:cs="Arial"/>
                <w:color w:val="000000" w:themeColor="text1"/>
                <w:kern w:val="0"/>
                <w:szCs w:val="24"/>
              </w:rPr>
              <w:t xml:space="preserve"> </w:t>
            </w:r>
          </w:p>
          <w:p w14:paraId="00731808" w14:textId="77777777" w:rsidR="0075240C" w:rsidRPr="00EB0B0D" w:rsidRDefault="0075240C" w:rsidP="0087165E">
            <w:pPr>
              <w:widowControl/>
              <w:spacing w:line="280" w:lineRule="exact"/>
              <w:ind w:leftChars="7" w:left="245" w:hangingChars="95" w:hanging="228"/>
              <w:jc w:val="both"/>
              <w:rPr>
                <w:rFonts w:ascii="Arial" w:eastAsia="標楷體" w:hAnsi="Arial" w:cs="Arial"/>
                <w:color w:val="000000" w:themeColor="text1"/>
                <w:kern w:val="0"/>
                <w:szCs w:val="24"/>
              </w:rPr>
            </w:pPr>
          </w:p>
          <w:p w14:paraId="557DB8E7" w14:textId="20A48190" w:rsidR="0075240C" w:rsidRPr="00EB0B0D" w:rsidRDefault="0075240C" w:rsidP="0087165E">
            <w:pPr>
              <w:widowControl/>
              <w:spacing w:line="280" w:lineRule="exact"/>
              <w:ind w:left="240" w:hangingChars="100" w:hanging="240"/>
              <w:rPr>
                <w:rFonts w:ascii="Arial" w:eastAsia="標楷體" w:hAnsi="Arial" w:cs="Arial"/>
                <w:b/>
                <w:color w:val="000000" w:themeColor="text1"/>
                <w:szCs w:val="24"/>
              </w:rPr>
            </w:pPr>
            <w:bookmarkStart w:id="15" w:name="_Hlk209615642"/>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錄取人員進用及管理等事宜依「臺灣土地銀行職業安全衛生專職人員管理注意事項」辦理</w:t>
            </w:r>
            <w:r w:rsidR="00AD12A3" w:rsidRPr="00EB0B0D">
              <w:rPr>
                <w:rFonts w:ascii="Arial" w:eastAsia="標楷體" w:hAnsi="Arial" w:cs="Arial" w:hint="eastAsia"/>
                <w:b/>
                <w:bCs/>
                <w:color w:val="000000" w:themeColor="text1"/>
                <w:kern w:val="0"/>
                <w:szCs w:val="24"/>
              </w:rPr>
              <w:t>（晉升職等最高至九職等，自進行日起任滿</w:t>
            </w:r>
            <w:r w:rsidR="00AD12A3" w:rsidRPr="00EB0B0D">
              <w:rPr>
                <w:rFonts w:ascii="Arial" w:eastAsia="標楷體" w:hAnsi="Arial" w:cs="Arial" w:hint="eastAsia"/>
                <w:b/>
                <w:bCs/>
                <w:color w:val="000000" w:themeColor="text1"/>
                <w:kern w:val="0"/>
                <w:szCs w:val="24"/>
              </w:rPr>
              <w:t>5</w:t>
            </w:r>
            <w:r w:rsidR="00AD12A3" w:rsidRPr="00EB0B0D">
              <w:rPr>
                <w:rFonts w:ascii="Arial" w:eastAsia="標楷體" w:hAnsi="Arial" w:cs="Arial" w:hint="eastAsia"/>
                <w:b/>
                <w:bCs/>
                <w:color w:val="000000" w:themeColor="text1"/>
                <w:kern w:val="0"/>
                <w:szCs w:val="24"/>
              </w:rPr>
              <w:t>年以上始得申請轉任一般銀行業務）</w:t>
            </w:r>
            <w:r w:rsidRPr="00EB0B0D">
              <w:rPr>
                <w:rFonts w:ascii="Arial" w:eastAsia="標楷體" w:hAnsi="Arial" w:cs="Arial"/>
                <w:b/>
                <w:bCs/>
                <w:color w:val="000000" w:themeColor="text1"/>
                <w:kern w:val="0"/>
                <w:szCs w:val="24"/>
              </w:rPr>
              <w:t>，嗣後如有修正，依修正後規定。</w:t>
            </w:r>
            <w:bookmarkEnd w:id="15"/>
          </w:p>
        </w:tc>
        <w:tc>
          <w:tcPr>
            <w:tcW w:w="2434" w:type="dxa"/>
            <w:vAlign w:val="center"/>
          </w:tcPr>
          <w:p w14:paraId="3A874598" w14:textId="7678FCB3" w:rsidR="0075240C" w:rsidRPr="00EB0B0D" w:rsidRDefault="00250A6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b/>
                <w:bCs/>
                <w:color w:val="000000" w:themeColor="text1"/>
                <w:kern w:val="0"/>
                <w:szCs w:val="24"/>
              </w:rPr>
              <w:t>科目一</w:t>
            </w:r>
            <w:r w:rsidR="0075240C" w:rsidRPr="00EB0B0D">
              <w:rPr>
                <w:rFonts w:ascii="Arial" w:eastAsia="標楷體" w:hAnsi="Arial" w:cs="Arial"/>
                <w:b/>
                <w:bCs/>
                <w:color w:val="000000" w:themeColor="text1"/>
                <w:kern w:val="0"/>
                <w:szCs w:val="24"/>
              </w:rPr>
              <w:t>(20%)</w:t>
            </w:r>
            <w:r w:rsidR="0075240C" w:rsidRPr="00EB0B0D">
              <w:rPr>
                <w:rFonts w:ascii="Arial" w:eastAsia="標楷體" w:hAnsi="Arial" w:cs="Arial"/>
                <w:b/>
                <w:bCs/>
                <w:color w:val="000000" w:themeColor="text1"/>
                <w:kern w:val="0"/>
                <w:szCs w:val="24"/>
              </w:rPr>
              <w:t>：</w:t>
            </w:r>
          </w:p>
          <w:p w14:paraId="3E5E2952" w14:textId="77777777" w:rsidR="00CC0B8B" w:rsidRPr="00EB0B0D" w:rsidRDefault="0075240C"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7285ADDC" w14:textId="3AB7F5D1" w:rsidR="0075240C" w:rsidRPr="00EB0B0D" w:rsidRDefault="0075240C"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25BD948E" w14:textId="77777777" w:rsidR="00CC0B8B" w:rsidRPr="00EB0B0D" w:rsidRDefault="0075240C"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0D6BC25E" w14:textId="38015243" w:rsidR="0075240C" w:rsidRPr="00EB0B0D" w:rsidRDefault="0075240C" w:rsidP="00CC0B8B">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7A0C43EC" w14:textId="37F6C463" w:rsidR="0075240C" w:rsidRPr="00EB0B0D" w:rsidRDefault="00250A6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b/>
                <w:bCs/>
                <w:color w:val="000000" w:themeColor="text1"/>
                <w:kern w:val="0"/>
                <w:szCs w:val="24"/>
              </w:rPr>
              <w:t>科目二</w:t>
            </w:r>
            <w:r w:rsidR="0075240C" w:rsidRPr="00EB0B0D">
              <w:rPr>
                <w:rFonts w:ascii="Arial" w:eastAsia="標楷體" w:hAnsi="Arial" w:cs="Arial"/>
                <w:b/>
                <w:bCs/>
                <w:color w:val="000000" w:themeColor="text1"/>
                <w:kern w:val="0"/>
                <w:szCs w:val="24"/>
              </w:rPr>
              <w:t>(80%)</w:t>
            </w:r>
            <w:r w:rsidR="0075240C" w:rsidRPr="00EB0B0D">
              <w:rPr>
                <w:rFonts w:ascii="Arial" w:eastAsia="標楷體" w:hAnsi="Arial" w:cs="Arial"/>
                <w:b/>
                <w:bCs/>
                <w:color w:val="000000" w:themeColor="text1"/>
                <w:kern w:val="0"/>
                <w:szCs w:val="24"/>
              </w:rPr>
              <w:t>：</w:t>
            </w:r>
          </w:p>
          <w:p w14:paraId="010FEF9C" w14:textId="77777777" w:rsidR="00CC0B8B"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4396A248" w14:textId="724FF8FD" w:rsidR="0075240C"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【含內外科護理學、職業安全衛生法、勞工健康保護規則及女性勞工母性健康保護實施辦法】</w:t>
            </w:r>
          </w:p>
          <w:p w14:paraId="46207258" w14:textId="04DC6D37" w:rsidR="0075240C" w:rsidRPr="00EB0B0D" w:rsidRDefault="0075240C"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w:t>
            </w:r>
          </w:p>
        </w:tc>
        <w:tc>
          <w:tcPr>
            <w:tcW w:w="841" w:type="dxa"/>
            <w:vAlign w:val="center"/>
          </w:tcPr>
          <w:p w14:paraId="17568E48" w14:textId="77777777"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65CF6711" w14:textId="6E9D1594"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tc>
      </w:tr>
      <w:tr w:rsidR="00EB0B0D" w:rsidRPr="00EB0B0D" w14:paraId="2D5C0002" w14:textId="77777777" w:rsidTr="00BE0E4D">
        <w:trPr>
          <w:trHeight w:val="4457"/>
          <w:jc w:val="center"/>
        </w:trPr>
        <w:tc>
          <w:tcPr>
            <w:tcW w:w="1322" w:type="dxa"/>
            <w:vAlign w:val="center"/>
          </w:tcPr>
          <w:p w14:paraId="64E5B2E9" w14:textId="77777777" w:rsidR="00DA3B40"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lastRenderedPageBreak/>
              <w:t>不動產</w:t>
            </w:r>
          </w:p>
          <w:p w14:paraId="25E4FBFE" w14:textId="5725EC43"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法務人員</w:t>
            </w:r>
          </w:p>
        </w:tc>
        <w:tc>
          <w:tcPr>
            <w:tcW w:w="457" w:type="dxa"/>
            <w:vAlign w:val="center"/>
          </w:tcPr>
          <w:p w14:paraId="5CA3F42C" w14:textId="29AC523A" w:rsidR="0075240C" w:rsidRPr="00EB0B0D" w:rsidRDefault="0075240C" w:rsidP="0087165E">
            <w:pPr>
              <w:pStyle w:val="Standard"/>
              <w:spacing w:line="280" w:lineRule="exact"/>
              <w:jc w:val="center"/>
              <w:rPr>
                <w:rFonts w:ascii="Arial" w:eastAsia="標楷體" w:hAnsi="Arial" w:cs="Arial"/>
                <w:color w:val="000000" w:themeColor="text1"/>
                <w:spacing w:val="-4"/>
                <w:szCs w:val="24"/>
              </w:rPr>
            </w:pPr>
            <w:r w:rsidRPr="00EB0B0D">
              <w:rPr>
                <w:rFonts w:ascii="Arial" w:eastAsia="標楷體" w:hAnsi="Arial" w:cs="Arial"/>
                <w:color w:val="000000" w:themeColor="text1"/>
                <w:szCs w:val="24"/>
              </w:rPr>
              <w:t>六</w:t>
            </w:r>
          </w:p>
        </w:tc>
        <w:tc>
          <w:tcPr>
            <w:tcW w:w="1514" w:type="dxa"/>
            <w:vAlign w:val="center"/>
          </w:tcPr>
          <w:p w14:paraId="2FF6CC41" w14:textId="77777777"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高雄市</w:t>
            </w:r>
          </w:p>
          <w:p w14:paraId="293FC18C" w14:textId="39FC084A" w:rsidR="00FD1B71" w:rsidRPr="00EB0B0D" w:rsidRDefault="00FD1B71"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DF6258" w:rsidRPr="00EB0B0D">
              <w:rPr>
                <w:rFonts w:ascii="Arial" w:eastAsia="標楷體" w:hAnsi="Arial" w:cs="Arial"/>
                <w:color w:val="000000" w:themeColor="text1"/>
                <w:sz w:val="22"/>
              </w:rPr>
              <w:t>C82109110</w:t>
            </w:r>
            <w:r w:rsidRPr="00EB0B0D">
              <w:rPr>
                <w:rFonts w:ascii="Arial" w:eastAsia="標楷體" w:hAnsi="Arial" w:cs="Arial"/>
                <w:color w:val="000000" w:themeColor="text1"/>
                <w:szCs w:val="24"/>
              </w:rPr>
              <w:t>)</w:t>
            </w:r>
          </w:p>
        </w:tc>
        <w:tc>
          <w:tcPr>
            <w:tcW w:w="4347" w:type="dxa"/>
            <w:vAlign w:val="center"/>
          </w:tcPr>
          <w:p w14:paraId="430D638D" w14:textId="77777777" w:rsidR="0075240C" w:rsidRPr="00EB0B0D" w:rsidRDefault="0075240C"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hint="eastAsia"/>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hint="eastAsia"/>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73B0E58C" w14:textId="0A872263" w:rsidR="0075240C" w:rsidRPr="00EB0B0D" w:rsidRDefault="00332923" w:rsidP="0087165E">
            <w:pPr>
              <w:widowControl/>
              <w:spacing w:line="280" w:lineRule="exact"/>
              <w:ind w:left="204" w:hangingChars="85" w:hanging="204"/>
              <w:rPr>
                <w:rFonts w:ascii="Arial" w:eastAsia="標楷體" w:hAnsi="Arial" w:cs="Arial"/>
                <w:color w:val="000000" w:themeColor="text1"/>
                <w:spacing w:val="-8"/>
                <w:kern w:val="0"/>
                <w:szCs w:val="24"/>
              </w:rPr>
            </w:pPr>
            <w:r w:rsidRPr="00EB0B0D">
              <w:rPr>
                <w:rFonts w:ascii="Arial" w:eastAsia="標楷體" w:hAnsi="Arial" w:cs="Arial"/>
                <w:color w:val="000000" w:themeColor="text1"/>
                <w:kern w:val="0"/>
                <w:szCs w:val="24"/>
              </w:rPr>
              <w:t>1.</w:t>
            </w:r>
            <w:r w:rsidR="0075240C" w:rsidRPr="00EB0B0D">
              <w:rPr>
                <w:rFonts w:ascii="Arial" w:eastAsia="標楷體" w:hAnsi="Arial" w:cs="Arial" w:hint="eastAsia"/>
                <w:color w:val="000000" w:themeColor="text1"/>
                <w:spacing w:val="-8"/>
                <w:kern w:val="0"/>
                <w:szCs w:val="24"/>
              </w:rPr>
              <w:t>國內外大學以上院校法律學系所畢業，且已取得學士以上學位</w:t>
            </w:r>
            <w:r w:rsidR="0075240C" w:rsidRPr="00EB0B0D">
              <w:rPr>
                <w:rFonts w:ascii="Arial" w:eastAsia="標楷體" w:hAnsi="Arial" w:cs="Arial"/>
                <w:color w:val="000000" w:themeColor="text1"/>
                <w:spacing w:val="-8"/>
                <w:kern w:val="0"/>
                <w:szCs w:val="24"/>
              </w:rPr>
              <w:t>(</w:t>
            </w:r>
            <w:r w:rsidR="0075240C" w:rsidRPr="00EB0B0D">
              <w:rPr>
                <w:rFonts w:ascii="Arial" w:eastAsia="標楷體" w:hAnsi="Arial" w:cs="Arial" w:hint="eastAsia"/>
                <w:color w:val="000000" w:themeColor="text1"/>
                <w:spacing w:val="-8"/>
                <w:kern w:val="0"/>
                <w:szCs w:val="24"/>
              </w:rPr>
              <w:t>畢業</w:t>
            </w:r>
            <w:r w:rsidR="0075240C" w:rsidRPr="00EB0B0D">
              <w:rPr>
                <w:rFonts w:ascii="Arial" w:eastAsia="標楷體" w:hAnsi="Arial" w:cs="Arial"/>
                <w:color w:val="000000" w:themeColor="text1"/>
                <w:spacing w:val="-8"/>
                <w:kern w:val="0"/>
                <w:szCs w:val="24"/>
              </w:rPr>
              <w:t>)</w:t>
            </w:r>
            <w:r w:rsidR="0075240C" w:rsidRPr="00EB0B0D">
              <w:rPr>
                <w:rFonts w:ascii="Arial" w:eastAsia="標楷體" w:hAnsi="Arial" w:cs="Arial" w:hint="eastAsia"/>
                <w:color w:val="000000" w:themeColor="text1"/>
                <w:spacing w:val="-8"/>
                <w:kern w:val="0"/>
                <w:szCs w:val="24"/>
              </w:rPr>
              <w:t>證書。</w:t>
            </w:r>
          </w:p>
          <w:p w14:paraId="64631714" w14:textId="141079EC" w:rsidR="0075240C" w:rsidRPr="00EB0B0D" w:rsidRDefault="00332923" w:rsidP="0087165E">
            <w:pPr>
              <w:widowControl/>
              <w:spacing w:line="28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2.</w:t>
            </w:r>
            <w:r w:rsidR="0075240C" w:rsidRPr="00EB0B0D">
              <w:rPr>
                <w:rFonts w:ascii="Arial" w:eastAsia="標楷體" w:hAnsi="Arial" w:cs="Arial" w:hint="eastAsia"/>
                <w:color w:val="000000" w:themeColor="text1"/>
                <w:kern w:val="0"/>
                <w:szCs w:val="24"/>
              </w:rPr>
              <w:t>已取得相當於全民英檢初級以上英語檢定證明。</w:t>
            </w:r>
          </w:p>
          <w:p w14:paraId="0905C701" w14:textId="6EF35089" w:rsidR="00AD119E" w:rsidRPr="00EB0B0D" w:rsidRDefault="00332923" w:rsidP="0087165E">
            <w:pPr>
              <w:widowControl/>
              <w:spacing w:line="28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3.</w:t>
            </w:r>
            <w:r w:rsidR="0075240C" w:rsidRPr="00EB0B0D">
              <w:rPr>
                <w:rFonts w:ascii="Arial" w:eastAsia="標楷體" w:hAnsi="Arial" w:cs="Arial" w:hint="eastAsia"/>
                <w:color w:val="000000" w:themeColor="text1"/>
                <w:kern w:val="0"/>
                <w:szCs w:val="24"/>
              </w:rPr>
              <w:t>工作經</w:t>
            </w:r>
            <w:r w:rsidR="00FF3621" w:rsidRPr="00EB0B0D">
              <w:rPr>
                <w:rFonts w:ascii="Arial" w:eastAsia="標楷體" w:hAnsi="Arial" w:cs="Arial" w:hint="eastAsia"/>
                <w:color w:val="000000" w:themeColor="text1"/>
                <w:kern w:val="0"/>
                <w:szCs w:val="24"/>
              </w:rPr>
              <w:t>驗</w:t>
            </w:r>
          </w:p>
          <w:p w14:paraId="487957C5" w14:textId="1E0F9CDA" w:rsidR="0075240C" w:rsidRPr="00EB0B0D" w:rsidRDefault="0075240C" w:rsidP="00AD119E">
            <w:pPr>
              <w:widowControl/>
              <w:spacing w:line="280" w:lineRule="exact"/>
              <w:ind w:leftChars="85" w:left="204"/>
              <w:rPr>
                <w:rFonts w:ascii="Arial" w:eastAsia="標楷體" w:hAnsi="Arial" w:cs="Arial"/>
                <w:b/>
                <w:bCs/>
                <w:color w:val="000000" w:themeColor="text1"/>
                <w:kern w:val="0"/>
                <w:szCs w:val="24"/>
                <w:u w:val="single"/>
              </w:rPr>
            </w:pPr>
            <w:r w:rsidRPr="00EB0B0D">
              <w:rPr>
                <w:rFonts w:ascii="Arial" w:eastAsia="標楷體" w:hAnsi="Arial" w:cs="Arial"/>
                <w:b/>
                <w:bCs/>
                <w:color w:val="000000" w:themeColor="text1"/>
                <w:kern w:val="0"/>
                <w:szCs w:val="24"/>
                <w:u w:val="single"/>
              </w:rPr>
              <w:t>【就下列</w:t>
            </w:r>
            <w:r w:rsidRPr="00EB0B0D">
              <w:rPr>
                <w:rFonts w:ascii="Arial" w:eastAsia="標楷體" w:hAnsi="Arial" w:cs="Arial"/>
                <w:b/>
                <w:bCs/>
                <w:color w:val="000000" w:themeColor="text1"/>
                <w:kern w:val="0"/>
                <w:szCs w:val="24"/>
                <w:u w:val="single"/>
              </w:rPr>
              <w:t>(1)</w:t>
            </w:r>
            <w:r w:rsidRPr="00EB0B0D">
              <w:rPr>
                <w:rFonts w:ascii="Arial" w:eastAsia="標楷體" w:hAnsi="Arial" w:cs="Arial"/>
                <w:b/>
                <w:bCs/>
                <w:color w:val="000000" w:themeColor="text1"/>
                <w:kern w:val="0"/>
                <w:szCs w:val="24"/>
                <w:u w:val="single"/>
              </w:rPr>
              <w:t>、</w:t>
            </w:r>
            <w:r w:rsidRPr="00EB0B0D">
              <w:rPr>
                <w:rFonts w:ascii="Arial" w:eastAsia="標楷體" w:hAnsi="Arial" w:cs="Arial"/>
                <w:b/>
                <w:bCs/>
                <w:color w:val="000000" w:themeColor="text1"/>
                <w:kern w:val="0"/>
                <w:szCs w:val="24"/>
                <w:u w:val="single"/>
              </w:rPr>
              <w:t>(2)</w:t>
            </w:r>
            <w:r w:rsidRPr="00EB0B0D">
              <w:rPr>
                <w:rFonts w:ascii="Arial" w:eastAsia="標楷體" w:hAnsi="Arial" w:cs="Arial"/>
                <w:b/>
                <w:bCs/>
                <w:color w:val="000000" w:themeColor="text1"/>
                <w:kern w:val="0"/>
                <w:szCs w:val="24"/>
                <w:u w:val="single"/>
              </w:rPr>
              <w:t>擇一</w:t>
            </w:r>
            <w:r w:rsidR="00531F65" w:rsidRPr="00EB0B0D">
              <w:rPr>
                <w:rFonts w:ascii="Arial" w:eastAsia="標楷體" w:hAnsi="Arial" w:cs="Arial"/>
                <w:b/>
                <w:bCs/>
                <w:color w:val="000000" w:themeColor="text1"/>
                <w:kern w:val="0"/>
                <w:szCs w:val="24"/>
                <w:u w:val="single"/>
              </w:rPr>
              <w:t>具備</w:t>
            </w:r>
            <w:r w:rsidRPr="00EB0B0D">
              <w:rPr>
                <w:rFonts w:ascii="Arial" w:eastAsia="標楷體" w:hAnsi="Arial" w:cs="Arial"/>
                <w:b/>
                <w:bCs/>
                <w:color w:val="000000" w:themeColor="text1"/>
                <w:kern w:val="0"/>
                <w:szCs w:val="24"/>
                <w:u w:val="single"/>
              </w:rPr>
              <w:t>，單一銀行未滿連續六個月工作經驗</w:t>
            </w:r>
            <w:r w:rsidRPr="00EB0B0D">
              <w:rPr>
                <w:rFonts w:ascii="Arial" w:eastAsia="標楷體" w:hAnsi="Arial" w:cs="Arial" w:hint="eastAsia"/>
                <w:b/>
                <w:bCs/>
                <w:color w:val="000000" w:themeColor="text1"/>
                <w:kern w:val="0"/>
                <w:szCs w:val="24"/>
                <w:u w:val="single"/>
              </w:rPr>
              <w:t>，不予採計】</w:t>
            </w:r>
          </w:p>
          <w:p w14:paraId="722903EB" w14:textId="532D4351" w:rsidR="0075240C" w:rsidRPr="00EB0B0D" w:rsidRDefault="001F298A" w:rsidP="0087165E">
            <w:pPr>
              <w:widowControl/>
              <w:spacing w:line="280" w:lineRule="exact"/>
              <w:ind w:leftChars="85" w:left="497" w:hangingChars="122" w:hanging="293"/>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(1)</w:t>
            </w:r>
            <w:r w:rsidR="0075240C" w:rsidRPr="00EB0B0D">
              <w:rPr>
                <w:rFonts w:ascii="Arial" w:eastAsia="標楷體" w:hAnsi="Arial" w:cs="Arial" w:hint="eastAsia"/>
                <w:color w:val="000000" w:themeColor="text1"/>
                <w:kern w:val="0"/>
                <w:szCs w:val="24"/>
              </w:rPr>
              <w:t>自</w:t>
            </w:r>
            <w:r w:rsidR="0075240C" w:rsidRPr="00EB0B0D">
              <w:rPr>
                <w:rFonts w:ascii="Arial" w:eastAsia="標楷體" w:hAnsi="Arial" w:cs="Arial"/>
                <w:color w:val="000000" w:themeColor="text1"/>
                <w:kern w:val="0"/>
                <w:szCs w:val="24"/>
              </w:rPr>
              <w:t>109</w:t>
            </w:r>
            <w:r w:rsidR="0075240C" w:rsidRPr="00EB0B0D">
              <w:rPr>
                <w:rFonts w:ascii="Arial" w:eastAsia="標楷體" w:hAnsi="Arial" w:cs="Arial" w:hint="eastAsia"/>
                <w:color w:val="000000" w:themeColor="text1"/>
                <w:kern w:val="0"/>
                <w:szCs w:val="24"/>
              </w:rPr>
              <w:t>年起曾任法務相關工作</w:t>
            </w:r>
            <w:r w:rsidR="0075240C" w:rsidRPr="00EB0B0D">
              <w:rPr>
                <w:rFonts w:ascii="Arial" w:eastAsia="標楷體" w:hAnsi="Arial" w:cs="Arial"/>
                <w:color w:val="000000" w:themeColor="text1"/>
                <w:kern w:val="0"/>
                <w:szCs w:val="24"/>
              </w:rPr>
              <w:t>1</w:t>
            </w:r>
            <w:r w:rsidR="0075240C" w:rsidRPr="00EB0B0D">
              <w:rPr>
                <w:rFonts w:ascii="Arial" w:eastAsia="標楷體" w:hAnsi="Arial" w:cs="Arial" w:hint="eastAsia"/>
                <w:color w:val="000000" w:themeColor="text1"/>
                <w:kern w:val="0"/>
                <w:szCs w:val="24"/>
              </w:rPr>
              <w:t>年以上。</w:t>
            </w:r>
          </w:p>
          <w:p w14:paraId="0DF0ED35" w14:textId="41CCDA1C" w:rsidR="0075240C" w:rsidRPr="00EB0B0D" w:rsidRDefault="001F298A" w:rsidP="0087165E">
            <w:pPr>
              <w:widowControl/>
              <w:spacing w:line="280" w:lineRule="exact"/>
              <w:ind w:leftChars="85" w:left="497" w:hangingChars="122" w:hanging="293"/>
              <w:rPr>
                <w:rFonts w:ascii="Arial" w:eastAsia="標楷體" w:hAnsi="Arial" w:cs="Arial"/>
                <w:color w:val="000000" w:themeColor="text1"/>
                <w:szCs w:val="24"/>
              </w:rPr>
            </w:pPr>
            <w:r w:rsidRPr="00EB0B0D">
              <w:rPr>
                <w:rFonts w:ascii="Arial" w:eastAsia="標楷體" w:hAnsi="Arial" w:cs="Arial"/>
                <w:color w:val="000000" w:themeColor="text1"/>
                <w:kern w:val="0"/>
                <w:szCs w:val="24"/>
              </w:rPr>
              <w:t>(2)</w:t>
            </w:r>
            <w:r w:rsidR="0075240C" w:rsidRPr="00EB0B0D">
              <w:rPr>
                <w:rFonts w:ascii="Arial" w:eastAsia="標楷體" w:hAnsi="Arial" w:cs="Arial" w:hint="eastAsia"/>
                <w:color w:val="000000" w:themeColor="text1"/>
                <w:kern w:val="0"/>
                <w:szCs w:val="24"/>
              </w:rPr>
              <w:t>自</w:t>
            </w:r>
            <w:r w:rsidR="0075240C" w:rsidRPr="00EB0B0D">
              <w:rPr>
                <w:rFonts w:ascii="Arial" w:eastAsia="標楷體" w:hAnsi="Arial" w:cs="Arial"/>
                <w:color w:val="000000" w:themeColor="text1"/>
                <w:kern w:val="0"/>
                <w:szCs w:val="24"/>
              </w:rPr>
              <w:t>109</w:t>
            </w:r>
            <w:r w:rsidR="0075240C" w:rsidRPr="00EB0B0D">
              <w:rPr>
                <w:rFonts w:ascii="Arial" w:eastAsia="標楷體" w:hAnsi="Arial" w:cs="Arial" w:hint="eastAsia"/>
                <w:color w:val="000000" w:themeColor="text1"/>
                <w:kern w:val="0"/>
                <w:szCs w:val="24"/>
              </w:rPr>
              <w:t>年起曾任公民營銀行</w:t>
            </w:r>
            <w:r w:rsidR="0075240C" w:rsidRPr="00EB0B0D">
              <w:rPr>
                <w:rFonts w:ascii="Arial" w:eastAsia="標楷體" w:hAnsi="Arial" w:cs="Arial"/>
                <w:color w:val="000000" w:themeColor="text1"/>
                <w:kern w:val="0"/>
                <w:szCs w:val="24"/>
              </w:rPr>
              <w:t>(</w:t>
            </w:r>
            <w:r w:rsidR="0075240C" w:rsidRPr="00EB0B0D">
              <w:rPr>
                <w:rFonts w:ascii="Arial" w:eastAsia="標楷體" w:hAnsi="Arial" w:cs="Arial" w:hint="eastAsia"/>
                <w:color w:val="000000" w:themeColor="text1"/>
                <w:kern w:val="0"/>
                <w:szCs w:val="24"/>
              </w:rPr>
              <w:t>不含農漁會、信用合作社及郵政</w:t>
            </w:r>
            <w:r w:rsidR="0075240C" w:rsidRPr="00EB0B0D">
              <w:rPr>
                <w:rFonts w:ascii="Arial" w:eastAsia="標楷體" w:hAnsi="Arial" w:cs="Arial"/>
                <w:color w:val="000000" w:themeColor="text1"/>
                <w:kern w:val="0"/>
                <w:szCs w:val="24"/>
              </w:rPr>
              <w:t>)</w:t>
            </w:r>
            <w:r w:rsidR="0075240C" w:rsidRPr="00EB0B0D">
              <w:rPr>
                <w:rFonts w:ascii="Arial" w:eastAsia="標楷體" w:hAnsi="Arial" w:cs="Arial" w:hint="eastAsia"/>
                <w:color w:val="000000" w:themeColor="text1"/>
                <w:kern w:val="0"/>
                <w:szCs w:val="24"/>
              </w:rPr>
              <w:t>催收、債管工作經驗合計</w:t>
            </w:r>
            <w:r w:rsidR="0075240C" w:rsidRPr="00EB0B0D">
              <w:rPr>
                <w:rFonts w:ascii="Arial" w:eastAsia="標楷體" w:hAnsi="Arial" w:cs="Arial"/>
                <w:color w:val="000000" w:themeColor="text1"/>
                <w:kern w:val="0"/>
                <w:szCs w:val="24"/>
              </w:rPr>
              <w:t>2</w:t>
            </w:r>
            <w:r w:rsidR="0075240C" w:rsidRPr="00EB0B0D">
              <w:rPr>
                <w:rFonts w:ascii="Arial" w:eastAsia="標楷體" w:hAnsi="Arial" w:cs="Arial" w:hint="eastAsia"/>
                <w:color w:val="000000" w:themeColor="text1"/>
                <w:kern w:val="0"/>
                <w:szCs w:val="24"/>
              </w:rPr>
              <w:t>年以上。</w:t>
            </w:r>
          </w:p>
        </w:tc>
        <w:tc>
          <w:tcPr>
            <w:tcW w:w="2434" w:type="dxa"/>
            <w:vAlign w:val="center"/>
          </w:tcPr>
          <w:p w14:paraId="496678B8" w14:textId="0677D4D4" w:rsidR="0075240C" w:rsidRPr="00EB0B0D" w:rsidRDefault="00250A6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b/>
                <w:bCs/>
                <w:color w:val="000000" w:themeColor="text1"/>
                <w:kern w:val="0"/>
                <w:szCs w:val="24"/>
              </w:rPr>
              <w:t>科目一</w:t>
            </w:r>
            <w:r w:rsidR="0075240C" w:rsidRPr="00EB0B0D">
              <w:rPr>
                <w:rFonts w:ascii="Arial" w:eastAsia="標楷體" w:hAnsi="Arial" w:cs="Arial"/>
                <w:b/>
                <w:bCs/>
                <w:color w:val="000000" w:themeColor="text1"/>
                <w:kern w:val="0"/>
                <w:szCs w:val="24"/>
              </w:rPr>
              <w:t>(40%)</w:t>
            </w:r>
            <w:r w:rsidR="0075240C" w:rsidRPr="00EB0B0D">
              <w:rPr>
                <w:rFonts w:ascii="Arial" w:eastAsia="標楷體" w:hAnsi="Arial" w:cs="Arial"/>
                <w:b/>
                <w:bCs/>
                <w:color w:val="000000" w:themeColor="text1"/>
                <w:kern w:val="0"/>
                <w:szCs w:val="24"/>
              </w:rPr>
              <w:t>：</w:t>
            </w:r>
          </w:p>
          <w:p w14:paraId="14B3BBBF" w14:textId="77777777" w:rsidR="0016591A" w:rsidRPr="00EB0B0D" w:rsidRDefault="0075240C"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7B320940" w14:textId="1CC38AE2" w:rsidR="0075240C" w:rsidRPr="00EB0B0D" w:rsidRDefault="0075240C"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22C041DF" w14:textId="77777777" w:rsidR="0016591A" w:rsidRPr="00EB0B0D" w:rsidRDefault="0075240C"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4999D75B" w14:textId="1B3D8912" w:rsidR="0075240C" w:rsidRPr="00EB0B0D" w:rsidRDefault="0075240C" w:rsidP="0016591A">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2DE7A8AF" w14:textId="51EAD833" w:rsidR="0075240C" w:rsidRPr="00EB0B0D" w:rsidRDefault="00250A6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b/>
                <w:bCs/>
                <w:color w:val="000000" w:themeColor="text1"/>
                <w:kern w:val="0"/>
                <w:szCs w:val="24"/>
              </w:rPr>
              <w:t>科目二</w:t>
            </w:r>
            <w:r w:rsidR="0075240C" w:rsidRPr="00EB0B0D">
              <w:rPr>
                <w:rFonts w:ascii="Arial" w:eastAsia="標楷體" w:hAnsi="Arial" w:cs="Arial"/>
                <w:b/>
                <w:bCs/>
                <w:color w:val="000000" w:themeColor="text1"/>
                <w:kern w:val="0"/>
                <w:szCs w:val="24"/>
              </w:rPr>
              <w:t>(60%)</w:t>
            </w:r>
            <w:r w:rsidR="0075240C" w:rsidRPr="00EB0B0D">
              <w:rPr>
                <w:rFonts w:ascii="Arial" w:eastAsia="標楷體" w:hAnsi="Arial" w:cs="Arial"/>
                <w:b/>
                <w:bCs/>
                <w:color w:val="000000" w:themeColor="text1"/>
                <w:kern w:val="0"/>
                <w:szCs w:val="24"/>
              </w:rPr>
              <w:t>：</w:t>
            </w:r>
          </w:p>
          <w:p w14:paraId="515492CD" w14:textId="77777777" w:rsidR="0016591A"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2B3F0742" w14:textId="3083F4D6" w:rsidR="0075240C"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【含民法、民事訴訟法、強制執行法、土地法、銀行法、公司法】</w:t>
            </w:r>
          </w:p>
          <w:p w14:paraId="6EC8B975" w14:textId="2C0645F8" w:rsidR="0075240C" w:rsidRPr="00EB0B0D" w:rsidRDefault="0075240C"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w:t>
            </w:r>
          </w:p>
        </w:tc>
        <w:tc>
          <w:tcPr>
            <w:tcW w:w="841" w:type="dxa"/>
            <w:vAlign w:val="center"/>
          </w:tcPr>
          <w:p w14:paraId="07B71084" w14:textId="77777777"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257FA7FB" w14:textId="15014E21"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tc>
      </w:tr>
      <w:tr w:rsidR="00EB0B0D" w:rsidRPr="00EB0B0D" w14:paraId="0B07B1FD" w14:textId="77777777" w:rsidTr="00BE0E4D">
        <w:trPr>
          <w:trHeight w:val="10319"/>
          <w:jc w:val="center"/>
        </w:trPr>
        <w:tc>
          <w:tcPr>
            <w:tcW w:w="1322" w:type="dxa"/>
            <w:vAlign w:val="center"/>
          </w:tcPr>
          <w:p w14:paraId="6E1F07F9" w14:textId="77777777" w:rsidR="0075240C" w:rsidRPr="00EB0B0D" w:rsidRDefault="0075240C" w:rsidP="0087165E">
            <w:pPr>
              <w:widowControl/>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高資產</w:t>
            </w:r>
          </w:p>
          <w:p w14:paraId="295F4FEA" w14:textId="77777777" w:rsidR="00DA3B40"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財管業務</w:t>
            </w:r>
          </w:p>
          <w:p w14:paraId="3D790C91" w14:textId="601F3C75"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企劃人員</w:t>
            </w:r>
          </w:p>
        </w:tc>
        <w:tc>
          <w:tcPr>
            <w:tcW w:w="457" w:type="dxa"/>
            <w:vAlign w:val="center"/>
          </w:tcPr>
          <w:p w14:paraId="67E3E739" w14:textId="0C86EC20" w:rsidR="0075240C" w:rsidRPr="00EB0B0D" w:rsidRDefault="0075240C" w:rsidP="0087165E">
            <w:pPr>
              <w:pStyle w:val="Standard"/>
              <w:spacing w:line="280" w:lineRule="exact"/>
              <w:jc w:val="center"/>
              <w:rPr>
                <w:rFonts w:ascii="Arial" w:eastAsia="標楷體" w:hAnsi="Arial" w:cs="Arial"/>
                <w:color w:val="000000" w:themeColor="text1"/>
                <w:spacing w:val="-4"/>
                <w:szCs w:val="24"/>
              </w:rPr>
            </w:pPr>
            <w:r w:rsidRPr="00EB0B0D">
              <w:rPr>
                <w:rFonts w:ascii="Arial" w:eastAsia="標楷體" w:hAnsi="Arial" w:cs="Arial"/>
                <w:color w:val="000000" w:themeColor="text1"/>
                <w:szCs w:val="24"/>
              </w:rPr>
              <w:t>六</w:t>
            </w:r>
          </w:p>
        </w:tc>
        <w:tc>
          <w:tcPr>
            <w:tcW w:w="1514" w:type="dxa"/>
            <w:vAlign w:val="center"/>
          </w:tcPr>
          <w:p w14:paraId="04D91016" w14:textId="77777777"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4CBE8E12" w14:textId="5E4C5899" w:rsidR="00FD1B71" w:rsidRPr="00EB0B0D" w:rsidRDefault="00FD1B71"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C82109111</w:t>
            </w:r>
            <w:r w:rsidRPr="00EB0B0D">
              <w:rPr>
                <w:rFonts w:ascii="Arial" w:eastAsia="標楷體" w:hAnsi="Arial" w:cs="Arial"/>
                <w:color w:val="000000" w:themeColor="text1"/>
                <w:szCs w:val="24"/>
              </w:rPr>
              <w:t>)</w:t>
            </w:r>
          </w:p>
        </w:tc>
        <w:tc>
          <w:tcPr>
            <w:tcW w:w="4347" w:type="dxa"/>
            <w:vAlign w:val="center"/>
          </w:tcPr>
          <w:p w14:paraId="125F645E" w14:textId="77777777" w:rsidR="0075240C" w:rsidRPr="00EB0B0D" w:rsidRDefault="0075240C"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709A1BC0" w14:textId="750D1A05"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color w:val="000000" w:themeColor="text1"/>
                <w:kern w:val="0"/>
                <w:szCs w:val="24"/>
              </w:rPr>
              <w:t>國內外大學以上院校畢業，且已取得學士以上學位</w:t>
            </w:r>
            <w:r w:rsidR="0075240C" w:rsidRPr="00EB0B0D">
              <w:rPr>
                <w:rFonts w:ascii="Arial" w:eastAsia="標楷體" w:hAnsi="Arial" w:cs="Arial"/>
                <w:color w:val="000000" w:themeColor="text1"/>
                <w:kern w:val="0"/>
                <w:szCs w:val="24"/>
              </w:rPr>
              <w:t>(</w:t>
            </w:r>
            <w:r w:rsidR="0075240C" w:rsidRPr="00EB0B0D">
              <w:rPr>
                <w:rFonts w:ascii="Arial" w:eastAsia="標楷體" w:hAnsi="Arial" w:cs="Arial"/>
                <w:color w:val="000000" w:themeColor="text1"/>
                <w:kern w:val="0"/>
                <w:szCs w:val="24"/>
              </w:rPr>
              <w:t>畢業</w:t>
            </w:r>
            <w:r w:rsidR="0075240C" w:rsidRPr="00EB0B0D">
              <w:rPr>
                <w:rFonts w:ascii="Arial" w:eastAsia="標楷體" w:hAnsi="Arial" w:cs="Arial"/>
                <w:color w:val="000000" w:themeColor="text1"/>
                <w:kern w:val="0"/>
                <w:szCs w:val="24"/>
              </w:rPr>
              <w:t>)</w:t>
            </w:r>
            <w:r w:rsidR="0075240C" w:rsidRPr="00EB0B0D">
              <w:rPr>
                <w:rFonts w:ascii="Arial" w:eastAsia="標楷體" w:hAnsi="Arial" w:cs="Arial"/>
                <w:color w:val="000000" w:themeColor="text1"/>
                <w:kern w:val="0"/>
                <w:szCs w:val="24"/>
              </w:rPr>
              <w:t>證書。</w:t>
            </w:r>
          </w:p>
          <w:p w14:paraId="63277807" w14:textId="0BF5679D"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color w:val="000000" w:themeColor="text1"/>
                <w:kern w:val="0"/>
                <w:szCs w:val="24"/>
              </w:rPr>
              <w:t>已取得相當於全民英檢中級以上英語檢定證明。</w:t>
            </w:r>
          </w:p>
          <w:p w14:paraId="7C34984E" w14:textId="02348592"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75240C" w:rsidRPr="00EB0B0D">
              <w:rPr>
                <w:rFonts w:ascii="Arial" w:eastAsia="標楷體" w:hAnsi="Arial" w:cs="Arial"/>
                <w:color w:val="000000" w:themeColor="text1"/>
                <w:spacing w:val="-8"/>
                <w:kern w:val="0"/>
                <w:szCs w:val="24"/>
              </w:rPr>
              <w:t>具備金融機構工作經驗合計</w:t>
            </w:r>
            <w:r w:rsidR="0075240C" w:rsidRPr="00EB0B0D">
              <w:rPr>
                <w:rFonts w:ascii="Arial" w:eastAsia="標楷體" w:hAnsi="Arial" w:cs="Arial"/>
                <w:color w:val="000000" w:themeColor="text1"/>
                <w:spacing w:val="-8"/>
                <w:kern w:val="0"/>
                <w:szCs w:val="24"/>
              </w:rPr>
              <w:t>5</w:t>
            </w:r>
            <w:r w:rsidR="0075240C" w:rsidRPr="00EB0B0D">
              <w:rPr>
                <w:rFonts w:ascii="Arial" w:eastAsia="標楷體" w:hAnsi="Arial" w:cs="Arial"/>
                <w:color w:val="000000" w:themeColor="text1"/>
                <w:spacing w:val="-8"/>
                <w:kern w:val="0"/>
                <w:szCs w:val="24"/>
              </w:rPr>
              <w:t>年以上，其中私人銀行</w:t>
            </w:r>
            <w:r w:rsidR="0075240C" w:rsidRPr="00EB0B0D">
              <w:rPr>
                <w:rFonts w:ascii="Arial" w:eastAsia="標楷體" w:hAnsi="Arial" w:cs="Arial"/>
                <w:color w:val="000000" w:themeColor="text1"/>
                <w:spacing w:val="-8"/>
                <w:kern w:val="0"/>
                <w:szCs w:val="24"/>
              </w:rPr>
              <w:t>(</w:t>
            </w:r>
            <w:r w:rsidR="0075240C" w:rsidRPr="00EB0B0D">
              <w:rPr>
                <w:rFonts w:ascii="Arial" w:eastAsia="標楷體" w:hAnsi="Arial" w:cs="Arial"/>
                <w:color w:val="000000" w:themeColor="text1"/>
                <w:spacing w:val="-8"/>
                <w:kern w:val="0"/>
                <w:szCs w:val="24"/>
              </w:rPr>
              <w:t>或高資產客戶服務</w:t>
            </w:r>
            <w:r w:rsidR="0075240C" w:rsidRPr="00EB0B0D">
              <w:rPr>
                <w:rFonts w:ascii="Arial" w:eastAsia="標楷體" w:hAnsi="Arial" w:cs="Arial"/>
                <w:color w:val="000000" w:themeColor="text1"/>
                <w:spacing w:val="-8"/>
                <w:kern w:val="0"/>
                <w:szCs w:val="24"/>
              </w:rPr>
              <w:t>)</w:t>
            </w:r>
            <w:r w:rsidR="0075240C" w:rsidRPr="00EB0B0D">
              <w:rPr>
                <w:rFonts w:ascii="Arial" w:eastAsia="標楷體" w:hAnsi="Arial" w:cs="Arial"/>
                <w:color w:val="000000" w:themeColor="text1"/>
                <w:spacing w:val="-8"/>
                <w:kern w:val="0"/>
                <w:szCs w:val="24"/>
              </w:rPr>
              <w:t>、投資顧問工作經驗合計</w:t>
            </w:r>
            <w:r w:rsidR="0075240C" w:rsidRPr="00EB0B0D">
              <w:rPr>
                <w:rFonts w:ascii="Arial" w:eastAsia="標楷體" w:hAnsi="Arial" w:cs="Arial"/>
                <w:color w:val="000000" w:themeColor="text1"/>
                <w:spacing w:val="-8"/>
                <w:kern w:val="0"/>
                <w:szCs w:val="24"/>
              </w:rPr>
              <w:t>2</w:t>
            </w:r>
            <w:r w:rsidR="0075240C" w:rsidRPr="00EB0B0D">
              <w:rPr>
                <w:rFonts w:ascii="Arial" w:eastAsia="標楷體" w:hAnsi="Arial" w:cs="Arial"/>
                <w:color w:val="000000" w:themeColor="text1"/>
                <w:spacing w:val="-8"/>
                <w:kern w:val="0"/>
                <w:szCs w:val="24"/>
              </w:rPr>
              <w:t>年以上。</w:t>
            </w:r>
          </w:p>
          <w:p w14:paraId="08C3DA88" w14:textId="2A3E89EE" w:rsidR="0075240C" w:rsidRPr="00EB0B0D" w:rsidRDefault="00332923"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75240C" w:rsidRPr="00EB0B0D">
              <w:rPr>
                <w:rFonts w:ascii="Arial" w:eastAsia="標楷體" w:hAnsi="Arial" w:cs="Arial"/>
                <w:color w:val="000000" w:themeColor="text1"/>
                <w:kern w:val="0"/>
                <w:szCs w:val="24"/>
              </w:rPr>
              <w:t>具備下列專業證書：</w:t>
            </w:r>
          </w:p>
          <w:p w14:paraId="5CA33FFD" w14:textId="5421C564" w:rsidR="0075240C" w:rsidRPr="00EB0B0D" w:rsidRDefault="001F298A" w:rsidP="00BE0E4D">
            <w:pPr>
              <w:widowControl/>
              <w:spacing w:line="280" w:lineRule="exact"/>
              <w:ind w:leftChars="85" w:left="497" w:hangingChars="122" w:hanging="293"/>
              <w:jc w:val="both"/>
              <w:rPr>
                <w:rFonts w:ascii="Arial" w:eastAsia="標楷體" w:hAnsi="Arial" w:cs="Arial"/>
                <w:color w:val="000000" w:themeColor="text1"/>
                <w:spacing w:val="-10"/>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color w:val="000000" w:themeColor="text1"/>
                <w:spacing w:val="-12"/>
                <w:kern w:val="0"/>
                <w:szCs w:val="24"/>
              </w:rPr>
              <w:t>信託業務專業測驗或信託法規測驗。</w:t>
            </w:r>
          </w:p>
          <w:p w14:paraId="7DDAA9AB" w14:textId="73C1DDCC" w:rsidR="0075240C" w:rsidRPr="00EB0B0D" w:rsidRDefault="001F298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color w:val="000000" w:themeColor="text1"/>
                <w:kern w:val="0"/>
                <w:szCs w:val="24"/>
              </w:rPr>
              <w:t>人身保險業務員資格測驗。</w:t>
            </w:r>
          </w:p>
          <w:p w14:paraId="48AC0061" w14:textId="499D43D5" w:rsidR="0075240C" w:rsidRPr="00EB0B0D" w:rsidRDefault="001F298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75240C" w:rsidRPr="00EB0B0D">
              <w:rPr>
                <w:rFonts w:ascii="Arial" w:eastAsia="標楷體" w:hAnsi="Arial" w:cs="Arial"/>
                <w:color w:val="000000" w:themeColor="text1"/>
                <w:kern w:val="0"/>
                <w:szCs w:val="24"/>
              </w:rPr>
              <w:t>投資型保險商品業務員資格測驗。</w:t>
            </w:r>
          </w:p>
          <w:p w14:paraId="09975B70" w14:textId="7D1C94DE" w:rsidR="0075240C" w:rsidRPr="00EB0B0D" w:rsidRDefault="001F298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75240C" w:rsidRPr="00EB0B0D">
              <w:rPr>
                <w:rFonts w:ascii="Arial" w:eastAsia="標楷體" w:hAnsi="Arial" w:cs="Arial"/>
                <w:color w:val="000000" w:themeColor="text1"/>
                <w:kern w:val="0"/>
                <w:szCs w:val="24"/>
              </w:rPr>
              <w:t>人身保險業務員銷售外幣收付非投資型保險商品測驗。</w:t>
            </w:r>
          </w:p>
          <w:p w14:paraId="0E9B9522" w14:textId="480D1939" w:rsidR="0075240C" w:rsidRPr="00EB0B0D" w:rsidRDefault="001F298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(5)</w:t>
            </w:r>
            <w:r w:rsidR="0075240C" w:rsidRPr="00EB0B0D">
              <w:rPr>
                <w:rFonts w:ascii="Arial" w:eastAsia="標楷體" w:hAnsi="Arial" w:cs="Arial"/>
                <w:color w:val="000000" w:themeColor="text1"/>
                <w:kern w:val="0"/>
                <w:szCs w:val="24"/>
              </w:rPr>
              <w:t>衍生性金融商品銷售人員資格測驗或結構型商品銷售人員資格測驗。</w:t>
            </w:r>
          </w:p>
          <w:p w14:paraId="01B4EABC" w14:textId="21DF7204" w:rsidR="0075240C" w:rsidRPr="00EB0B0D" w:rsidRDefault="001F298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(6)</w:t>
            </w:r>
            <w:r w:rsidR="0075240C" w:rsidRPr="00EB0B0D">
              <w:rPr>
                <w:rFonts w:ascii="Arial" w:eastAsia="標楷體" w:hAnsi="Arial" w:cs="Arial"/>
                <w:color w:val="000000" w:themeColor="text1"/>
                <w:kern w:val="0"/>
                <w:szCs w:val="24"/>
              </w:rPr>
              <w:t>具備下列任一項證書：</w:t>
            </w:r>
          </w:p>
          <w:p w14:paraId="149DD650" w14:textId="7DBC4965" w:rsidR="0075240C" w:rsidRPr="00EB0B0D" w:rsidRDefault="00B92820" w:rsidP="00BE0E4D">
            <w:pPr>
              <w:widowControl/>
              <w:spacing w:line="280" w:lineRule="exact"/>
              <w:ind w:leftChars="205" w:left="720" w:hangingChars="95" w:hanging="228"/>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A.</w:t>
            </w:r>
            <w:r w:rsidR="0075240C" w:rsidRPr="00EB0B0D">
              <w:rPr>
                <w:rFonts w:ascii="Arial" w:eastAsia="標楷體" w:hAnsi="Arial" w:cs="Arial"/>
                <w:color w:val="000000" w:themeColor="text1"/>
                <w:spacing w:val="-6"/>
                <w:kern w:val="0"/>
                <w:szCs w:val="24"/>
              </w:rPr>
              <w:t>證券投資信託事業證券投資顧問事業業務員資格測驗或投信投顧相關法規</w:t>
            </w:r>
            <w:r w:rsidR="0075240C" w:rsidRPr="00EB0B0D">
              <w:rPr>
                <w:rFonts w:ascii="Arial" w:eastAsia="標楷體" w:hAnsi="Arial" w:cs="Arial"/>
                <w:color w:val="000000" w:themeColor="text1"/>
                <w:spacing w:val="-6"/>
                <w:kern w:val="0"/>
                <w:szCs w:val="24"/>
              </w:rPr>
              <w:t>(</w:t>
            </w:r>
            <w:r w:rsidR="0075240C" w:rsidRPr="00EB0B0D">
              <w:rPr>
                <w:rFonts w:ascii="Arial" w:eastAsia="標楷體" w:hAnsi="Arial" w:cs="Arial"/>
                <w:color w:val="000000" w:themeColor="text1"/>
                <w:spacing w:val="-6"/>
                <w:kern w:val="0"/>
                <w:szCs w:val="24"/>
              </w:rPr>
              <w:t>含自律規範</w:t>
            </w:r>
            <w:r w:rsidR="0075240C" w:rsidRPr="00EB0B0D">
              <w:rPr>
                <w:rFonts w:ascii="Arial" w:eastAsia="標楷體" w:hAnsi="Arial" w:cs="Arial"/>
                <w:color w:val="000000" w:themeColor="text1"/>
                <w:spacing w:val="-6"/>
                <w:kern w:val="0"/>
                <w:szCs w:val="24"/>
              </w:rPr>
              <w:t>)</w:t>
            </w:r>
            <w:r w:rsidR="0075240C" w:rsidRPr="00EB0B0D">
              <w:rPr>
                <w:rFonts w:ascii="Arial" w:eastAsia="標楷體" w:hAnsi="Arial" w:cs="Arial"/>
                <w:color w:val="000000" w:themeColor="text1"/>
                <w:spacing w:val="-6"/>
                <w:kern w:val="0"/>
                <w:szCs w:val="24"/>
              </w:rPr>
              <w:t>乙科測驗。</w:t>
            </w:r>
          </w:p>
          <w:p w14:paraId="06336E65" w14:textId="660CEBCB" w:rsidR="0075240C" w:rsidRPr="00EB0B0D" w:rsidRDefault="00B92820" w:rsidP="00BE0E4D">
            <w:pPr>
              <w:widowControl/>
              <w:spacing w:line="280" w:lineRule="exact"/>
              <w:ind w:leftChars="205" w:left="720" w:hangingChars="95" w:hanging="228"/>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B.</w:t>
            </w:r>
            <w:r w:rsidR="0075240C" w:rsidRPr="00EB0B0D">
              <w:rPr>
                <w:rFonts w:ascii="Arial" w:eastAsia="標楷體" w:hAnsi="Arial" w:cs="Arial"/>
                <w:color w:val="000000" w:themeColor="text1"/>
                <w:kern w:val="0"/>
                <w:szCs w:val="24"/>
              </w:rPr>
              <w:t>證券投資分析人員資格測驗。</w:t>
            </w:r>
          </w:p>
          <w:p w14:paraId="7E1ECD10" w14:textId="0135B2DC" w:rsidR="0075240C" w:rsidRPr="00EB0B0D" w:rsidRDefault="00B92820" w:rsidP="00BE0E4D">
            <w:pPr>
              <w:widowControl/>
              <w:spacing w:line="280" w:lineRule="exact"/>
              <w:ind w:leftChars="205" w:left="720" w:hangingChars="95" w:hanging="228"/>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C.</w:t>
            </w:r>
            <w:r w:rsidR="0075240C" w:rsidRPr="00EB0B0D">
              <w:rPr>
                <w:rFonts w:ascii="Arial" w:eastAsia="標楷體" w:hAnsi="Arial" w:cs="Arial"/>
                <w:color w:val="000000" w:themeColor="text1"/>
                <w:kern w:val="0"/>
                <w:szCs w:val="24"/>
              </w:rPr>
              <w:t>證券商高級業務員資格測驗。</w:t>
            </w:r>
          </w:p>
          <w:p w14:paraId="7EADDDBD" w14:textId="77777777" w:rsidR="0075240C" w:rsidRPr="00EB0B0D" w:rsidRDefault="0075240C" w:rsidP="0087165E">
            <w:pPr>
              <w:widowControl/>
              <w:spacing w:line="280" w:lineRule="exact"/>
              <w:ind w:left="316"/>
              <w:rPr>
                <w:rFonts w:ascii="Arial" w:eastAsia="標楷體" w:hAnsi="Arial" w:cs="Arial"/>
                <w:color w:val="000000" w:themeColor="text1"/>
                <w:kern w:val="0"/>
                <w:szCs w:val="24"/>
              </w:rPr>
            </w:pPr>
          </w:p>
          <w:p w14:paraId="6F209079" w14:textId="7F18529F" w:rsidR="0075240C" w:rsidRPr="00EB0B0D" w:rsidRDefault="0075240C" w:rsidP="00960B91">
            <w:pPr>
              <w:widowControl/>
              <w:spacing w:line="24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口試得加分條件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具備下列項目之一</w:t>
            </w:r>
            <w:r w:rsidRPr="00EB0B0D">
              <w:rPr>
                <w:rFonts w:ascii="Arial" w:eastAsia="標楷體" w:hAnsi="Arial" w:cs="Arial"/>
                <w:b/>
                <w:bCs/>
                <w:color w:val="000000" w:themeColor="text1"/>
                <w:kern w:val="0"/>
                <w:szCs w:val="24"/>
              </w:rPr>
              <w:t>)</w:t>
            </w:r>
          </w:p>
          <w:p w14:paraId="4F5352B0" w14:textId="4D423456" w:rsidR="0075240C" w:rsidRPr="00EB0B0D" w:rsidRDefault="0018119B" w:rsidP="00960B91">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color w:val="000000" w:themeColor="text1"/>
                <w:kern w:val="0"/>
                <w:szCs w:val="24"/>
              </w:rPr>
              <w:t>國內外碩士以上學歷。</w:t>
            </w:r>
          </w:p>
          <w:p w14:paraId="4A9816F5" w14:textId="36DCF892" w:rsidR="0075240C" w:rsidRPr="00EB0B0D" w:rsidRDefault="0018119B" w:rsidP="00960B91">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color w:val="000000" w:themeColor="text1"/>
                <w:kern w:val="0"/>
                <w:szCs w:val="24"/>
              </w:rPr>
              <w:t>善邏輯分析、良好跨部門溝通協調能力及表達能力。</w:t>
            </w:r>
          </w:p>
          <w:p w14:paraId="47B599DB" w14:textId="0ED31248" w:rsidR="0075240C" w:rsidRPr="00EB0B0D" w:rsidRDefault="0018119B" w:rsidP="00960B91">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75240C" w:rsidRPr="00EB0B0D">
              <w:rPr>
                <w:rFonts w:ascii="Arial" w:eastAsia="標楷體" w:hAnsi="Arial" w:cs="Arial"/>
                <w:color w:val="000000" w:themeColor="text1"/>
                <w:kern w:val="0"/>
                <w:szCs w:val="24"/>
              </w:rPr>
              <w:t>法務及法律相關背景。</w:t>
            </w:r>
          </w:p>
          <w:p w14:paraId="1CDC5322" w14:textId="19ECCA8A" w:rsidR="0075240C" w:rsidRPr="00EB0B0D" w:rsidRDefault="0018119B" w:rsidP="00960B91">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75240C" w:rsidRPr="00EB0B0D">
              <w:rPr>
                <w:rFonts w:ascii="Arial" w:eastAsia="標楷體" w:hAnsi="Arial" w:cs="Arial"/>
                <w:color w:val="000000" w:themeColor="text1"/>
                <w:kern w:val="0"/>
                <w:szCs w:val="24"/>
              </w:rPr>
              <w:t>高資產專案經驗或主管機關往來準備經驗。</w:t>
            </w:r>
          </w:p>
          <w:p w14:paraId="4B6DFA65" w14:textId="29E6F5A5" w:rsidR="0075240C" w:rsidRPr="00EB0B0D" w:rsidRDefault="0018119B" w:rsidP="00960B91">
            <w:pPr>
              <w:widowControl/>
              <w:spacing w:line="240" w:lineRule="exact"/>
              <w:ind w:left="204" w:hangingChars="85" w:hanging="204"/>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5.</w:t>
            </w:r>
            <w:r w:rsidR="0075240C" w:rsidRPr="00EB0B0D">
              <w:rPr>
                <w:rFonts w:ascii="Arial" w:eastAsia="標楷體" w:hAnsi="Arial" w:cs="Arial"/>
                <w:color w:val="000000" w:themeColor="text1"/>
                <w:kern w:val="0"/>
                <w:szCs w:val="24"/>
              </w:rPr>
              <w:t>具備下列證照：</w:t>
            </w:r>
          </w:p>
          <w:p w14:paraId="552BD3A0" w14:textId="33D7277F" w:rsidR="0075240C" w:rsidRPr="00EB0B0D" w:rsidRDefault="00B92820" w:rsidP="00960B91">
            <w:pPr>
              <w:widowControl/>
              <w:spacing w:line="240" w:lineRule="exact"/>
              <w:ind w:leftChars="85" w:left="497" w:hangingChars="122" w:hanging="293"/>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color w:val="000000" w:themeColor="text1"/>
                <w:kern w:val="0"/>
                <w:szCs w:val="24"/>
              </w:rPr>
              <w:t>證券投資分析人員。</w:t>
            </w:r>
          </w:p>
          <w:p w14:paraId="0D62804A" w14:textId="17AC1CC2" w:rsidR="0075240C" w:rsidRPr="00EB0B0D" w:rsidRDefault="00B92820" w:rsidP="00960B91">
            <w:pPr>
              <w:widowControl/>
              <w:spacing w:line="240" w:lineRule="exact"/>
              <w:ind w:leftChars="85" w:left="497" w:hangingChars="122" w:hanging="293"/>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color w:val="000000" w:themeColor="text1"/>
                <w:kern w:val="0"/>
                <w:szCs w:val="24"/>
              </w:rPr>
              <w:t>美國會計師</w:t>
            </w:r>
            <w:r w:rsidR="0075240C" w:rsidRPr="00EB0B0D">
              <w:rPr>
                <w:rFonts w:ascii="Arial" w:eastAsia="標楷體" w:hAnsi="Arial" w:cs="Arial"/>
                <w:color w:val="000000" w:themeColor="text1"/>
                <w:kern w:val="0"/>
                <w:szCs w:val="24"/>
              </w:rPr>
              <w:t>(CPA)</w:t>
            </w:r>
            <w:r w:rsidR="0075240C" w:rsidRPr="00EB0B0D">
              <w:rPr>
                <w:rFonts w:ascii="Arial" w:eastAsia="標楷體" w:hAnsi="Arial" w:cs="Arial"/>
                <w:color w:val="000000" w:themeColor="text1"/>
                <w:kern w:val="0"/>
                <w:szCs w:val="24"/>
              </w:rPr>
              <w:t>。</w:t>
            </w:r>
          </w:p>
          <w:p w14:paraId="16E03E39" w14:textId="0B323E82" w:rsidR="0075240C" w:rsidRPr="00EB0B0D" w:rsidRDefault="00B92820" w:rsidP="00960B91">
            <w:pPr>
              <w:widowControl/>
              <w:spacing w:line="240" w:lineRule="exact"/>
              <w:ind w:leftChars="85" w:left="497" w:hangingChars="122" w:hanging="293"/>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75240C" w:rsidRPr="00EB0B0D">
              <w:rPr>
                <w:rFonts w:ascii="Arial" w:eastAsia="標楷體" w:hAnsi="Arial" w:cs="Arial"/>
                <w:color w:val="000000" w:themeColor="text1"/>
                <w:spacing w:val="-6"/>
                <w:kern w:val="0"/>
                <w:szCs w:val="24"/>
              </w:rPr>
              <w:t>CFA(Chartered Financial Analyst)</w:t>
            </w:r>
            <w:r w:rsidR="0075240C" w:rsidRPr="00EB0B0D">
              <w:rPr>
                <w:rFonts w:ascii="Arial" w:eastAsia="標楷體" w:hAnsi="Arial" w:cs="Arial"/>
                <w:color w:val="000000" w:themeColor="text1"/>
                <w:kern w:val="0"/>
                <w:szCs w:val="24"/>
              </w:rPr>
              <w:t>。</w:t>
            </w:r>
          </w:p>
          <w:p w14:paraId="455D3509" w14:textId="32FD30FA" w:rsidR="0075240C" w:rsidRPr="00EB0B0D" w:rsidRDefault="00B92820" w:rsidP="00960B91">
            <w:pPr>
              <w:widowControl/>
              <w:spacing w:line="240" w:lineRule="exact"/>
              <w:ind w:leftChars="85" w:left="497" w:hangingChars="122" w:hanging="293"/>
              <w:rPr>
                <w:rFonts w:ascii="Arial" w:eastAsia="標楷體" w:hAnsi="Arial" w:cs="Arial"/>
                <w:color w:val="000000" w:themeColor="text1"/>
                <w:szCs w:val="24"/>
              </w:rPr>
            </w:pPr>
            <w:r w:rsidRPr="00EB0B0D">
              <w:rPr>
                <w:rFonts w:ascii="Arial" w:eastAsia="標楷體" w:hAnsi="Arial" w:cs="Arial" w:hint="eastAsia"/>
                <w:color w:val="000000" w:themeColor="text1"/>
                <w:kern w:val="0"/>
                <w:szCs w:val="24"/>
              </w:rPr>
              <w:t>(4)</w:t>
            </w:r>
            <w:r w:rsidR="0075240C" w:rsidRPr="00EB0B0D">
              <w:rPr>
                <w:rFonts w:ascii="Arial" w:eastAsia="標楷體" w:hAnsi="Arial" w:cs="Arial"/>
                <w:color w:val="000000" w:themeColor="text1"/>
                <w:spacing w:val="-4"/>
                <w:kern w:val="0"/>
                <w:szCs w:val="24"/>
              </w:rPr>
              <w:t>CFP(Certified Financial Planner)</w:t>
            </w:r>
            <w:r w:rsidR="0075240C" w:rsidRPr="00EB0B0D">
              <w:rPr>
                <w:rFonts w:ascii="Arial" w:eastAsia="標楷體" w:hAnsi="Arial" w:cs="Arial"/>
                <w:color w:val="000000" w:themeColor="text1"/>
                <w:spacing w:val="-4"/>
                <w:kern w:val="0"/>
                <w:szCs w:val="24"/>
              </w:rPr>
              <w:t>。</w:t>
            </w:r>
          </w:p>
        </w:tc>
        <w:tc>
          <w:tcPr>
            <w:tcW w:w="2434" w:type="dxa"/>
            <w:vAlign w:val="center"/>
          </w:tcPr>
          <w:p w14:paraId="60E9D8D2" w14:textId="38EE63CF" w:rsidR="0075240C" w:rsidRPr="00EB0B0D" w:rsidRDefault="00250A6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75240C" w:rsidRPr="00EB0B0D">
              <w:rPr>
                <w:rFonts w:ascii="Arial" w:eastAsia="標楷體" w:hAnsi="Arial" w:cs="Arial"/>
                <w:b/>
                <w:bCs/>
                <w:color w:val="000000" w:themeColor="text1"/>
                <w:kern w:val="0"/>
                <w:szCs w:val="24"/>
              </w:rPr>
              <w:t>科目一</w:t>
            </w:r>
            <w:r w:rsidR="0075240C" w:rsidRPr="00EB0B0D">
              <w:rPr>
                <w:rFonts w:ascii="Arial" w:eastAsia="標楷體" w:hAnsi="Arial" w:cs="Arial"/>
                <w:b/>
                <w:bCs/>
                <w:color w:val="000000" w:themeColor="text1"/>
                <w:kern w:val="0"/>
                <w:szCs w:val="24"/>
              </w:rPr>
              <w:t>(30%)</w:t>
            </w:r>
            <w:r w:rsidR="0075240C" w:rsidRPr="00EB0B0D">
              <w:rPr>
                <w:rFonts w:ascii="Arial" w:eastAsia="標楷體" w:hAnsi="Arial" w:cs="Arial"/>
                <w:b/>
                <w:bCs/>
                <w:color w:val="000000" w:themeColor="text1"/>
                <w:kern w:val="0"/>
                <w:szCs w:val="24"/>
              </w:rPr>
              <w:t>：</w:t>
            </w:r>
          </w:p>
          <w:p w14:paraId="0B392619" w14:textId="77777777" w:rsidR="00BF46BD" w:rsidRPr="00EB0B0D" w:rsidRDefault="0075240C"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062FCE8D" w14:textId="3A1D259F" w:rsidR="0075240C" w:rsidRPr="00EB0B0D" w:rsidRDefault="0075240C"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155D6E47" w14:textId="77777777" w:rsidR="00BF46BD" w:rsidRPr="00EB0B0D" w:rsidRDefault="0075240C"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7313BE07" w14:textId="06841D1C" w:rsidR="0075240C" w:rsidRPr="00EB0B0D" w:rsidRDefault="0075240C" w:rsidP="00BF46BD">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576E0555" w14:textId="5D94BA10" w:rsidR="0075240C" w:rsidRPr="00EB0B0D" w:rsidRDefault="00250A6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75240C" w:rsidRPr="00EB0B0D">
              <w:rPr>
                <w:rFonts w:ascii="Arial" w:eastAsia="標楷體" w:hAnsi="Arial" w:cs="Arial"/>
                <w:b/>
                <w:bCs/>
                <w:color w:val="000000" w:themeColor="text1"/>
                <w:kern w:val="0"/>
                <w:szCs w:val="24"/>
              </w:rPr>
              <w:t>科目二</w:t>
            </w:r>
            <w:r w:rsidR="0075240C" w:rsidRPr="00EB0B0D">
              <w:rPr>
                <w:rFonts w:ascii="Arial" w:eastAsia="標楷體" w:hAnsi="Arial" w:cs="Arial"/>
                <w:b/>
                <w:bCs/>
                <w:color w:val="000000" w:themeColor="text1"/>
                <w:kern w:val="0"/>
                <w:szCs w:val="24"/>
              </w:rPr>
              <w:t>(70%)</w:t>
            </w:r>
            <w:r w:rsidR="0075240C" w:rsidRPr="00EB0B0D">
              <w:rPr>
                <w:rFonts w:ascii="Arial" w:eastAsia="標楷體" w:hAnsi="Arial" w:cs="Arial"/>
                <w:b/>
                <w:bCs/>
                <w:color w:val="000000" w:themeColor="text1"/>
                <w:kern w:val="0"/>
                <w:szCs w:val="24"/>
              </w:rPr>
              <w:t>：</w:t>
            </w:r>
          </w:p>
          <w:p w14:paraId="32CF7236" w14:textId="77777777" w:rsidR="0075240C" w:rsidRPr="00EB0B0D" w:rsidRDefault="0075240C"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金融常識概要</w:t>
            </w:r>
          </w:p>
          <w:p w14:paraId="28B4A9F1" w14:textId="77777777" w:rsidR="00BF46BD" w:rsidRPr="00EB0B0D" w:rsidRDefault="0075240C"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選擇題及</w:t>
            </w:r>
          </w:p>
          <w:p w14:paraId="23C874B6" w14:textId="0F96D6A1" w:rsidR="0075240C" w:rsidRPr="00EB0B0D" w:rsidRDefault="0075240C" w:rsidP="00BF46BD">
            <w:pPr>
              <w:widowControl/>
              <w:spacing w:line="280" w:lineRule="exact"/>
              <w:ind w:leftChars="185" w:left="444"/>
              <w:rPr>
                <w:rFonts w:ascii="Arial" w:eastAsia="標楷體" w:hAnsi="Arial" w:cs="Arial"/>
                <w:color w:val="000000" w:themeColor="text1"/>
                <w:szCs w:val="24"/>
              </w:rPr>
            </w:pPr>
            <w:r w:rsidRPr="00EB0B0D">
              <w:rPr>
                <w:rFonts w:ascii="Arial" w:eastAsia="標楷體" w:hAnsi="Arial" w:cs="Arial"/>
                <w:color w:val="000000" w:themeColor="text1"/>
                <w:kern w:val="0"/>
                <w:szCs w:val="24"/>
              </w:rPr>
              <w:t>非選擇題</w:t>
            </w:r>
          </w:p>
        </w:tc>
        <w:tc>
          <w:tcPr>
            <w:tcW w:w="841" w:type="dxa"/>
            <w:vAlign w:val="center"/>
          </w:tcPr>
          <w:p w14:paraId="2309BD0A" w14:textId="77777777"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p w14:paraId="5C3226CF" w14:textId="47A5DE95" w:rsidR="0075240C" w:rsidRPr="00EB0B0D" w:rsidRDefault="0075240C"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tc>
      </w:tr>
      <w:tr w:rsidR="00EB0B0D" w:rsidRPr="00EB0B0D" w14:paraId="20CF4BC1" w14:textId="77777777" w:rsidTr="009E644B">
        <w:trPr>
          <w:cantSplit/>
          <w:trHeight w:val="2935"/>
          <w:jc w:val="center"/>
        </w:trPr>
        <w:tc>
          <w:tcPr>
            <w:tcW w:w="1322" w:type="dxa"/>
            <w:vMerge w:val="restart"/>
            <w:vAlign w:val="center"/>
          </w:tcPr>
          <w:p w14:paraId="591E26A1" w14:textId="77777777"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lastRenderedPageBreak/>
              <w:t>不動產</w:t>
            </w:r>
          </w:p>
          <w:p w14:paraId="7D6E1A2D" w14:textId="028F939A"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專業人員</w:t>
            </w:r>
          </w:p>
        </w:tc>
        <w:tc>
          <w:tcPr>
            <w:tcW w:w="457" w:type="dxa"/>
            <w:vMerge w:val="restart"/>
            <w:vAlign w:val="center"/>
          </w:tcPr>
          <w:p w14:paraId="03EF2038" w14:textId="103EB338"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六</w:t>
            </w:r>
          </w:p>
        </w:tc>
        <w:tc>
          <w:tcPr>
            <w:tcW w:w="1514" w:type="dxa"/>
            <w:vAlign w:val="center"/>
          </w:tcPr>
          <w:p w14:paraId="3F5280E2" w14:textId="77777777"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15B9784A" w14:textId="0B003FC6" w:rsidR="00960B91" w:rsidRPr="00EB0B0D" w:rsidRDefault="00960B91"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C82109112</w:t>
            </w:r>
            <w:r w:rsidRPr="00EB0B0D">
              <w:rPr>
                <w:rFonts w:ascii="Arial" w:eastAsia="標楷體" w:hAnsi="Arial" w:cs="Arial"/>
                <w:color w:val="000000" w:themeColor="text1"/>
                <w:szCs w:val="24"/>
              </w:rPr>
              <w:t>)</w:t>
            </w:r>
          </w:p>
        </w:tc>
        <w:tc>
          <w:tcPr>
            <w:tcW w:w="4347" w:type="dxa"/>
            <w:vMerge w:val="restart"/>
            <w:vAlign w:val="center"/>
          </w:tcPr>
          <w:p w14:paraId="4B4FA7D5" w14:textId="77777777" w:rsidR="00DA3B40" w:rsidRPr="00EB0B0D" w:rsidRDefault="00DA3B40" w:rsidP="0087165E">
            <w:pPr>
              <w:widowControl/>
              <w:spacing w:line="280" w:lineRule="exact"/>
              <w:rPr>
                <w:rFonts w:ascii="Arial" w:eastAsia="標楷體" w:hAnsi="Arial" w:cs="Arial"/>
                <w:b/>
                <w:bCs/>
                <w:color w:val="000000" w:themeColor="text1"/>
                <w:spacing w:val="-12"/>
                <w:kern w:val="0"/>
                <w:szCs w:val="24"/>
              </w:rPr>
            </w:pPr>
            <w:r w:rsidRPr="00EB0B0D">
              <w:rPr>
                <w:rFonts w:ascii="標楷體" w:eastAsia="標楷體" w:hAnsi="標楷體" w:cs="新細明體" w:hint="eastAsia"/>
                <w:b/>
                <w:bCs/>
                <w:color w:val="000000" w:themeColor="text1"/>
                <w:spacing w:val="-12"/>
                <w:kern w:val="0"/>
                <w:szCs w:val="24"/>
              </w:rPr>
              <w:t>※</w:t>
            </w:r>
            <w:r w:rsidRPr="00EB0B0D">
              <w:rPr>
                <w:rFonts w:ascii="Arial" w:eastAsia="標楷體" w:hAnsi="Arial" w:cs="Arial"/>
                <w:b/>
                <w:bCs/>
                <w:color w:val="000000" w:themeColor="text1"/>
                <w:spacing w:val="-12"/>
                <w:kern w:val="0"/>
                <w:szCs w:val="24"/>
              </w:rPr>
              <w:t>必要資格條件</w:t>
            </w:r>
            <w:r w:rsidRPr="00EB0B0D">
              <w:rPr>
                <w:rFonts w:ascii="Arial" w:eastAsia="標楷體" w:hAnsi="Arial" w:cs="Arial"/>
                <w:b/>
                <w:bCs/>
                <w:color w:val="000000" w:themeColor="text1"/>
                <w:spacing w:val="-12"/>
                <w:kern w:val="0"/>
                <w:szCs w:val="24"/>
              </w:rPr>
              <w:t>(</w:t>
            </w:r>
            <w:r w:rsidRPr="00EB0B0D">
              <w:rPr>
                <w:rFonts w:ascii="Arial" w:eastAsia="標楷體" w:hAnsi="Arial" w:cs="Arial"/>
                <w:b/>
                <w:bCs/>
                <w:color w:val="000000" w:themeColor="text1"/>
                <w:spacing w:val="-12"/>
                <w:kern w:val="0"/>
                <w:szCs w:val="24"/>
              </w:rPr>
              <w:t>就</w:t>
            </w:r>
            <w:r w:rsidRPr="00EB0B0D">
              <w:rPr>
                <w:rFonts w:ascii="Arial" w:eastAsia="標楷體" w:hAnsi="Arial" w:cs="Arial"/>
                <w:b/>
                <w:bCs/>
                <w:color w:val="000000" w:themeColor="text1"/>
                <w:spacing w:val="-12"/>
                <w:kern w:val="0"/>
                <w:szCs w:val="24"/>
              </w:rPr>
              <w:t>1</w:t>
            </w:r>
            <w:r w:rsidRPr="00EB0B0D">
              <w:rPr>
                <w:rFonts w:ascii="Arial" w:eastAsia="標楷體" w:hAnsi="Arial" w:cs="Arial"/>
                <w:b/>
                <w:bCs/>
                <w:color w:val="000000" w:themeColor="text1"/>
                <w:spacing w:val="-12"/>
                <w:kern w:val="0"/>
                <w:szCs w:val="24"/>
              </w:rPr>
              <w:t>、</w:t>
            </w:r>
            <w:r w:rsidRPr="00EB0B0D">
              <w:rPr>
                <w:rFonts w:ascii="Arial" w:eastAsia="標楷體" w:hAnsi="Arial" w:cs="Arial"/>
                <w:b/>
                <w:bCs/>
                <w:color w:val="000000" w:themeColor="text1"/>
                <w:spacing w:val="-12"/>
                <w:kern w:val="0"/>
                <w:szCs w:val="24"/>
              </w:rPr>
              <w:t>2</w:t>
            </w:r>
            <w:r w:rsidRPr="00EB0B0D">
              <w:rPr>
                <w:rFonts w:ascii="Arial" w:eastAsia="標楷體" w:hAnsi="Arial" w:cs="Arial"/>
                <w:b/>
                <w:bCs/>
                <w:color w:val="000000" w:themeColor="text1"/>
                <w:spacing w:val="-12"/>
                <w:kern w:val="0"/>
                <w:szCs w:val="24"/>
              </w:rPr>
              <w:t>擇一取得及具備</w:t>
            </w:r>
            <w:r w:rsidRPr="00EB0B0D">
              <w:rPr>
                <w:rFonts w:ascii="Arial" w:eastAsia="標楷體" w:hAnsi="Arial" w:cs="Arial"/>
                <w:b/>
                <w:bCs/>
                <w:color w:val="000000" w:themeColor="text1"/>
                <w:spacing w:val="-12"/>
                <w:kern w:val="0"/>
                <w:szCs w:val="24"/>
              </w:rPr>
              <w:t>)</w:t>
            </w:r>
          </w:p>
          <w:p w14:paraId="49E66235" w14:textId="4AF1C16E" w:rsidR="00DA3B40" w:rsidRPr="00EB0B0D" w:rsidRDefault="00DA3B40"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color w:val="000000" w:themeColor="text1"/>
                <w:kern w:val="0"/>
                <w:szCs w:val="24"/>
              </w:rPr>
              <w:t>國內外大學以上院校地政、土地管理、不動產與城鄉環境、建築、都市計劃學系畢業，且已取得學士以上學位</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畢業</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證書。</w:t>
            </w:r>
          </w:p>
          <w:p w14:paraId="26525E34" w14:textId="5AE0DC42" w:rsidR="00DA3B40" w:rsidRPr="00EB0B0D" w:rsidRDefault="00DA3B40"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color w:val="000000" w:themeColor="text1"/>
                <w:kern w:val="0"/>
                <w:szCs w:val="24"/>
              </w:rPr>
              <w:t>國內外大學以上院校畢業，且已取得學士以上學位</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畢業</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證書，並具備下列證書或資格其中一款：</w:t>
            </w:r>
          </w:p>
          <w:p w14:paraId="40F4A74A" w14:textId="751368FB" w:rsidR="00DA3B40" w:rsidRPr="00EB0B0D" w:rsidRDefault="00DA3B40"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color w:val="000000" w:themeColor="text1"/>
                <w:kern w:val="0"/>
                <w:szCs w:val="24"/>
              </w:rPr>
              <w:t>已取得下列專門職業及技術人員考試其中一類科考試及格證書：</w:t>
            </w:r>
          </w:p>
          <w:p w14:paraId="04C296C8" w14:textId="77777777" w:rsidR="00DA3B40" w:rsidRPr="00EB0B0D" w:rsidRDefault="00DA3B40" w:rsidP="00BE0E4D">
            <w:pPr>
              <w:widowControl/>
              <w:spacing w:line="280" w:lineRule="exact"/>
              <w:ind w:left="493"/>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不動產估價師、都市計畫技師、測量技師、地政士、不動產經紀人。</w:t>
            </w:r>
          </w:p>
          <w:p w14:paraId="381F226A" w14:textId="24ED679C" w:rsidR="00DA3B40" w:rsidRPr="00EB0B0D" w:rsidRDefault="00DA3B40"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color w:val="000000" w:themeColor="text1"/>
                <w:kern w:val="0"/>
                <w:szCs w:val="24"/>
              </w:rPr>
              <w:t>已取得下列各級公務人員考試其中一類科及格：</w:t>
            </w:r>
          </w:p>
          <w:p w14:paraId="1D781959" w14:textId="77777777" w:rsidR="00DA3B40" w:rsidRPr="00EB0B0D" w:rsidRDefault="00DA3B40" w:rsidP="00BE0E4D">
            <w:pPr>
              <w:widowControl/>
              <w:spacing w:line="280" w:lineRule="exact"/>
              <w:ind w:left="493"/>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地政、都市計畫技術、測量製圖。</w:t>
            </w:r>
          </w:p>
          <w:p w14:paraId="237120D5" w14:textId="5CE6CC52" w:rsidR="00DA3B40" w:rsidRPr="00EB0B0D" w:rsidRDefault="00DA3B40"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Pr="00EB0B0D">
              <w:rPr>
                <w:rFonts w:ascii="Arial" w:eastAsia="標楷體" w:hAnsi="Arial" w:cs="Arial"/>
                <w:color w:val="000000" w:themeColor="text1"/>
                <w:kern w:val="0"/>
                <w:szCs w:val="24"/>
              </w:rPr>
              <w:t>已取得測量相關類別乙級技術士以上證照。</w:t>
            </w:r>
          </w:p>
          <w:p w14:paraId="46055961" w14:textId="77777777" w:rsidR="00DA3B40" w:rsidRPr="00EB0B0D" w:rsidRDefault="00DA3B40" w:rsidP="0087165E">
            <w:pPr>
              <w:spacing w:line="280" w:lineRule="exact"/>
              <w:ind w:left="346" w:hangingChars="144" w:hanging="346"/>
              <w:jc w:val="both"/>
              <w:rPr>
                <w:rFonts w:ascii="Arial" w:eastAsia="標楷體" w:hAnsi="Arial" w:cs="Arial"/>
                <w:color w:val="000000" w:themeColor="text1"/>
                <w:szCs w:val="24"/>
              </w:rPr>
            </w:pPr>
          </w:p>
          <w:p w14:paraId="5642BB73" w14:textId="77777777" w:rsidR="00DA3B40" w:rsidRPr="00EB0B0D" w:rsidRDefault="00DA3B40"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口試得加分條件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具備下列項目之一</w:t>
            </w:r>
            <w:r w:rsidRPr="00EB0B0D">
              <w:rPr>
                <w:rFonts w:ascii="Arial" w:eastAsia="標楷體" w:hAnsi="Arial" w:cs="Arial"/>
                <w:b/>
                <w:bCs/>
                <w:color w:val="000000" w:themeColor="text1"/>
                <w:kern w:val="0"/>
                <w:szCs w:val="24"/>
              </w:rPr>
              <w:t>)</w:t>
            </w:r>
          </w:p>
          <w:p w14:paraId="5A54458B" w14:textId="591E031E" w:rsidR="00DA3B40" w:rsidRPr="00EB0B0D" w:rsidRDefault="00DA3B40" w:rsidP="0087165E">
            <w:pPr>
              <w:widowControl/>
              <w:spacing w:line="280" w:lineRule="exact"/>
              <w:rPr>
                <w:rFonts w:ascii="Arial" w:eastAsia="標楷體" w:hAnsi="Arial" w:cs="Arial"/>
                <w:color w:val="000000" w:themeColor="text1"/>
                <w:spacing w:val="-4"/>
                <w:szCs w:val="24"/>
              </w:rPr>
            </w:pPr>
            <w:r w:rsidRPr="00EB0B0D">
              <w:rPr>
                <w:rFonts w:ascii="Arial" w:eastAsia="標楷體" w:hAnsi="Arial" w:cs="Arial"/>
                <w:color w:val="000000" w:themeColor="text1"/>
                <w:kern w:val="0"/>
                <w:szCs w:val="24"/>
              </w:rPr>
              <w:t>已取得相當於全民英檢初級以上英語檢定證明。</w:t>
            </w:r>
          </w:p>
        </w:tc>
        <w:tc>
          <w:tcPr>
            <w:tcW w:w="2434" w:type="dxa"/>
            <w:vMerge w:val="restart"/>
            <w:vAlign w:val="center"/>
          </w:tcPr>
          <w:p w14:paraId="6F6A75A7" w14:textId="208DFEBE" w:rsidR="00DA3B40" w:rsidRPr="00EB0B0D" w:rsidRDefault="00DA3B40"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b/>
                <w:bCs/>
                <w:color w:val="000000" w:themeColor="text1"/>
                <w:kern w:val="0"/>
                <w:szCs w:val="24"/>
              </w:rPr>
              <w:t>科目一</w:t>
            </w:r>
            <w:r w:rsidRPr="00EB0B0D">
              <w:rPr>
                <w:rFonts w:ascii="Arial" w:eastAsia="標楷體" w:hAnsi="Arial" w:cs="Arial"/>
                <w:b/>
                <w:bCs/>
                <w:color w:val="000000" w:themeColor="text1"/>
                <w:kern w:val="0"/>
                <w:szCs w:val="24"/>
              </w:rPr>
              <w:t>(20%)</w:t>
            </w:r>
            <w:r w:rsidRPr="00EB0B0D">
              <w:rPr>
                <w:rFonts w:ascii="Arial" w:eastAsia="標楷體" w:hAnsi="Arial" w:cs="Arial" w:hint="eastAsia"/>
                <w:b/>
                <w:bCs/>
                <w:color w:val="000000" w:themeColor="text1"/>
                <w:kern w:val="0"/>
                <w:szCs w:val="24"/>
              </w:rPr>
              <w:t>：</w:t>
            </w:r>
          </w:p>
          <w:p w14:paraId="4DBE5470" w14:textId="77777777" w:rsidR="00C00D85" w:rsidRPr="00EB0B0D" w:rsidRDefault="00DA3B40"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62308D1D" w14:textId="1726FCD6" w:rsidR="00DA3B40" w:rsidRPr="00EB0B0D" w:rsidRDefault="00DA3B40"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4F95F92D" w14:textId="77777777" w:rsidR="00C00D85" w:rsidRPr="00EB0B0D" w:rsidRDefault="00DA3B40"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7BA27EB4" w14:textId="04691D4E" w:rsidR="00DA3B40" w:rsidRPr="00EB0B0D" w:rsidRDefault="00DA3B40" w:rsidP="00C00D85">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23E3B22F" w14:textId="3D010B5B" w:rsidR="00DA3B40" w:rsidRPr="00EB0B0D" w:rsidRDefault="00DA3B40"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b/>
                <w:bCs/>
                <w:color w:val="000000" w:themeColor="text1"/>
                <w:kern w:val="0"/>
                <w:szCs w:val="24"/>
              </w:rPr>
              <w:t>科目二</w:t>
            </w:r>
            <w:r w:rsidRPr="00EB0B0D">
              <w:rPr>
                <w:rFonts w:ascii="Arial" w:eastAsia="標楷體" w:hAnsi="Arial" w:cs="Arial"/>
                <w:b/>
                <w:bCs/>
                <w:color w:val="000000" w:themeColor="text1"/>
                <w:kern w:val="0"/>
                <w:szCs w:val="24"/>
              </w:rPr>
              <w:t>(80%)</w:t>
            </w:r>
            <w:r w:rsidRPr="00EB0B0D">
              <w:rPr>
                <w:rFonts w:ascii="Arial" w:eastAsia="標楷體" w:hAnsi="Arial" w:cs="Arial" w:hint="eastAsia"/>
                <w:b/>
                <w:bCs/>
                <w:color w:val="000000" w:themeColor="text1"/>
                <w:kern w:val="0"/>
                <w:szCs w:val="24"/>
              </w:rPr>
              <w:t>：</w:t>
            </w:r>
          </w:p>
          <w:p w14:paraId="3582CB58" w14:textId="77777777" w:rsidR="00C00D85" w:rsidRPr="00EB0B0D" w:rsidRDefault="00DA3B40"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7137730A" w14:textId="02DEB999" w:rsidR="00DA3B40" w:rsidRPr="00EB0B0D" w:rsidRDefault="00DA3B40"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【含土地法規、民法</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含總則、物權、親屬及繼承</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、土地開發及利用】</w:t>
            </w:r>
          </w:p>
          <w:p w14:paraId="489D414B" w14:textId="774528C9" w:rsidR="00DA3B40" w:rsidRPr="00EB0B0D" w:rsidRDefault="00DA3B40"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非選擇題</w:t>
            </w:r>
          </w:p>
        </w:tc>
        <w:tc>
          <w:tcPr>
            <w:tcW w:w="841" w:type="dxa"/>
            <w:vAlign w:val="center"/>
          </w:tcPr>
          <w:p w14:paraId="171595D2" w14:textId="77777777"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53DEAE3D" w14:textId="3221553C"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(3)</w:t>
            </w:r>
          </w:p>
        </w:tc>
      </w:tr>
      <w:tr w:rsidR="00EB0B0D" w:rsidRPr="00EB0B0D" w14:paraId="74BF203F" w14:textId="77777777" w:rsidTr="00DC73BB">
        <w:trPr>
          <w:cantSplit/>
          <w:trHeight w:val="4073"/>
          <w:jc w:val="center"/>
        </w:trPr>
        <w:tc>
          <w:tcPr>
            <w:tcW w:w="1322" w:type="dxa"/>
            <w:vMerge/>
            <w:vAlign w:val="center"/>
          </w:tcPr>
          <w:p w14:paraId="6B198036" w14:textId="21E5E400" w:rsidR="00DA3B40" w:rsidRPr="00EB0B0D" w:rsidRDefault="00DA3B40" w:rsidP="0087165E">
            <w:pPr>
              <w:pStyle w:val="Default"/>
              <w:spacing w:line="280" w:lineRule="exact"/>
              <w:jc w:val="center"/>
              <w:rPr>
                <w:rFonts w:ascii="Arial" w:hAnsi="Arial" w:cs="Arial"/>
                <w:color w:val="000000" w:themeColor="text1"/>
              </w:rPr>
            </w:pPr>
          </w:p>
        </w:tc>
        <w:tc>
          <w:tcPr>
            <w:tcW w:w="457" w:type="dxa"/>
            <w:vMerge/>
            <w:vAlign w:val="center"/>
          </w:tcPr>
          <w:p w14:paraId="4C588FE0" w14:textId="469A20B7" w:rsidR="00DA3B40" w:rsidRPr="00EB0B0D" w:rsidRDefault="00DA3B40" w:rsidP="0087165E">
            <w:pPr>
              <w:kinsoku w:val="0"/>
              <w:spacing w:line="280" w:lineRule="exact"/>
              <w:jc w:val="center"/>
              <w:rPr>
                <w:rFonts w:ascii="Arial" w:eastAsia="標楷體" w:hAnsi="Arial" w:cs="Arial"/>
                <w:color w:val="000000" w:themeColor="text1"/>
                <w:spacing w:val="-4"/>
                <w:szCs w:val="24"/>
              </w:rPr>
            </w:pPr>
          </w:p>
        </w:tc>
        <w:tc>
          <w:tcPr>
            <w:tcW w:w="1514" w:type="dxa"/>
            <w:vAlign w:val="center"/>
          </w:tcPr>
          <w:p w14:paraId="7C13453A" w14:textId="77777777"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高雄市</w:t>
            </w:r>
          </w:p>
          <w:p w14:paraId="6602D237" w14:textId="61E7F177" w:rsidR="00960B91" w:rsidRPr="00EB0B0D" w:rsidRDefault="00960B91"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C82109113</w:t>
            </w:r>
            <w:r w:rsidRPr="00EB0B0D">
              <w:rPr>
                <w:rFonts w:ascii="Arial" w:eastAsia="標楷體" w:hAnsi="Arial" w:cs="Arial"/>
                <w:color w:val="000000" w:themeColor="text1"/>
                <w:szCs w:val="24"/>
              </w:rPr>
              <w:t>)</w:t>
            </w:r>
          </w:p>
        </w:tc>
        <w:tc>
          <w:tcPr>
            <w:tcW w:w="4347" w:type="dxa"/>
            <w:vMerge/>
            <w:vAlign w:val="center"/>
          </w:tcPr>
          <w:p w14:paraId="76FFAF29" w14:textId="66BB99E4" w:rsidR="00DA3B40" w:rsidRPr="00EB0B0D" w:rsidRDefault="00DA3B40" w:rsidP="0087165E">
            <w:pPr>
              <w:spacing w:line="280" w:lineRule="exact"/>
              <w:rPr>
                <w:rFonts w:ascii="Arial" w:eastAsia="標楷體" w:hAnsi="Arial" w:cs="Arial"/>
                <w:color w:val="000000" w:themeColor="text1"/>
                <w:szCs w:val="24"/>
              </w:rPr>
            </w:pPr>
          </w:p>
        </w:tc>
        <w:tc>
          <w:tcPr>
            <w:tcW w:w="2434" w:type="dxa"/>
            <w:vMerge/>
            <w:vAlign w:val="center"/>
          </w:tcPr>
          <w:p w14:paraId="26991DCD" w14:textId="3A04D712" w:rsidR="00DA3B40" w:rsidRPr="00EB0B0D" w:rsidRDefault="00DA3B40" w:rsidP="0087165E">
            <w:pPr>
              <w:spacing w:line="280" w:lineRule="exact"/>
              <w:rPr>
                <w:rFonts w:ascii="Arial" w:eastAsia="標楷體" w:hAnsi="Arial" w:cs="Arial"/>
                <w:color w:val="000000" w:themeColor="text1"/>
                <w:szCs w:val="24"/>
              </w:rPr>
            </w:pPr>
          </w:p>
        </w:tc>
        <w:tc>
          <w:tcPr>
            <w:tcW w:w="841" w:type="dxa"/>
            <w:vAlign w:val="center"/>
          </w:tcPr>
          <w:p w14:paraId="43CFB544" w14:textId="77777777"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685735FD" w14:textId="1269BCB6" w:rsidR="00DA3B40" w:rsidRPr="00EB0B0D" w:rsidRDefault="00DA3B40"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tc>
      </w:tr>
      <w:tr w:rsidR="00EB0B0D" w:rsidRPr="00EB0B0D" w14:paraId="197E0DB0" w14:textId="77777777" w:rsidTr="00DC73BB">
        <w:trPr>
          <w:cantSplit/>
          <w:trHeight w:val="7655"/>
          <w:jc w:val="center"/>
        </w:trPr>
        <w:tc>
          <w:tcPr>
            <w:tcW w:w="1322" w:type="dxa"/>
            <w:vAlign w:val="center"/>
          </w:tcPr>
          <w:p w14:paraId="6C039696" w14:textId="77777777" w:rsidR="00F52595"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機電工程</w:t>
            </w:r>
          </w:p>
          <w:p w14:paraId="6344FBF5" w14:textId="518EBD5E"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人員</w:t>
            </w:r>
          </w:p>
        </w:tc>
        <w:tc>
          <w:tcPr>
            <w:tcW w:w="457" w:type="dxa"/>
            <w:vAlign w:val="center"/>
          </w:tcPr>
          <w:p w14:paraId="6882D592" w14:textId="6ACD237A"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七</w:t>
            </w:r>
          </w:p>
        </w:tc>
        <w:tc>
          <w:tcPr>
            <w:tcW w:w="1514" w:type="dxa"/>
            <w:vAlign w:val="center"/>
          </w:tcPr>
          <w:p w14:paraId="1120AE8B" w14:textId="77777777"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臺北市</w:t>
            </w:r>
          </w:p>
          <w:p w14:paraId="320B99C3" w14:textId="15764B44" w:rsidR="00531F65" w:rsidRPr="00EB0B0D" w:rsidRDefault="00531F6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C82109114</w:t>
            </w:r>
            <w:r w:rsidRPr="00EB0B0D">
              <w:rPr>
                <w:rFonts w:ascii="Arial" w:eastAsia="標楷體" w:hAnsi="Arial" w:cs="Arial"/>
                <w:color w:val="000000" w:themeColor="text1"/>
                <w:szCs w:val="24"/>
              </w:rPr>
              <w:t>)</w:t>
            </w:r>
          </w:p>
        </w:tc>
        <w:tc>
          <w:tcPr>
            <w:tcW w:w="4347" w:type="dxa"/>
            <w:vAlign w:val="center"/>
          </w:tcPr>
          <w:p w14:paraId="02A8A55D" w14:textId="77777777" w:rsidR="004500F9" w:rsidRPr="00EB0B0D" w:rsidRDefault="004500F9"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1ADCA293" w14:textId="48F81051"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國內外大學以上院校電機工程、冷凍空調工程、機械工程、消防工程等</w:t>
            </w:r>
            <w:r w:rsidR="00F027DC" w:rsidRPr="00EB0B0D">
              <w:rPr>
                <w:rFonts w:ascii="Arial" w:eastAsia="標楷體" w:hAnsi="Arial" w:cs="Arial" w:hint="eastAsia"/>
                <w:color w:val="000000" w:themeColor="text1"/>
                <w:kern w:val="0"/>
                <w:szCs w:val="24"/>
              </w:rPr>
              <w:t>相關</w:t>
            </w:r>
            <w:r w:rsidR="004500F9" w:rsidRPr="00EB0B0D">
              <w:rPr>
                <w:rFonts w:ascii="Arial" w:eastAsia="標楷體" w:hAnsi="Arial" w:cs="Arial"/>
                <w:color w:val="000000" w:themeColor="text1"/>
                <w:kern w:val="0"/>
                <w:szCs w:val="24"/>
              </w:rPr>
              <w:t>科系畢業，且已取得學士以上學位</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畢業</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證書。</w:t>
            </w:r>
          </w:p>
          <w:p w14:paraId="1D55A751" w14:textId="0A8E3D8F"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具備機電工程工作經驗</w:t>
            </w:r>
            <w:r w:rsidR="004500F9" w:rsidRPr="00EB0B0D">
              <w:rPr>
                <w:rFonts w:ascii="Arial" w:eastAsia="標楷體" w:hAnsi="Arial" w:cs="Arial"/>
                <w:color w:val="000000" w:themeColor="text1"/>
                <w:kern w:val="0"/>
                <w:szCs w:val="24"/>
              </w:rPr>
              <w:t>3</w:t>
            </w:r>
            <w:r w:rsidR="004500F9" w:rsidRPr="00EB0B0D">
              <w:rPr>
                <w:rFonts w:ascii="Arial" w:eastAsia="標楷體" w:hAnsi="Arial" w:cs="Arial"/>
                <w:color w:val="000000" w:themeColor="text1"/>
                <w:kern w:val="0"/>
                <w:szCs w:val="24"/>
              </w:rPr>
              <w:t>年以上。</w:t>
            </w:r>
          </w:p>
          <w:p w14:paraId="7A008499" w14:textId="77777777" w:rsidR="004500F9" w:rsidRPr="00EB0B0D" w:rsidRDefault="004500F9" w:rsidP="0087165E">
            <w:pPr>
              <w:widowControl/>
              <w:spacing w:line="280" w:lineRule="exact"/>
              <w:ind w:left="316"/>
              <w:rPr>
                <w:rFonts w:ascii="Arial" w:eastAsia="標楷體" w:hAnsi="Arial" w:cs="Arial"/>
                <w:color w:val="000000" w:themeColor="text1"/>
                <w:kern w:val="0"/>
                <w:szCs w:val="24"/>
              </w:rPr>
            </w:pPr>
          </w:p>
          <w:p w14:paraId="00EBC7F0" w14:textId="77777777" w:rsidR="004500F9" w:rsidRPr="00EB0B0D" w:rsidRDefault="004500F9"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口試得加分條件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具備下列項目之一</w:t>
            </w:r>
            <w:r w:rsidRPr="00EB0B0D">
              <w:rPr>
                <w:rFonts w:ascii="Arial" w:eastAsia="標楷體" w:hAnsi="Arial" w:cs="Arial"/>
                <w:b/>
                <w:bCs/>
                <w:color w:val="000000" w:themeColor="text1"/>
                <w:kern w:val="0"/>
                <w:szCs w:val="24"/>
              </w:rPr>
              <w:t>)</w:t>
            </w:r>
          </w:p>
          <w:p w14:paraId="7061FA75" w14:textId="11CD4F1E"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已取得相當於全民英檢初級以上英語檢定證明。</w:t>
            </w:r>
          </w:p>
          <w:p w14:paraId="79D24427" w14:textId="66738A6B"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已取得公共工程品質管理訓練班結業證書。</w:t>
            </w:r>
          </w:p>
          <w:p w14:paraId="128D75E5" w14:textId="261209F1"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4500F9" w:rsidRPr="00EB0B0D">
              <w:rPr>
                <w:rFonts w:ascii="Arial" w:eastAsia="標楷體" w:hAnsi="Arial" w:cs="Arial"/>
                <w:color w:val="000000" w:themeColor="text1"/>
                <w:kern w:val="0"/>
                <w:szCs w:val="24"/>
              </w:rPr>
              <w:t>已取得甲種電匠或電機相關類別乙級技術士以上證照。</w:t>
            </w:r>
          </w:p>
          <w:p w14:paraId="57F0910E" w14:textId="1836D947"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4500F9" w:rsidRPr="00EB0B0D">
              <w:rPr>
                <w:rFonts w:ascii="Arial" w:eastAsia="標楷體" w:hAnsi="Arial" w:cs="Arial"/>
                <w:color w:val="000000" w:themeColor="text1"/>
                <w:kern w:val="0"/>
                <w:szCs w:val="24"/>
              </w:rPr>
              <w:t>已取得職業安全衛生人員及相關人員證照。</w:t>
            </w:r>
          </w:p>
          <w:p w14:paraId="42F9AF23" w14:textId="6CD4093B"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5.</w:t>
            </w:r>
            <w:r w:rsidR="004500F9" w:rsidRPr="00EB0B0D">
              <w:rPr>
                <w:rFonts w:ascii="Arial" w:eastAsia="標楷體" w:hAnsi="Arial" w:cs="Arial"/>
                <w:color w:val="000000" w:themeColor="text1"/>
                <w:kern w:val="0"/>
                <w:szCs w:val="24"/>
              </w:rPr>
              <w:t>已取得電機相關之專門職業及技術人員高等考試。</w:t>
            </w:r>
          </w:p>
          <w:p w14:paraId="7FC09E83" w14:textId="4EEFB856"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6.</w:t>
            </w:r>
            <w:r w:rsidR="004500F9" w:rsidRPr="00EB0B0D">
              <w:rPr>
                <w:rFonts w:ascii="Arial" w:eastAsia="標楷體" w:hAnsi="Arial" w:cs="Arial"/>
                <w:color w:val="000000" w:themeColor="text1"/>
                <w:kern w:val="0"/>
                <w:szCs w:val="24"/>
              </w:rPr>
              <w:t>已取得空調相關之專門職業及技術人員高等考試。</w:t>
            </w:r>
          </w:p>
          <w:p w14:paraId="4CBAC96A" w14:textId="524F3747" w:rsidR="004500F9" w:rsidRPr="00EB0B0D" w:rsidRDefault="003966DC"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kern w:val="0"/>
                <w:szCs w:val="24"/>
              </w:rPr>
              <w:t>7.</w:t>
            </w:r>
            <w:r w:rsidR="004500F9" w:rsidRPr="00EB0B0D">
              <w:rPr>
                <w:rFonts w:ascii="Arial" w:eastAsia="標楷體" w:hAnsi="Arial" w:cs="Arial"/>
                <w:color w:val="000000" w:themeColor="text1"/>
                <w:kern w:val="0"/>
                <w:szCs w:val="24"/>
              </w:rPr>
              <w:t>已取得消防相關之專門職業及技術人員高等考試或普通考試。</w:t>
            </w:r>
          </w:p>
        </w:tc>
        <w:tc>
          <w:tcPr>
            <w:tcW w:w="2434" w:type="dxa"/>
            <w:vAlign w:val="center"/>
          </w:tcPr>
          <w:p w14:paraId="33D91C64" w14:textId="18B4774F" w:rsidR="004500F9" w:rsidRPr="00EB0B0D" w:rsidRDefault="0039225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b/>
                <w:bCs/>
                <w:color w:val="000000" w:themeColor="text1"/>
                <w:kern w:val="0"/>
                <w:szCs w:val="24"/>
              </w:rPr>
              <w:t>科目一</w:t>
            </w:r>
            <w:r w:rsidR="004500F9" w:rsidRPr="00EB0B0D">
              <w:rPr>
                <w:rFonts w:ascii="Arial" w:eastAsia="標楷體" w:hAnsi="Arial" w:cs="Arial"/>
                <w:b/>
                <w:bCs/>
                <w:color w:val="000000" w:themeColor="text1"/>
                <w:kern w:val="0"/>
                <w:szCs w:val="24"/>
              </w:rPr>
              <w:t>(20%)</w:t>
            </w:r>
            <w:r w:rsidR="004500F9" w:rsidRPr="00EB0B0D">
              <w:rPr>
                <w:rFonts w:ascii="Arial" w:eastAsia="標楷體" w:hAnsi="Arial" w:cs="Arial"/>
                <w:b/>
                <w:bCs/>
                <w:color w:val="000000" w:themeColor="text1"/>
                <w:kern w:val="0"/>
                <w:szCs w:val="24"/>
              </w:rPr>
              <w:t>：</w:t>
            </w:r>
          </w:p>
          <w:p w14:paraId="4A8C5A48" w14:textId="77777777" w:rsidR="00706649" w:rsidRPr="00EB0B0D" w:rsidRDefault="004500F9"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2B230218" w14:textId="03756ABC" w:rsidR="004500F9" w:rsidRPr="00EB0B0D" w:rsidRDefault="004500F9"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7DBFB4BB" w14:textId="77777777" w:rsidR="00706649" w:rsidRPr="00EB0B0D" w:rsidRDefault="004500F9"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79141D6B" w14:textId="3A9B9569" w:rsidR="004500F9" w:rsidRPr="00EB0B0D" w:rsidRDefault="004500F9" w:rsidP="00706649">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13B995BF" w14:textId="0F81B76D" w:rsidR="004500F9" w:rsidRPr="00EB0B0D" w:rsidRDefault="0039225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b/>
                <w:bCs/>
                <w:color w:val="000000" w:themeColor="text1"/>
                <w:kern w:val="0"/>
                <w:szCs w:val="24"/>
              </w:rPr>
              <w:t>科目二</w:t>
            </w:r>
            <w:r w:rsidR="004500F9" w:rsidRPr="00EB0B0D">
              <w:rPr>
                <w:rFonts w:ascii="Arial" w:eastAsia="標楷體" w:hAnsi="Arial" w:cs="Arial"/>
                <w:b/>
                <w:bCs/>
                <w:color w:val="000000" w:themeColor="text1"/>
                <w:kern w:val="0"/>
                <w:szCs w:val="24"/>
              </w:rPr>
              <w:t>(80%)</w:t>
            </w:r>
            <w:r w:rsidR="004500F9" w:rsidRPr="00EB0B0D">
              <w:rPr>
                <w:rFonts w:ascii="Arial" w:eastAsia="標楷體" w:hAnsi="Arial" w:cs="Arial"/>
                <w:b/>
                <w:bCs/>
                <w:color w:val="000000" w:themeColor="text1"/>
                <w:kern w:val="0"/>
                <w:szCs w:val="24"/>
              </w:rPr>
              <w:t>：</w:t>
            </w:r>
          </w:p>
          <w:p w14:paraId="1276F914" w14:textId="77777777" w:rsidR="0070664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機電法規與</w:t>
            </w:r>
          </w:p>
          <w:p w14:paraId="51B28E3D" w14:textId="6508822E" w:rsidR="004500F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施工概要</w:t>
            </w:r>
          </w:p>
          <w:p w14:paraId="38FDF46E" w14:textId="4A07896F" w:rsidR="004500F9" w:rsidRPr="00EB0B0D" w:rsidRDefault="004500F9"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非選擇題</w:t>
            </w:r>
          </w:p>
        </w:tc>
        <w:tc>
          <w:tcPr>
            <w:tcW w:w="841" w:type="dxa"/>
            <w:vAlign w:val="center"/>
          </w:tcPr>
          <w:p w14:paraId="1E3047E9" w14:textId="77777777"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019703EB" w14:textId="3D436E4A"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tc>
      </w:tr>
      <w:tr w:rsidR="00EB0B0D" w:rsidRPr="00EB0B0D" w14:paraId="6877CF25" w14:textId="77777777" w:rsidTr="00DC73BB">
        <w:trPr>
          <w:cantSplit/>
          <w:trHeight w:val="14572"/>
          <w:jc w:val="center"/>
        </w:trPr>
        <w:tc>
          <w:tcPr>
            <w:tcW w:w="1322" w:type="dxa"/>
            <w:vAlign w:val="center"/>
          </w:tcPr>
          <w:p w14:paraId="502B50B6" w14:textId="77777777" w:rsidR="00F52595" w:rsidRPr="00EB0B0D" w:rsidRDefault="004500F9" w:rsidP="0087165E">
            <w:pPr>
              <w:pStyle w:val="Default"/>
              <w:spacing w:line="280" w:lineRule="exact"/>
              <w:jc w:val="center"/>
              <w:rPr>
                <w:rFonts w:ascii="Arial" w:hAnsi="Arial" w:cs="Arial"/>
                <w:color w:val="000000" w:themeColor="text1"/>
              </w:rPr>
            </w:pPr>
            <w:r w:rsidRPr="00EB0B0D">
              <w:rPr>
                <w:rFonts w:ascii="Arial" w:hAnsi="Arial" w:cs="Arial"/>
                <w:color w:val="000000" w:themeColor="text1"/>
              </w:rPr>
              <w:lastRenderedPageBreak/>
              <w:t>海外分行</w:t>
            </w:r>
          </w:p>
          <w:p w14:paraId="0E7D9B7B" w14:textId="4D625387" w:rsidR="004500F9" w:rsidRPr="00EB0B0D" w:rsidRDefault="004500F9" w:rsidP="0087165E">
            <w:pPr>
              <w:pStyle w:val="Default"/>
              <w:spacing w:line="280" w:lineRule="exact"/>
              <w:jc w:val="center"/>
              <w:rPr>
                <w:rFonts w:ascii="Arial" w:hAnsi="Arial" w:cs="Arial"/>
                <w:color w:val="000000" w:themeColor="text1"/>
              </w:rPr>
            </w:pPr>
            <w:r w:rsidRPr="00EB0B0D">
              <w:rPr>
                <w:rFonts w:ascii="Arial" w:hAnsi="Arial" w:cs="Arial"/>
                <w:color w:val="000000" w:themeColor="text1"/>
              </w:rPr>
              <w:t>資訊人員</w:t>
            </w:r>
          </w:p>
        </w:tc>
        <w:tc>
          <w:tcPr>
            <w:tcW w:w="457" w:type="dxa"/>
            <w:vAlign w:val="center"/>
          </w:tcPr>
          <w:p w14:paraId="03C28907" w14:textId="767983AB" w:rsidR="004500F9" w:rsidRPr="00EB0B0D" w:rsidRDefault="004500F9" w:rsidP="0087165E">
            <w:pPr>
              <w:kinsoku w:val="0"/>
              <w:spacing w:line="280" w:lineRule="exact"/>
              <w:jc w:val="center"/>
              <w:rPr>
                <w:rFonts w:ascii="Arial" w:eastAsia="標楷體" w:hAnsi="Arial" w:cs="Arial"/>
                <w:color w:val="000000" w:themeColor="text1"/>
                <w:spacing w:val="-4"/>
                <w:szCs w:val="24"/>
              </w:rPr>
            </w:pPr>
            <w:r w:rsidRPr="00EB0B0D">
              <w:rPr>
                <w:rFonts w:ascii="Arial" w:eastAsia="標楷體" w:hAnsi="Arial" w:cs="Arial"/>
                <w:color w:val="000000" w:themeColor="text1"/>
                <w:szCs w:val="24"/>
              </w:rPr>
              <w:t>七</w:t>
            </w:r>
          </w:p>
        </w:tc>
        <w:tc>
          <w:tcPr>
            <w:tcW w:w="1514" w:type="dxa"/>
            <w:vAlign w:val="center"/>
          </w:tcPr>
          <w:p w14:paraId="58DE0D34" w14:textId="77777777"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臺北市</w:t>
            </w:r>
            <w:r w:rsidRPr="00EB0B0D">
              <w:rPr>
                <w:rFonts w:ascii="Arial" w:eastAsia="標楷體" w:hAnsi="Arial" w:cs="Arial"/>
                <w:color w:val="000000" w:themeColor="text1"/>
                <w:szCs w:val="24"/>
              </w:rPr>
              <w:t xml:space="preserve"> </w:t>
            </w:r>
            <w:r w:rsidRPr="00EB0B0D">
              <w:rPr>
                <w:rFonts w:ascii="Arial" w:eastAsia="標楷體" w:hAnsi="Arial" w:cs="Arial"/>
                <w:color w:val="000000" w:themeColor="text1"/>
                <w:szCs w:val="24"/>
              </w:rPr>
              <w:t>【派赴海外分行</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含大陸地區</w:t>
            </w: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w:t>
            </w:r>
          </w:p>
          <w:p w14:paraId="443C693E" w14:textId="71640F9C" w:rsidR="00531F65" w:rsidRPr="00EB0B0D" w:rsidRDefault="00531F6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C82109115</w:t>
            </w:r>
            <w:r w:rsidRPr="00EB0B0D">
              <w:rPr>
                <w:rFonts w:ascii="Arial" w:eastAsia="標楷體" w:hAnsi="Arial" w:cs="Arial"/>
                <w:color w:val="000000" w:themeColor="text1"/>
                <w:szCs w:val="24"/>
              </w:rPr>
              <w:t>)</w:t>
            </w:r>
          </w:p>
        </w:tc>
        <w:tc>
          <w:tcPr>
            <w:tcW w:w="4347" w:type="dxa"/>
            <w:vAlign w:val="center"/>
          </w:tcPr>
          <w:p w14:paraId="2862A68B" w14:textId="77777777" w:rsidR="004500F9" w:rsidRPr="00EB0B0D" w:rsidRDefault="004500F9"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6B9BF31E" w14:textId="6431115B"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學歷及工作經驗</w:t>
            </w:r>
            <w:r w:rsidR="004500F9" w:rsidRPr="00EB0B0D">
              <w:rPr>
                <w:rFonts w:ascii="Arial" w:eastAsia="標楷體" w:hAnsi="Arial" w:cs="Arial"/>
                <w:b/>
                <w:bCs/>
                <w:color w:val="000000" w:themeColor="text1"/>
                <w:kern w:val="0"/>
                <w:szCs w:val="24"/>
                <w:u w:val="single"/>
              </w:rPr>
              <w:t>(</w:t>
            </w:r>
            <w:r w:rsidR="004500F9" w:rsidRPr="00EB0B0D">
              <w:rPr>
                <w:rFonts w:ascii="Arial" w:eastAsia="標楷體" w:hAnsi="Arial" w:cs="Arial"/>
                <w:b/>
                <w:bCs/>
                <w:color w:val="000000" w:themeColor="text1"/>
                <w:kern w:val="0"/>
                <w:szCs w:val="24"/>
                <w:u w:val="single"/>
              </w:rPr>
              <w:t>就</w:t>
            </w:r>
            <w:r w:rsidR="004500F9" w:rsidRPr="00EB0B0D">
              <w:rPr>
                <w:rFonts w:ascii="Arial" w:eastAsia="標楷體" w:hAnsi="Arial" w:cs="Arial"/>
                <w:b/>
                <w:bCs/>
                <w:color w:val="000000" w:themeColor="text1"/>
                <w:kern w:val="0"/>
                <w:szCs w:val="24"/>
                <w:u w:val="single"/>
              </w:rPr>
              <w:t>(1)</w:t>
            </w:r>
            <w:r w:rsidR="004500F9" w:rsidRPr="00EB0B0D">
              <w:rPr>
                <w:rFonts w:ascii="Arial" w:eastAsia="標楷體" w:hAnsi="Arial" w:cs="Arial"/>
                <w:b/>
                <w:bCs/>
                <w:color w:val="000000" w:themeColor="text1"/>
                <w:kern w:val="0"/>
                <w:szCs w:val="24"/>
                <w:u w:val="single"/>
              </w:rPr>
              <w:t>、</w:t>
            </w:r>
            <w:r w:rsidR="004500F9" w:rsidRPr="00EB0B0D">
              <w:rPr>
                <w:rFonts w:ascii="Arial" w:eastAsia="標楷體" w:hAnsi="Arial" w:cs="Arial"/>
                <w:b/>
                <w:bCs/>
                <w:color w:val="000000" w:themeColor="text1"/>
                <w:kern w:val="0"/>
                <w:szCs w:val="24"/>
                <w:u w:val="single"/>
              </w:rPr>
              <w:t>(2)</w:t>
            </w:r>
            <w:r w:rsidR="004500F9" w:rsidRPr="00EB0B0D">
              <w:rPr>
                <w:rFonts w:ascii="Arial" w:eastAsia="標楷體" w:hAnsi="Arial" w:cs="Arial"/>
                <w:b/>
                <w:bCs/>
                <w:color w:val="000000" w:themeColor="text1"/>
                <w:kern w:val="0"/>
                <w:szCs w:val="24"/>
                <w:u w:val="single"/>
              </w:rPr>
              <w:t>擇一</w:t>
            </w:r>
            <w:r w:rsidR="004500F9" w:rsidRPr="00EB0B0D">
              <w:rPr>
                <w:rFonts w:ascii="Arial" w:eastAsia="標楷體" w:hAnsi="Arial" w:cs="Arial"/>
                <w:b/>
                <w:bCs/>
                <w:color w:val="000000" w:themeColor="text1"/>
                <w:kern w:val="0"/>
                <w:szCs w:val="24"/>
                <w:u w:val="single"/>
              </w:rPr>
              <w:t>)</w:t>
            </w:r>
            <w:r w:rsidR="004500F9" w:rsidRPr="00EB0B0D">
              <w:rPr>
                <w:rFonts w:ascii="Arial" w:eastAsia="標楷體" w:hAnsi="Arial" w:cs="Arial"/>
                <w:color w:val="000000" w:themeColor="text1"/>
                <w:kern w:val="0"/>
                <w:szCs w:val="24"/>
              </w:rPr>
              <w:t>：</w:t>
            </w:r>
          </w:p>
          <w:p w14:paraId="58CAB0D2" w14:textId="58E9B25E" w:rsidR="004500F9" w:rsidRPr="00EB0B0D" w:rsidRDefault="00AE1308"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下列均須取得及具備：</w:t>
            </w:r>
          </w:p>
          <w:p w14:paraId="72EE49EB" w14:textId="37014EB1" w:rsidR="004500F9" w:rsidRPr="00EB0B0D" w:rsidRDefault="001A0536" w:rsidP="00BE0E4D">
            <w:pPr>
              <w:widowControl/>
              <w:spacing w:line="280" w:lineRule="exact"/>
              <w:ind w:leftChars="205" w:left="720" w:hangingChars="95" w:hanging="228"/>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A.</w:t>
            </w:r>
            <w:r w:rsidR="004500F9" w:rsidRPr="00EB0B0D">
              <w:rPr>
                <w:rFonts w:ascii="Arial" w:eastAsia="標楷體" w:hAnsi="Arial" w:cs="Arial"/>
                <w:color w:val="000000" w:themeColor="text1"/>
                <w:kern w:val="0"/>
                <w:szCs w:val="24"/>
              </w:rPr>
              <w:t>國內外研究所畢業，且已取得碩士以上學位</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畢業</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證書。其中大學或研究所學位須為資訊相關系所畢業。</w:t>
            </w:r>
          </w:p>
          <w:p w14:paraId="3A96B036" w14:textId="3506A465" w:rsidR="004500F9" w:rsidRPr="00EB0B0D" w:rsidRDefault="001A0536" w:rsidP="00BE0E4D">
            <w:pPr>
              <w:widowControl/>
              <w:spacing w:line="280" w:lineRule="exact"/>
              <w:ind w:leftChars="205" w:left="720" w:hangingChars="95" w:hanging="228"/>
              <w:jc w:val="both"/>
              <w:rPr>
                <w:rFonts w:ascii="Arial" w:eastAsia="標楷體" w:hAnsi="Arial" w:cs="Arial"/>
                <w:color w:val="000000" w:themeColor="text1"/>
                <w:spacing w:val="-12"/>
                <w:kern w:val="0"/>
                <w:szCs w:val="24"/>
              </w:rPr>
            </w:pPr>
            <w:r w:rsidRPr="00EB0B0D">
              <w:rPr>
                <w:rFonts w:ascii="Arial" w:eastAsia="標楷體" w:hAnsi="Arial" w:cs="Arial" w:hint="eastAsia"/>
                <w:color w:val="000000" w:themeColor="text1"/>
                <w:kern w:val="0"/>
                <w:szCs w:val="24"/>
              </w:rPr>
              <w:t>B.</w:t>
            </w:r>
            <w:r w:rsidR="004500F9" w:rsidRPr="00EB0B0D">
              <w:rPr>
                <w:rFonts w:ascii="Arial" w:eastAsia="標楷體" w:hAnsi="Arial" w:cs="Arial"/>
                <w:color w:val="000000" w:themeColor="text1"/>
                <w:spacing w:val="-12"/>
                <w:kern w:val="0"/>
                <w:szCs w:val="24"/>
              </w:rPr>
              <w:t>具備資訊管理工作經驗</w:t>
            </w:r>
            <w:r w:rsidR="004500F9" w:rsidRPr="00EB0B0D">
              <w:rPr>
                <w:rFonts w:ascii="Arial" w:eastAsia="標楷體" w:hAnsi="Arial" w:cs="Arial"/>
                <w:color w:val="000000" w:themeColor="text1"/>
                <w:spacing w:val="-12"/>
                <w:kern w:val="0"/>
                <w:szCs w:val="24"/>
              </w:rPr>
              <w:t>1</w:t>
            </w:r>
            <w:r w:rsidR="004500F9" w:rsidRPr="00EB0B0D">
              <w:rPr>
                <w:rFonts w:ascii="Arial" w:eastAsia="標楷體" w:hAnsi="Arial" w:cs="Arial"/>
                <w:color w:val="000000" w:themeColor="text1"/>
                <w:spacing w:val="-12"/>
                <w:kern w:val="0"/>
                <w:szCs w:val="24"/>
              </w:rPr>
              <w:t>年以上。</w:t>
            </w:r>
          </w:p>
          <w:p w14:paraId="41F2DA90" w14:textId="438C08A2" w:rsidR="004500F9" w:rsidRPr="00EB0B0D" w:rsidRDefault="00AE1308"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下列均須取得及具備：</w:t>
            </w:r>
          </w:p>
          <w:p w14:paraId="1CB7A314" w14:textId="769261B3" w:rsidR="004500F9" w:rsidRPr="00EB0B0D" w:rsidRDefault="001A0536" w:rsidP="00BE0E4D">
            <w:pPr>
              <w:widowControl/>
              <w:spacing w:line="280" w:lineRule="exact"/>
              <w:ind w:leftChars="205" w:left="720" w:hangingChars="95" w:hanging="228"/>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A.</w:t>
            </w:r>
            <w:r w:rsidR="004500F9" w:rsidRPr="00EB0B0D">
              <w:rPr>
                <w:rFonts w:ascii="Arial" w:eastAsia="標楷體" w:hAnsi="Arial" w:cs="Arial"/>
                <w:color w:val="000000" w:themeColor="text1"/>
                <w:kern w:val="0"/>
                <w:szCs w:val="24"/>
              </w:rPr>
              <w:t>國內外大學以上院校畢業，且已取得學士以上學位</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畢業</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證書。</w:t>
            </w:r>
          </w:p>
          <w:p w14:paraId="4BF7E4CC" w14:textId="6DBA7183" w:rsidR="004500F9" w:rsidRPr="00EB0B0D" w:rsidRDefault="001A0536" w:rsidP="00BE0E4D">
            <w:pPr>
              <w:widowControl/>
              <w:spacing w:line="280" w:lineRule="exact"/>
              <w:ind w:leftChars="205" w:left="720" w:hangingChars="95" w:hanging="228"/>
              <w:jc w:val="both"/>
              <w:rPr>
                <w:rFonts w:ascii="Arial" w:eastAsia="標楷體" w:hAnsi="Arial" w:cs="Arial"/>
                <w:color w:val="000000" w:themeColor="text1"/>
                <w:spacing w:val="-12"/>
                <w:kern w:val="0"/>
                <w:szCs w:val="24"/>
              </w:rPr>
            </w:pPr>
            <w:r w:rsidRPr="00EB0B0D">
              <w:rPr>
                <w:rFonts w:ascii="Arial" w:eastAsia="標楷體" w:hAnsi="Arial" w:cs="Arial" w:hint="eastAsia"/>
                <w:color w:val="000000" w:themeColor="text1"/>
                <w:kern w:val="0"/>
                <w:szCs w:val="24"/>
              </w:rPr>
              <w:t>B.</w:t>
            </w:r>
            <w:r w:rsidR="004500F9" w:rsidRPr="00EB0B0D">
              <w:rPr>
                <w:rFonts w:ascii="Arial" w:eastAsia="標楷體" w:hAnsi="Arial" w:cs="Arial"/>
                <w:color w:val="000000" w:themeColor="text1"/>
                <w:spacing w:val="-12"/>
                <w:kern w:val="0"/>
                <w:szCs w:val="24"/>
              </w:rPr>
              <w:t>具備資訊管理工作經驗</w:t>
            </w:r>
            <w:r w:rsidR="004500F9" w:rsidRPr="00EB0B0D">
              <w:rPr>
                <w:rFonts w:ascii="Arial" w:eastAsia="標楷體" w:hAnsi="Arial" w:cs="Arial"/>
                <w:color w:val="000000" w:themeColor="text1"/>
                <w:spacing w:val="-12"/>
                <w:kern w:val="0"/>
                <w:szCs w:val="24"/>
              </w:rPr>
              <w:t>3</w:t>
            </w:r>
            <w:r w:rsidR="004500F9" w:rsidRPr="00EB0B0D">
              <w:rPr>
                <w:rFonts w:ascii="Arial" w:eastAsia="標楷體" w:hAnsi="Arial" w:cs="Arial"/>
                <w:color w:val="000000" w:themeColor="text1"/>
                <w:spacing w:val="-12"/>
                <w:kern w:val="0"/>
                <w:szCs w:val="24"/>
              </w:rPr>
              <w:t>年以上。</w:t>
            </w:r>
          </w:p>
          <w:p w14:paraId="0011383C" w14:textId="5ACF81A5"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已取得相當於全民英檢中級以上英語檢定證明。</w:t>
            </w:r>
          </w:p>
          <w:p w14:paraId="2FA70C45" w14:textId="77777777" w:rsidR="004500F9" w:rsidRPr="00EB0B0D" w:rsidRDefault="004500F9" w:rsidP="0087165E">
            <w:pPr>
              <w:widowControl/>
              <w:spacing w:line="280" w:lineRule="exact"/>
              <w:jc w:val="both"/>
              <w:rPr>
                <w:rFonts w:ascii="Arial" w:eastAsia="標楷體" w:hAnsi="Arial" w:cs="Arial"/>
                <w:color w:val="000000" w:themeColor="text1"/>
                <w:kern w:val="0"/>
                <w:szCs w:val="24"/>
              </w:rPr>
            </w:pPr>
          </w:p>
          <w:p w14:paraId="368E8EEE" w14:textId="77777777" w:rsidR="004500F9" w:rsidRPr="00EB0B0D" w:rsidRDefault="004500F9"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口試得加分條件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具備下列項目之一</w:t>
            </w:r>
            <w:r w:rsidRPr="00EB0B0D">
              <w:rPr>
                <w:rFonts w:ascii="Arial" w:eastAsia="標楷體" w:hAnsi="Arial" w:cs="Arial"/>
                <w:b/>
                <w:bCs/>
                <w:color w:val="000000" w:themeColor="text1"/>
                <w:kern w:val="0"/>
                <w:szCs w:val="24"/>
              </w:rPr>
              <w:t>)</w:t>
            </w:r>
          </w:p>
          <w:p w14:paraId="160E1C1A" w14:textId="6AD374F7"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已取得專門職業及技術人員高等考試資訊技師證照、經濟部</w:t>
            </w:r>
            <w:r w:rsidR="004500F9" w:rsidRPr="00EB0B0D">
              <w:rPr>
                <w:rFonts w:ascii="Arial" w:eastAsia="標楷體" w:hAnsi="Arial" w:cs="Arial"/>
                <w:color w:val="000000" w:themeColor="text1"/>
                <w:kern w:val="0"/>
                <w:szCs w:val="24"/>
              </w:rPr>
              <w:t>ITE</w:t>
            </w:r>
            <w:r w:rsidR="004500F9" w:rsidRPr="00EB0B0D">
              <w:rPr>
                <w:rFonts w:ascii="Arial" w:eastAsia="標楷體" w:hAnsi="Arial" w:cs="Arial"/>
                <w:color w:val="000000" w:themeColor="text1"/>
                <w:kern w:val="0"/>
                <w:szCs w:val="24"/>
              </w:rPr>
              <w:t>證照、勞動部乙級以上電腦軟體相關技術士。</w:t>
            </w:r>
          </w:p>
          <w:p w14:paraId="3658CA8B" w14:textId="2418B3D7"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已取得原廠專業認證管理員證照，如</w:t>
            </w:r>
            <w:r w:rsidR="004500F9" w:rsidRPr="00EB0B0D">
              <w:rPr>
                <w:rFonts w:ascii="Arial" w:eastAsia="標楷體" w:hAnsi="Arial" w:cs="Arial"/>
                <w:color w:val="000000" w:themeColor="text1"/>
                <w:kern w:val="0"/>
                <w:szCs w:val="24"/>
              </w:rPr>
              <w:t>MCSE</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MCSA</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IBM Certified System Administrator</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RHCSA</w:t>
            </w:r>
            <w:r w:rsidR="004500F9" w:rsidRPr="00EB0B0D">
              <w:rPr>
                <w:rFonts w:ascii="Arial" w:eastAsia="標楷體" w:hAnsi="Arial" w:cs="Arial"/>
                <w:color w:val="000000" w:themeColor="text1"/>
                <w:kern w:val="0"/>
                <w:szCs w:val="24"/>
              </w:rPr>
              <w:t>及</w:t>
            </w:r>
            <w:r w:rsidR="004500F9" w:rsidRPr="00EB0B0D">
              <w:rPr>
                <w:rFonts w:ascii="Arial" w:eastAsia="標楷體" w:hAnsi="Arial" w:cs="Arial"/>
                <w:color w:val="000000" w:themeColor="text1"/>
                <w:kern w:val="0"/>
                <w:szCs w:val="24"/>
              </w:rPr>
              <w:t>LPIC</w:t>
            </w:r>
            <w:r w:rsidR="004500F9" w:rsidRPr="00EB0B0D">
              <w:rPr>
                <w:rFonts w:ascii="Arial" w:eastAsia="標楷體" w:hAnsi="Arial" w:cs="Arial"/>
                <w:color w:val="000000" w:themeColor="text1"/>
                <w:kern w:val="0"/>
                <w:szCs w:val="24"/>
              </w:rPr>
              <w:t>等。</w:t>
            </w:r>
          </w:p>
          <w:p w14:paraId="075EF9B6" w14:textId="47BBABB1"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4500F9" w:rsidRPr="00EB0B0D">
              <w:rPr>
                <w:rFonts w:ascii="Arial" w:eastAsia="標楷體" w:hAnsi="Arial" w:cs="Arial"/>
                <w:color w:val="000000" w:themeColor="text1"/>
                <w:kern w:val="0"/>
                <w:szCs w:val="24"/>
              </w:rPr>
              <w:t>熟悉</w:t>
            </w:r>
            <w:r w:rsidR="004500F9" w:rsidRPr="00EB0B0D">
              <w:rPr>
                <w:rFonts w:ascii="Arial" w:eastAsia="標楷體" w:hAnsi="Arial" w:cs="Arial"/>
                <w:color w:val="000000" w:themeColor="text1"/>
                <w:kern w:val="0"/>
                <w:szCs w:val="24"/>
              </w:rPr>
              <w:t>MS Active Directory</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Hyper-V</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VMware</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MS Exchange</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MS System Center</w:t>
            </w:r>
            <w:r w:rsidR="004500F9" w:rsidRPr="00EB0B0D">
              <w:rPr>
                <w:rFonts w:ascii="Arial" w:eastAsia="標楷體" w:hAnsi="Arial" w:cs="Arial"/>
                <w:color w:val="000000" w:themeColor="text1"/>
                <w:kern w:val="0"/>
                <w:szCs w:val="24"/>
              </w:rPr>
              <w:t>、容器化</w:t>
            </w:r>
            <w:r w:rsidR="004500F9" w:rsidRPr="00EB0B0D">
              <w:rPr>
                <w:rFonts w:ascii="Arial" w:eastAsia="標楷體" w:hAnsi="Arial" w:cs="Arial"/>
                <w:color w:val="000000" w:themeColor="text1"/>
                <w:kern w:val="0"/>
                <w:szCs w:val="24"/>
              </w:rPr>
              <w:t>(K8S)</w:t>
            </w:r>
            <w:r w:rsidR="004500F9" w:rsidRPr="00EB0B0D">
              <w:rPr>
                <w:rFonts w:ascii="Arial" w:eastAsia="標楷體" w:hAnsi="Arial" w:cs="Arial"/>
                <w:color w:val="000000" w:themeColor="text1"/>
                <w:kern w:val="0"/>
                <w:szCs w:val="24"/>
              </w:rPr>
              <w:t>等管理實務經驗。</w:t>
            </w:r>
          </w:p>
          <w:p w14:paraId="619E6BF8" w14:textId="4C60F3AB"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4500F9" w:rsidRPr="00EB0B0D">
              <w:rPr>
                <w:rFonts w:ascii="Arial" w:eastAsia="標楷體" w:hAnsi="Arial" w:cs="Arial"/>
                <w:color w:val="000000" w:themeColor="text1"/>
                <w:kern w:val="0"/>
                <w:szCs w:val="24"/>
              </w:rPr>
              <w:t>具備國內外銀行金融業務實務經驗或資訊系統程式開發、維運實務經驗。</w:t>
            </w:r>
          </w:p>
          <w:p w14:paraId="15A0F36B" w14:textId="5BDCD0C6"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5.</w:t>
            </w:r>
            <w:r w:rsidR="004500F9" w:rsidRPr="00EB0B0D">
              <w:rPr>
                <w:rFonts w:ascii="Arial" w:eastAsia="標楷體" w:hAnsi="Arial" w:cs="Arial"/>
                <w:color w:val="000000" w:themeColor="text1"/>
                <w:kern w:val="0"/>
                <w:szCs w:val="24"/>
              </w:rPr>
              <w:t>熟悉</w:t>
            </w:r>
            <w:r w:rsidR="004500F9" w:rsidRPr="00EB0B0D">
              <w:rPr>
                <w:rFonts w:ascii="Arial" w:eastAsia="標楷體" w:hAnsi="Arial" w:cs="Arial"/>
                <w:color w:val="000000" w:themeColor="text1"/>
                <w:kern w:val="0"/>
                <w:szCs w:val="24"/>
              </w:rPr>
              <w:t>Java Web</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jsp</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Html</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CSS</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JavaScript</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jQuery</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Ajax</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Java Spring Boot</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Python Django</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Node.js</w:t>
            </w:r>
            <w:r w:rsidR="004500F9" w:rsidRPr="00EB0B0D">
              <w:rPr>
                <w:rFonts w:ascii="Arial" w:eastAsia="標楷體" w:hAnsi="Arial" w:cs="Arial"/>
                <w:color w:val="000000" w:themeColor="text1"/>
                <w:kern w:val="0"/>
                <w:szCs w:val="24"/>
              </w:rPr>
              <w:t>等技術。</w:t>
            </w:r>
          </w:p>
          <w:p w14:paraId="5AA7200B" w14:textId="562B7E8A"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6.</w:t>
            </w:r>
            <w:r w:rsidR="004500F9" w:rsidRPr="00EB0B0D">
              <w:rPr>
                <w:rFonts w:ascii="Arial" w:eastAsia="標楷體" w:hAnsi="Arial" w:cs="Arial"/>
                <w:color w:val="000000" w:themeColor="text1"/>
                <w:kern w:val="0"/>
                <w:szCs w:val="24"/>
              </w:rPr>
              <w:t>熟悉</w:t>
            </w:r>
            <w:r w:rsidR="004500F9" w:rsidRPr="00EB0B0D">
              <w:rPr>
                <w:rFonts w:ascii="Arial" w:eastAsia="標楷體" w:hAnsi="Arial" w:cs="Arial"/>
                <w:color w:val="000000" w:themeColor="text1"/>
                <w:kern w:val="0"/>
                <w:szCs w:val="24"/>
              </w:rPr>
              <w:t>Mysql</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Oracle DB</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PostgreSQL</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MongoDB</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Redis</w:t>
            </w:r>
            <w:r w:rsidR="004500F9" w:rsidRPr="00EB0B0D">
              <w:rPr>
                <w:rFonts w:ascii="Arial" w:eastAsia="標楷體" w:hAnsi="Arial" w:cs="Arial"/>
                <w:color w:val="000000" w:themeColor="text1"/>
                <w:kern w:val="0"/>
                <w:szCs w:val="24"/>
              </w:rPr>
              <w:t>等數據庫。</w:t>
            </w:r>
          </w:p>
          <w:p w14:paraId="58852D79" w14:textId="5869443C"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7.</w:t>
            </w:r>
            <w:r w:rsidR="004500F9" w:rsidRPr="00EB0B0D">
              <w:rPr>
                <w:rFonts w:ascii="Arial" w:eastAsia="標楷體" w:hAnsi="Arial" w:cs="Arial"/>
                <w:color w:val="000000" w:themeColor="text1"/>
                <w:kern w:val="0"/>
                <w:szCs w:val="24"/>
              </w:rPr>
              <w:t>具備</w:t>
            </w:r>
            <w:r w:rsidR="004500F9" w:rsidRPr="00EB0B0D">
              <w:rPr>
                <w:rFonts w:ascii="Arial" w:eastAsia="標楷體" w:hAnsi="Arial" w:cs="Arial"/>
                <w:color w:val="000000" w:themeColor="text1"/>
                <w:kern w:val="0"/>
                <w:szCs w:val="24"/>
              </w:rPr>
              <w:t>Linux</w:t>
            </w:r>
            <w:r w:rsidR="004500F9" w:rsidRPr="00EB0B0D">
              <w:rPr>
                <w:rFonts w:ascii="Arial" w:eastAsia="標楷體" w:hAnsi="Arial" w:cs="Arial"/>
                <w:color w:val="000000" w:themeColor="text1"/>
                <w:kern w:val="0"/>
                <w:szCs w:val="24"/>
              </w:rPr>
              <w:t>系統維運實務經驗。</w:t>
            </w:r>
          </w:p>
          <w:p w14:paraId="082E4EE1" w14:textId="0F207814"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8.</w:t>
            </w:r>
            <w:r w:rsidR="004500F9" w:rsidRPr="00EB0B0D">
              <w:rPr>
                <w:rFonts w:ascii="Arial" w:eastAsia="標楷體" w:hAnsi="Arial" w:cs="Arial"/>
                <w:color w:val="000000" w:themeColor="text1"/>
                <w:kern w:val="0"/>
                <w:szCs w:val="24"/>
              </w:rPr>
              <w:t>具備防火牆或入侵防禦系統等網路安全相關工作經驗。</w:t>
            </w:r>
          </w:p>
          <w:p w14:paraId="7394D1FF" w14:textId="722CEC59" w:rsidR="004500F9" w:rsidRPr="00EB0B0D" w:rsidRDefault="003966DC"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9.</w:t>
            </w:r>
            <w:r w:rsidR="004500F9" w:rsidRPr="00EB0B0D">
              <w:rPr>
                <w:rFonts w:ascii="Arial" w:eastAsia="標楷體" w:hAnsi="Arial" w:cs="Arial"/>
                <w:color w:val="000000" w:themeColor="text1"/>
                <w:kern w:val="0"/>
                <w:szCs w:val="24"/>
              </w:rPr>
              <w:t>具備交換器或路由器等網路管理相關工作經驗。</w:t>
            </w:r>
          </w:p>
          <w:p w14:paraId="2F490FAF" w14:textId="58FE3688" w:rsidR="004500F9" w:rsidRPr="00EB0B0D" w:rsidRDefault="003966DC" w:rsidP="00BE0E4D">
            <w:pPr>
              <w:widowControl/>
              <w:spacing w:line="280" w:lineRule="exact"/>
              <w:ind w:left="336" w:hangingChars="140" w:hanging="336"/>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10.</w:t>
            </w:r>
            <w:r w:rsidR="004500F9" w:rsidRPr="00EB0B0D">
              <w:rPr>
                <w:rFonts w:ascii="Arial" w:eastAsia="標楷體" w:hAnsi="Arial" w:cs="Arial"/>
                <w:color w:val="000000" w:themeColor="text1"/>
                <w:kern w:val="0"/>
                <w:szCs w:val="24"/>
              </w:rPr>
              <w:t>具備海外分行相關工作經驗合計</w:t>
            </w:r>
            <w:r w:rsidR="004500F9" w:rsidRPr="00EB0B0D">
              <w:rPr>
                <w:rFonts w:ascii="Arial" w:eastAsia="標楷體" w:hAnsi="Arial" w:cs="Arial"/>
                <w:color w:val="000000" w:themeColor="text1"/>
                <w:kern w:val="0"/>
                <w:szCs w:val="24"/>
              </w:rPr>
              <w:t>1</w:t>
            </w:r>
            <w:r w:rsidR="004500F9" w:rsidRPr="00EB0B0D">
              <w:rPr>
                <w:rFonts w:ascii="Arial" w:eastAsia="標楷體" w:hAnsi="Arial" w:cs="Arial"/>
                <w:color w:val="000000" w:themeColor="text1"/>
                <w:kern w:val="0"/>
                <w:szCs w:val="24"/>
              </w:rPr>
              <w:t>年以上。</w:t>
            </w:r>
          </w:p>
          <w:p w14:paraId="20EB83B8" w14:textId="77777777" w:rsidR="004500F9" w:rsidRPr="00EB0B0D" w:rsidRDefault="004500F9" w:rsidP="0087165E">
            <w:pPr>
              <w:snapToGrid w:val="0"/>
              <w:spacing w:line="280" w:lineRule="exact"/>
              <w:rPr>
                <w:rFonts w:ascii="Arial" w:eastAsia="標楷體" w:hAnsi="Arial" w:cs="Arial"/>
                <w:color w:val="000000" w:themeColor="text1"/>
                <w:spacing w:val="-4"/>
                <w:szCs w:val="24"/>
              </w:rPr>
            </w:pPr>
          </w:p>
          <w:p w14:paraId="33314CB3" w14:textId="74046BA9" w:rsidR="00DC73BB" w:rsidRPr="00EB0B0D" w:rsidRDefault="004500F9" w:rsidP="00DC73BB">
            <w:pPr>
              <w:widowControl/>
              <w:spacing w:line="280" w:lineRule="exact"/>
              <w:ind w:left="240" w:hangingChars="100" w:hanging="240"/>
              <w:rPr>
                <w:rFonts w:ascii="Arial" w:eastAsia="標楷體" w:hAnsi="Arial" w:cs="Arial"/>
                <w:b/>
                <w:bCs/>
                <w:color w:val="000000" w:themeColor="text1"/>
                <w:kern w:val="0"/>
                <w:szCs w:val="24"/>
              </w:rPr>
            </w:pPr>
            <w:bookmarkStart w:id="16" w:name="_Hlk209618499"/>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報考人員於通過第一試，參加第二試報到時應簽立同意書，同意於國內完成各項專業訓練及實務歷練，依照銀行業務需要派赴海外分行，無法配合者請勿報考。</w:t>
            </w:r>
            <w:bookmarkEnd w:id="16"/>
          </w:p>
        </w:tc>
        <w:tc>
          <w:tcPr>
            <w:tcW w:w="2434" w:type="dxa"/>
            <w:vAlign w:val="center"/>
          </w:tcPr>
          <w:p w14:paraId="6A2C7409" w14:textId="272C9D08" w:rsidR="004500F9" w:rsidRPr="00EB0B0D" w:rsidRDefault="0039225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b/>
                <w:bCs/>
                <w:color w:val="000000" w:themeColor="text1"/>
                <w:kern w:val="0"/>
                <w:szCs w:val="24"/>
              </w:rPr>
              <w:t>科目一</w:t>
            </w:r>
            <w:r w:rsidR="004500F9" w:rsidRPr="00EB0B0D">
              <w:rPr>
                <w:rFonts w:ascii="Arial" w:eastAsia="標楷體" w:hAnsi="Arial" w:cs="Arial"/>
                <w:b/>
                <w:bCs/>
                <w:color w:val="000000" w:themeColor="text1"/>
                <w:kern w:val="0"/>
                <w:szCs w:val="24"/>
              </w:rPr>
              <w:t>(20%)</w:t>
            </w:r>
            <w:r w:rsidR="004500F9" w:rsidRPr="00EB0B0D">
              <w:rPr>
                <w:rFonts w:ascii="Arial" w:eastAsia="標楷體" w:hAnsi="Arial" w:cs="Arial"/>
                <w:b/>
                <w:bCs/>
                <w:color w:val="000000" w:themeColor="text1"/>
                <w:kern w:val="0"/>
                <w:szCs w:val="24"/>
              </w:rPr>
              <w:t>：</w:t>
            </w:r>
          </w:p>
          <w:p w14:paraId="6F672126" w14:textId="77777777" w:rsidR="00706649" w:rsidRPr="00EB0B0D" w:rsidRDefault="004500F9"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466C645F" w14:textId="09A08DA8" w:rsidR="004500F9" w:rsidRPr="00EB0B0D" w:rsidRDefault="004500F9"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71D6D5CC" w14:textId="77777777" w:rsidR="00706649" w:rsidRPr="00EB0B0D" w:rsidRDefault="004500F9"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475367F4" w14:textId="29E5D987" w:rsidR="004500F9" w:rsidRPr="00EB0B0D" w:rsidRDefault="004500F9" w:rsidP="00706649">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65C7D481" w14:textId="29D46055" w:rsidR="004500F9" w:rsidRPr="00EB0B0D" w:rsidRDefault="0039225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b/>
                <w:bCs/>
                <w:color w:val="000000" w:themeColor="text1"/>
                <w:kern w:val="0"/>
                <w:szCs w:val="24"/>
              </w:rPr>
              <w:t>科目二</w:t>
            </w:r>
            <w:r w:rsidR="004500F9" w:rsidRPr="00EB0B0D">
              <w:rPr>
                <w:rFonts w:ascii="Arial" w:eastAsia="標楷體" w:hAnsi="Arial" w:cs="Arial"/>
                <w:b/>
                <w:bCs/>
                <w:color w:val="000000" w:themeColor="text1"/>
                <w:kern w:val="0"/>
                <w:szCs w:val="24"/>
              </w:rPr>
              <w:t>(80%)</w:t>
            </w:r>
            <w:r w:rsidR="004500F9" w:rsidRPr="00EB0B0D">
              <w:rPr>
                <w:rFonts w:ascii="Arial" w:eastAsia="標楷體" w:hAnsi="Arial" w:cs="Arial"/>
                <w:b/>
                <w:bCs/>
                <w:color w:val="000000" w:themeColor="text1"/>
                <w:kern w:val="0"/>
                <w:szCs w:val="24"/>
              </w:rPr>
              <w:t>：</w:t>
            </w:r>
          </w:p>
          <w:p w14:paraId="20B3044A" w14:textId="77777777" w:rsidR="0070664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3E304309" w14:textId="3D6FEF29" w:rsidR="004500F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【含作業系統管理</w:t>
            </w:r>
            <w:r w:rsidRPr="00EB0B0D">
              <w:rPr>
                <w:rFonts w:ascii="Arial" w:eastAsia="標楷體" w:hAnsi="Arial" w:cs="Arial"/>
                <w:color w:val="000000" w:themeColor="text1"/>
                <w:kern w:val="0"/>
                <w:szCs w:val="24"/>
              </w:rPr>
              <w:t>(Windows/Linux)</w:t>
            </w:r>
            <w:r w:rsidRPr="00EB0B0D">
              <w:rPr>
                <w:rFonts w:ascii="Arial" w:eastAsia="標楷體" w:hAnsi="Arial" w:cs="Arial"/>
                <w:color w:val="000000" w:themeColor="text1"/>
                <w:kern w:val="0"/>
                <w:szCs w:val="24"/>
              </w:rPr>
              <w:t>、</w:t>
            </w:r>
          </w:p>
          <w:p w14:paraId="5C8898DE" w14:textId="77777777" w:rsidR="004500F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資料庫系統</w:t>
            </w:r>
            <w:r w:rsidRPr="00EB0B0D">
              <w:rPr>
                <w:rFonts w:ascii="Arial" w:eastAsia="標楷體" w:hAnsi="Arial" w:cs="Arial"/>
                <w:color w:val="000000" w:themeColor="text1"/>
                <w:kern w:val="0"/>
                <w:szCs w:val="24"/>
              </w:rPr>
              <w:t>(SQL</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DB2)</w:t>
            </w:r>
            <w:r w:rsidRPr="00EB0B0D">
              <w:rPr>
                <w:rFonts w:ascii="Arial" w:eastAsia="標楷體" w:hAnsi="Arial" w:cs="Arial"/>
                <w:color w:val="000000" w:themeColor="text1"/>
                <w:kern w:val="0"/>
                <w:szCs w:val="24"/>
              </w:rPr>
              <w:t>、網路基礎概論</w:t>
            </w:r>
            <w:r w:rsidRPr="00EB0B0D">
              <w:rPr>
                <w:rFonts w:ascii="Arial" w:eastAsia="標楷體" w:hAnsi="Arial" w:cs="Arial"/>
                <w:color w:val="000000" w:themeColor="text1"/>
                <w:kern w:val="0"/>
                <w:szCs w:val="24"/>
              </w:rPr>
              <w:t>(TCP/IP)</w:t>
            </w:r>
            <w:r w:rsidRPr="00EB0B0D">
              <w:rPr>
                <w:rFonts w:ascii="Arial" w:eastAsia="標楷體" w:hAnsi="Arial" w:cs="Arial"/>
                <w:color w:val="000000" w:themeColor="text1"/>
                <w:kern w:val="0"/>
                <w:szCs w:val="24"/>
              </w:rPr>
              <w:t>】</w:t>
            </w:r>
          </w:p>
          <w:p w14:paraId="16726260" w14:textId="7F5D6C5D" w:rsidR="004500F9" w:rsidRPr="00EB0B0D" w:rsidRDefault="004500F9"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非選擇題</w:t>
            </w:r>
          </w:p>
        </w:tc>
        <w:tc>
          <w:tcPr>
            <w:tcW w:w="841" w:type="dxa"/>
            <w:vAlign w:val="center"/>
          </w:tcPr>
          <w:p w14:paraId="28FF62A3" w14:textId="3E132552"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r w:rsidR="00EB0B0D" w:rsidRPr="00EB0B0D" w14:paraId="2EA7B2B4" w14:textId="77777777" w:rsidTr="00DC73BB">
        <w:trPr>
          <w:cantSplit/>
          <w:trHeight w:val="14742"/>
          <w:jc w:val="center"/>
        </w:trPr>
        <w:tc>
          <w:tcPr>
            <w:tcW w:w="1322" w:type="dxa"/>
            <w:vAlign w:val="center"/>
          </w:tcPr>
          <w:p w14:paraId="00569985" w14:textId="77777777" w:rsidR="00F52595" w:rsidRPr="00EB0B0D" w:rsidRDefault="004500F9" w:rsidP="0087165E">
            <w:pPr>
              <w:pStyle w:val="Default"/>
              <w:spacing w:line="280" w:lineRule="exact"/>
              <w:jc w:val="center"/>
              <w:rPr>
                <w:rFonts w:ascii="Arial" w:hAnsi="Arial" w:cs="Arial"/>
                <w:color w:val="000000" w:themeColor="text1"/>
              </w:rPr>
            </w:pPr>
            <w:bookmarkStart w:id="17" w:name="_Hlk137131135"/>
            <w:r w:rsidRPr="00EB0B0D">
              <w:rPr>
                <w:rFonts w:ascii="Arial" w:hAnsi="Arial" w:cs="Arial"/>
                <w:color w:val="000000" w:themeColor="text1"/>
              </w:rPr>
              <w:lastRenderedPageBreak/>
              <w:t>電子金融</w:t>
            </w:r>
          </w:p>
          <w:p w14:paraId="2270D201" w14:textId="77777777" w:rsidR="00F52595" w:rsidRPr="00EB0B0D" w:rsidRDefault="004500F9" w:rsidP="0087165E">
            <w:pPr>
              <w:pStyle w:val="Default"/>
              <w:spacing w:line="280" w:lineRule="exact"/>
              <w:jc w:val="center"/>
              <w:rPr>
                <w:rFonts w:ascii="Arial" w:hAnsi="Arial" w:cs="Arial"/>
                <w:color w:val="000000" w:themeColor="text1"/>
              </w:rPr>
            </w:pPr>
            <w:r w:rsidRPr="00EB0B0D">
              <w:rPr>
                <w:rFonts w:ascii="Arial" w:hAnsi="Arial" w:cs="Arial"/>
                <w:color w:val="000000" w:themeColor="text1"/>
              </w:rPr>
              <w:t>業務人員</w:t>
            </w:r>
          </w:p>
          <w:p w14:paraId="5752A6AA" w14:textId="577AF0B2" w:rsidR="004500F9" w:rsidRPr="00EB0B0D" w:rsidRDefault="004500F9" w:rsidP="0087165E">
            <w:pPr>
              <w:pStyle w:val="Default"/>
              <w:spacing w:line="280" w:lineRule="exact"/>
              <w:jc w:val="center"/>
              <w:rPr>
                <w:rFonts w:ascii="Arial" w:hAnsi="Arial" w:cs="Arial"/>
                <w:color w:val="000000" w:themeColor="text1"/>
              </w:rPr>
            </w:pPr>
            <w:r w:rsidRPr="00EB0B0D">
              <w:rPr>
                <w:rFonts w:ascii="Arial" w:hAnsi="Arial" w:cs="Arial"/>
                <w:color w:val="000000" w:themeColor="text1"/>
              </w:rPr>
              <w:t>(</w:t>
            </w:r>
            <w:r w:rsidRPr="00EB0B0D">
              <w:rPr>
                <w:rFonts w:ascii="Arial" w:hAnsi="Arial" w:cs="Arial"/>
                <w:color w:val="000000" w:themeColor="text1"/>
              </w:rPr>
              <w:t>一</w:t>
            </w:r>
            <w:r w:rsidRPr="00EB0B0D">
              <w:rPr>
                <w:rFonts w:ascii="Arial" w:hAnsi="Arial" w:cs="Arial"/>
                <w:color w:val="000000" w:themeColor="text1"/>
                <w:lang w:eastAsia="zh-HK"/>
              </w:rPr>
              <w:t>)</w:t>
            </w:r>
          </w:p>
        </w:tc>
        <w:tc>
          <w:tcPr>
            <w:tcW w:w="457" w:type="dxa"/>
            <w:vAlign w:val="center"/>
          </w:tcPr>
          <w:p w14:paraId="18D0BB00" w14:textId="26A9CEFE" w:rsidR="004500F9" w:rsidRPr="00EB0B0D" w:rsidRDefault="004500F9" w:rsidP="0087165E">
            <w:pPr>
              <w:kinsoku w:val="0"/>
              <w:spacing w:line="280" w:lineRule="exact"/>
              <w:jc w:val="center"/>
              <w:rPr>
                <w:rFonts w:ascii="Arial" w:eastAsia="標楷體" w:hAnsi="Arial" w:cs="Arial"/>
                <w:color w:val="000000" w:themeColor="text1"/>
                <w:spacing w:val="-4"/>
                <w:szCs w:val="24"/>
              </w:rPr>
            </w:pPr>
            <w:r w:rsidRPr="00EB0B0D">
              <w:rPr>
                <w:rFonts w:ascii="Arial" w:eastAsia="標楷體" w:hAnsi="Arial" w:cs="Arial"/>
                <w:color w:val="000000" w:themeColor="text1"/>
                <w:szCs w:val="24"/>
              </w:rPr>
              <w:t>七</w:t>
            </w:r>
          </w:p>
        </w:tc>
        <w:tc>
          <w:tcPr>
            <w:tcW w:w="1514" w:type="dxa"/>
            <w:vAlign w:val="center"/>
          </w:tcPr>
          <w:p w14:paraId="3AB3587D" w14:textId="77777777"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臺北市</w:t>
            </w:r>
          </w:p>
          <w:p w14:paraId="6E569BEF" w14:textId="1E81DBF6" w:rsidR="00531F65" w:rsidRPr="00EB0B0D" w:rsidRDefault="00531F6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C82109116</w:t>
            </w:r>
            <w:r w:rsidRPr="00EB0B0D">
              <w:rPr>
                <w:rFonts w:ascii="Arial" w:eastAsia="標楷體" w:hAnsi="Arial" w:cs="Arial"/>
                <w:color w:val="000000" w:themeColor="text1"/>
                <w:szCs w:val="24"/>
              </w:rPr>
              <w:t>)</w:t>
            </w:r>
          </w:p>
        </w:tc>
        <w:tc>
          <w:tcPr>
            <w:tcW w:w="4347" w:type="dxa"/>
            <w:vAlign w:val="center"/>
          </w:tcPr>
          <w:p w14:paraId="7381838D" w14:textId="4C29A94B" w:rsidR="004500F9" w:rsidRPr="00EB0B0D" w:rsidRDefault="004500F9"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均須取得及具備</w:t>
            </w:r>
            <w:r w:rsidRPr="00EB0B0D">
              <w:rPr>
                <w:rFonts w:ascii="Arial" w:eastAsia="標楷體" w:hAnsi="Arial" w:cs="Arial"/>
                <w:b/>
                <w:bCs/>
                <w:color w:val="000000" w:themeColor="text1"/>
                <w:szCs w:val="24"/>
              </w:rPr>
              <w:t>)</w:t>
            </w:r>
          </w:p>
          <w:p w14:paraId="4AA0BA13" w14:textId="14FA89A3" w:rsidR="004500F9" w:rsidRPr="00EB0B0D" w:rsidRDefault="0021501F"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1.</w:t>
            </w:r>
            <w:r w:rsidR="004500F9" w:rsidRPr="00EB0B0D">
              <w:rPr>
                <w:rFonts w:ascii="Arial" w:eastAsia="標楷體" w:hAnsi="Arial" w:cs="Arial"/>
                <w:color w:val="000000" w:themeColor="text1"/>
                <w:szCs w:val="24"/>
              </w:rPr>
              <w:t>國內外大學以上院校畢業，且已取得學士以上學位</w:t>
            </w:r>
            <w:r w:rsidR="004500F9" w:rsidRPr="00EB0B0D">
              <w:rPr>
                <w:rFonts w:ascii="Arial" w:eastAsia="標楷體" w:hAnsi="Arial" w:cs="Arial"/>
                <w:color w:val="000000" w:themeColor="text1"/>
                <w:szCs w:val="24"/>
              </w:rPr>
              <w:t>(</w:t>
            </w:r>
            <w:r w:rsidR="004500F9" w:rsidRPr="00EB0B0D">
              <w:rPr>
                <w:rFonts w:ascii="Arial" w:eastAsia="標楷體" w:hAnsi="Arial" w:cs="Arial"/>
                <w:color w:val="000000" w:themeColor="text1"/>
                <w:szCs w:val="24"/>
              </w:rPr>
              <w:t>畢業</w:t>
            </w:r>
            <w:r w:rsidR="004500F9" w:rsidRPr="00EB0B0D">
              <w:rPr>
                <w:rFonts w:ascii="Arial" w:eastAsia="標楷體" w:hAnsi="Arial" w:cs="Arial"/>
                <w:color w:val="000000" w:themeColor="text1"/>
                <w:szCs w:val="24"/>
              </w:rPr>
              <w:t>)</w:t>
            </w:r>
            <w:r w:rsidR="004500F9" w:rsidRPr="00EB0B0D">
              <w:rPr>
                <w:rFonts w:ascii="Arial" w:eastAsia="標楷體" w:hAnsi="Arial" w:cs="Arial"/>
                <w:color w:val="000000" w:themeColor="text1"/>
                <w:szCs w:val="24"/>
              </w:rPr>
              <w:t>證書。</w:t>
            </w:r>
          </w:p>
          <w:p w14:paraId="130F3C81" w14:textId="5DF7EBED" w:rsidR="004500F9" w:rsidRPr="00EB0B0D" w:rsidRDefault="0021501F"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2.</w:t>
            </w:r>
            <w:r w:rsidR="004500F9" w:rsidRPr="00EB0B0D">
              <w:rPr>
                <w:rFonts w:ascii="Arial" w:eastAsia="標楷體" w:hAnsi="Arial" w:cs="Arial"/>
                <w:color w:val="000000" w:themeColor="text1"/>
                <w:szCs w:val="24"/>
              </w:rPr>
              <w:t>已取得相當於全民英檢中級以上英語檢定證明。</w:t>
            </w:r>
          </w:p>
          <w:p w14:paraId="4A90CCEC" w14:textId="78DD53E7" w:rsidR="004500F9" w:rsidRPr="00EB0B0D" w:rsidRDefault="0021501F"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3.</w:t>
            </w:r>
            <w:r w:rsidR="004500F9" w:rsidRPr="00EB0B0D">
              <w:rPr>
                <w:rFonts w:ascii="Arial" w:eastAsia="標楷體" w:hAnsi="Arial" w:cs="Arial"/>
                <w:color w:val="000000" w:themeColor="text1"/>
                <w:szCs w:val="24"/>
              </w:rPr>
              <w:t>具備下列國內外金融機構相關工作經驗合計</w:t>
            </w:r>
            <w:r w:rsidR="004500F9" w:rsidRPr="00EB0B0D">
              <w:rPr>
                <w:rFonts w:ascii="Arial" w:eastAsia="標楷體" w:hAnsi="Arial" w:cs="Arial"/>
                <w:color w:val="000000" w:themeColor="text1"/>
                <w:szCs w:val="24"/>
              </w:rPr>
              <w:t>3</w:t>
            </w:r>
            <w:r w:rsidR="004500F9" w:rsidRPr="00EB0B0D">
              <w:rPr>
                <w:rFonts w:ascii="Arial" w:eastAsia="標楷體" w:hAnsi="Arial" w:cs="Arial"/>
                <w:color w:val="000000" w:themeColor="text1"/>
                <w:szCs w:val="24"/>
              </w:rPr>
              <w:t>年以上，或公民營企業相關工作經驗合計</w:t>
            </w:r>
            <w:r w:rsidR="004500F9" w:rsidRPr="00EB0B0D">
              <w:rPr>
                <w:rFonts w:ascii="Arial" w:eastAsia="標楷體" w:hAnsi="Arial" w:cs="Arial"/>
                <w:color w:val="000000" w:themeColor="text1"/>
                <w:szCs w:val="24"/>
              </w:rPr>
              <w:t>4</w:t>
            </w:r>
            <w:r w:rsidR="004500F9" w:rsidRPr="00EB0B0D">
              <w:rPr>
                <w:rFonts w:ascii="Arial" w:eastAsia="標楷體" w:hAnsi="Arial" w:cs="Arial"/>
                <w:color w:val="000000" w:themeColor="text1"/>
                <w:szCs w:val="24"/>
              </w:rPr>
              <w:t>年以上：</w:t>
            </w:r>
          </w:p>
          <w:p w14:paraId="30124C15" w14:textId="6D77DED7" w:rsidR="004500F9" w:rsidRPr="00EB0B0D" w:rsidRDefault="00AE1308"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網路銀行、機器人流程自動化</w:t>
            </w:r>
            <w:r w:rsidR="004500F9" w:rsidRPr="00EB0B0D">
              <w:rPr>
                <w:rFonts w:ascii="Arial" w:eastAsia="標楷體" w:hAnsi="Arial" w:cs="Arial"/>
                <w:color w:val="000000" w:themeColor="text1"/>
                <w:kern w:val="0"/>
                <w:szCs w:val="24"/>
              </w:rPr>
              <w:t>(RPA)</w:t>
            </w:r>
            <w:r w:rsidR="004500F9" w:rsidRPr="00EB0B0D">
              <w:rPr>
                <w:rFonts w:ascii="Arial" w:eastAsia="標楷體" w:hAnsi="Arial" w:cs="Arial"/>
                <w:color w:val="000000" w:themeColor="text1"/>
                <w:kern w:val="0"/>
                <w:szCs w:val="24"/>
              </w:rPr>
              <w:t>、行動支付、大數據分析等規劃與管理工作經驗。</w:t>
            </w:r>
          </w:p>
          <w:p w14:paraId="48FD8D02" w14:textId="0D885D72" w:rsidR="004500F9" w:rsidRPr="00EB0B0D" w:rsidRDefault="00AE1308"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如為國內外研究所畢業，且已取得碩士以上學位</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畢業</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證書者，上述工作經驗年資可減少</w:t>
            </w:r>
            <w:r w:rsidR="004500F9" w:rsidRPr="00EB0B0D">
              <w:rPr>
                <w:rFonts w:ascii="Arial" w:eastAsia="標楷體" w:hAnsi="Arial" w:cs="Arial"/>
                <w:color w:val="000000" w:themeColor="text1"/>
                <w:kern w:val="0"/>
                <w:szCs w:val="24"/>
              </w:rPr>
              <w:t>1</w:t>
            </w:r>
            <w:r w:rsidR="004500F9" w:rsidRPr="00EB0B0D">
              <w:rPr>
                <w:rFonts w:ascii="Arial" w:eastAsia="標楷體" w:hAnsi="Arial" w:cs="Arial"/>
                <w:color w:val="000000" w:themeColor="text1"/>
                <w:kern w:val="0"/>
                <w:szCs w:val="24"/>
              </w:rPr>
              <w:t>年。</w:t>
            </w:r>
          </w:p>
          <w:p w14:paraId="4217553A" w14:textId="77777777" w:rsidR="004500F9" w:rsidRPr="00EB0B0D" w:rsidRDefault="004500F9" w:rsidP="0087165E">
            <w:pPr>
              <w:spacing w:line="280" w:lineRule="exact"/>
              <w:ind w:left="346" w:hangingChars="144" w:hanging="346"/>
              <w:jc w:val="both"/>
              <w:rPr>
                <w:rFonts w:ascii="Arial" w:eastAsia="標楷體" w:hAnsi="Arial" w:cs="Arial"/>
                <w:color w:val="000000" w:themeColor="text1"/>
                <w:szCs w:val="24"/>
              </w:rPr>
            </w:pPr>
          </w:p>
          <w:p w14:paraId="142D6133" w14:textId="77777777" w:rsidR="004500F9" w:rsidRPr="00EB0B0D" w:rsidRDefault="004500F9"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口試得加分條件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具備下列項目之一</w:t>
            </w:r>
            <w:r w:rsidRPr="00EB0B0D">
              <w:rPr>
                <w:rFonts w:ascii="Arial" w:eastAsia="標楷體" w:hAnsi="Arial" w:cs="Arial"/>
                <w:b/>
                <w:bCs/>
                <w:color w:val="000000" w:themeColor="text1"/>
                <w:szCs w:val="24"/>
              </w:rPr>
              <w:t>)</w:t>
            </w:r>
          </w:p>
          <w:p w14:paraId="2BF68DD0" w14:textId="2611B9B1" w:rsidR="004500F9"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已取得機器人流程自動化</w:t>
            </w:r>
            <w:r w:rsidR="004500F9" w:rsidRPr="00EB0B0D">
              <w:rPr>
                <w:rFonts w:ascii="Arial" w:eastAsia="標楷體" w:hAnsi="Arial" w:cs="Arial"/>
                <w:color w:val="000000" w:themeColor="text1"/>
                <w:kern w:val="0"/>
                <w:szCs w:val="24"/>
              </w:rPr>
              <w:t>(RPA)</w:t>
            </w:r>
            <w:r w:rsidR="004500F9" w:rsidRPr="00EB0B0D">
              <w:rPr>
                <w:rFonts w:ascii="Arial" w:eastAsia="標楷體" w:hAnsi="Arial" w:cs="Arial"/>
                <w:color w:val="000000" w:themeColor="text1"/>
                <w:kern w:val="0"/>
                <w:szCs w:val="24"/>
              </w:rPr>
              <w:t>資訊專業訓練證明文件。</w:t>
            </w:r>
          </w:p>
          <w:p w14:paraId="2CAB2574" w14:textId="292C513C" w:rsidR="004500F9"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已取得數據分析資訊專業訓練證明文件。</w:t>
            </w:r>
          </w:p>
          <w:p w14:paraId="53950D82" w14:textId="5A3DFA06" w:rsidR="00F027DC"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4500F9" w:rsidRPr="00EB0B0D">
              <w:rPr>
                <w:rFonts w:ascii="Arial" w:eastAsia="標楷體" w:hAnsi="Arial" w:cs="Arial"/>
                <w:color w:val="000000" w:themeColor="text1"/>
                <w:kern w:val="0"/>
                <w:szCs w:val="24"/>
              </w:rPr>
              <w:t>已取得金融科技力知識檢定或金融數位力知識檢定測驗合格證書。</w:t>
            </w:r>
          </w:p>
        </w:tc>
        <w:tc>
          <w:tcPr>
            <w:tcW w:w="2434" w:type="dxa"/>
            <w:vAlign w:val="center"/>
          </w:tcPr>
          <w:p w14:paraId="759BD927" w14:textId="55C62D42" w:rsidR="004500F9" w:rsidRPr="00EB0B0D" w:rsidRDefault="0039225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b/>
                <w:bCs/>
                <w:color w:val="000000" w:themeColor="text1"/>
                <w:kern w:val="0"/>
                <w:szCs w:val="24"/>
              </w:rPr>
              <w:t>科目一</w:t>
            </w:r>
            <w:r w:rsidR="004500F9" w:rsidRPr="00EB0B0D">
              <w:rPr>
                <w:rFonts w:ascii="Arial" w:eastAsia="標楷體" w:hAnsi="Arial" w:cs="Arial"/>
                <w:b/>
                <w:bCs/>
                <w:color w:val="000000" w:themeColor="text1"/>
                <w:kern w:val="0"/>
                <w:szCs w:val="24"/>
              </w:rPr>
              <w:t>(20%)</w:t>
            </w:r>
            <w:r w:rsidR="004500F9" w:rsidRPr="00EB0B0D">
              <w:rPr>
                <w:rFonts w:ascii="Arial" w:eastAsia="標楷體" w:hAnsi="Arial" w:cs="Arial"/>
                <w:b/>
                <w:bCs/>
                <w:color w:val="000000" w:themeColor="text1"/>
                <w:kern w:val="0"/>
                <w:szCs w:val="24"/>
              </w:rPr>
              <w:t>：</w:t>
            </w:r>
          </w:p>
          <w:p w14:paraId="062DA350" w14:textId="77777777" w:rsidR="00706649" w:rsidRPr="00EB0B0D" w:rsidRDefault="004500F9"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76E69816" w14:textId="0575759C" w:rsidR="004500F9" w:rsidRPr="00EB0B0D" w:rsidRDefault="004500F9"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5045C667" w14:textId="77777777" w:rsidR="00706649" w:rsidRPr="00EB0B0D" w:rsidRDefault="004500F9"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07658BFE" w14:textId="37D70E20" w:rsidR="004500F9" w:rsidRPr="00EB0B0D" w:rsidRDefault="004500F9" w:rsidP="00706649">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5DB83676" w14:textId="50B9524A" w:rsidR="004500F9" w:rsidRPr="00EB0B0D" w:rsidRDefault="0039225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b/>
                <w:bCs/>
                <w:color w:val="000000" w:themeColor="text1"/>
                <w:kern w:val="0"/>
                <w:szCs w:val="24"/>
              </w:rPr>
              <w:t>科目二</w:t>
            </w:r>
            <w:r w:rsidR="004500F9" w:rsidRPr="00EB0B0D">
              <w:rPr>
                <w:rFonts w:ascii="Arial" w:eastAsia="標楷體" w:hAnsi="Arial" w:cs="Arial"/>
                <w:b/>
                <w:bCs/>
                <w:color w:val="000000" w:themeColor="text1"/>
                <w:kern w:val="0"/>
                <w:szCs w:val="24"/>
              </w:rPr>
              <w:t>(80%)</w:t>
            </w:r>
            <w:r w:rsidR="004500F9" w:rsidRPr="00EB0B0D">
              <w:rPr>
                <w:rFonts w:ascii="Arial" w:eastAsia="標楷體" w:hAnsi="Arial" w:cs="Arial"/>
                <w:b/>
                <w:bCs/>
                <w:color w:val="000000" w:themeColor="text1"/>
                <w:kern w:val="0"/>
                <w:szCs w:val="24"/>
              </w:rPr>
              <w:t>：</w:t>
            </w:r>
          </w:p>
          <w:p w14:paraId="79CE37CA" w14:textId="77777777" w:rsidR="0070664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7F0E26A1" w14:textId="361C6151" w:rsidR="004500F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【含資料分析與解決、數位金融、專案管理】</w:t>
            </w:r>
          </w:p>
          <w:p w14:paraId="4CC111E3" w14:textId="77777777" w:rsidR="00706649" w:rsidRPr="00EB0B0D" w:rsidRDefault="004500F9"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szCs w:val="24"/>
              </w:rPr>
              <w:t>選擇題</w:t>
            </w:r>
            <w:r w:rsidR="001D7F9C" w:rsidRPr="00EB0B0D">
              <w:rPr>
                <w:rFonts w:ascii="Arial" w:eastAsia="標楷體" w:hAnsi="Arial" w:cs="Arial" w:hint="eastAsia"/>
                <w:color w:val="000000" w:themeColor="text1"/>
                <w:szCs w:val="24"/>
              </w:rPr>
              <w:t>及</w:t>
            </w:r>
          </w:p>
          <w:p w14:paraId="772EEAAA" w14:textId="3A0E2C2A" w:rsidR="004500F9" w:rsidRPr="00EB0B0D" w:rsidRDefault="004500F9" w:rsidP="00706649">
            <w:pPr>
              <w:widowControl/>
              <w:spacing w:line="280" w:lineRule="exact"/>
              <w:ind w:leftChars="185" w:left="444"/>
              <w:rPr>
                <w:rFonts w:ascii="Arial" w:eastAsia="標楷體" w:hAnsi="Arial" w:cs="Arial"/>
                <w:color w:val="000000" w:themeColor="text1"/>
                <w:szCs w:val="24"/>
              </w:rPr>
            </w:pPr>
            <w:r w:rsidRPr="00EB0B0D">
              <w:rPr>
                <w:rFonts w:ascii="Arial" w:eastAsia="標楷體" w:hAnsi="Arial" w:cs="Arial"/>
                <w:color w:val="000000" w:themeColor="text1"/>
                <w:szCs w:val="24"/>
              </w:rPr>
              <w:t>非選擇題</w:t>
            </w:r>
          </w:p>
        </w:tc>
        <w:tc>
          <w:tcPr>
            <w:tcW w:w="841" w:type="dxa"/>
            <w:vAlign w:val="center"/>
          </w:tcPr>
          <w:p w14:paraId="0649282D" w14:textId="77777777"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7982EC14" w14:textId="3F96F4CE"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tc>
      </w:tr>
      <w:bookmarkEnd w:id="17"/>
      <w:tr w:rsidR="00EB0B0D" w:rsidRPr="00EB0B0D" w14:paraId="418A8A08" w14:textId="77777777" w:rsidTr="00BE0E4D">
        <w:trPr>
          <w:cantSplit/>
          <w:trHeight w:val="9276"/>
          <w:jc w:val="center"/>
        </w:trPr>
        <w:tc>
          <w:tcPr>
            <w:tcW w:w="1322" w:type="dxa"/>
            <w:vAlign w:val="center"/>
          </w:tcPr>
          <w:p w14:paraId="04BA5910" w14:textId="77777777" w:rsidR="00F52595"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lastRenderedPageBreak/>
              <w:t>電子金融</w:t>
            </w:r>
          </w:p>
          <w:p w14:paraId="7486AD44" w14:textId="77777777" w:rsidR="00F52595"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業務人員</w:t>
            </w:r>
          </w:p>
          <w:p w14:paraId="2001E17E" w14:textId="79595E61"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二</w:t>
            </w:r>
            <w:r w:rsidRPr="00EB0B0D">
              <w:rPr>
                <w:rFonts w:ascii="Arial" w:eastAsia="標楷體" w:hAnsi="Arial" w:cs="Arial"/>
                <w:color w:val="000000" w:themeColor="text1"/>
                <w:szCs w:val="24"/>
              </w:rPr>
              <w:t>)</w:t>
            </w:r>
          </w:p>
        </w:tc>
        <w:tc>
          <w:tcPr>
            <w:tcW w:w="457" w:type="dxa"/>
            <w:vAlign w:val="center"/>
          </w:tcPr>
          <w:p w14:paraId="033474DF" w14:textId="60CEC3DE" w:rsidR="004500F9" w:rsidRPr="00EB0B0D" w:rsidRDefault="004500F9" w:rsidP="0087165E">
            <w:pPr>
              <w:kinsoku w:val="0"/>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七</w:t>
            </w:r>
          </w:p>
        </w:tc>
        <w:tc>
          <w:tcPr>
            <w:tcW w:w="1514" w:type="dxa"/>
            <w:vAlign w:val="center"/>
          </w:tcPr>
          <w:p w14:paraId="2F13276A" w14:textId="77777777"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臺北市</w:t>
            </w:r>
          </w:p>
          <w:p w14:paraId="1B757A9D" w14:textId="0DD21445" w:rsidR="00531F65" w:rsidRPr="00EB0B0D" w:rsidRDefault="00531F6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C82109117</w:t>
            </w:r>
            <w:r w:rsidRPr="00EB0B0D">
              <w:rPr>
                <w:rFonts w:ascii="Arial" w:eastAsia="標楷體" w:hAnsi="Arial" w:cs="Arial"/>
                <w:color w:val="000000" w:themeColor="text1"/>
                <w:szCs w:val="24"/>
              </w:rPr>
              <w:t>)</w:t>
            </w:r>
          </w:p>
        </w:tc>
        <w:tc>
          <w:tcPr>
            <w:tcW w:w="4347" w:type="dxa"/>
            <w:vAlign w:val="center"/>
          </w:tcPr>
          <w:p w14:paraId="78E1CB3C" w14:textId="77777777" w:rsidR="004500F9" w:rsidRPr="00EB0B0D" w:rsidRDefault="004500F9"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均須取得及具備</w:t>
            </w:r>
            <w:r w:rsidRPr="00EB0B0D">
              <w:rPr>
                <w:rFonts w:ascii="Arial" w:eastAsia="標楷體" w:hAnsi="Arial" w:cs="Arial"/>
                <w:b/>
                <w:bCs/>
                <w:color w:val="000000" w:themeColor="text1"/>
                <w:szCs w:val="24"/>
              </w:rPr>
              <w:t>)</w:t>
            </w:r>
          </w:p>
          <w:p w14:paraId="093EAE9E" w14:textId="59AB7D4E" w:rsidR="004500F9" w:rsidRPr="00EB0B0D" w:rsidRDefault="0021501F"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1.</w:t>
            </w:r>
            <w:r w:rsidR="004500F9" w:rsidRPr="00EB0B0D">
              <w:rPr>
                <w:rFonts w:ascii="Arial" w:eastAsia="標楷體" w:hAnsi="Arial" w:cs="Arial"/>
                <w:color w:val="000000" w:themeColor="text1"/>
                <w:szCs w:val="24"/>
              </w:rPr>
              <w:t>國內外大學以上院校藝術設計、工業設計、商業設計、資訊管理、多媒體設計、互動設計等相關科系畢業，且已取得學士以上學位</w:t>
            </w:r>
            <w:r w:rsidR="004500F9" w:rsidRPr="00EB0B0D">
              <w:rPr>
                <w:rFonts w:ascii="Arial" w:eastAsia="標楷體" w:hAnsi="Arial" w:cs="Arial"/>
                <w:color w:val="000000" w:themeColor="text1"/>
                <w:szCs w:val="24"/>
              </w:rPr>
              <w:t>(</w:t>
            </w:r>
            <w:r w:rsidR="004500F9" w:rsidRPr="00EB0B0D">
              <w:rPr>
                <w:rFonts w:ascii="Arial" w:eastAsia="標楷體" w:hAnsi="Arial" w:cs="Arial"/>
                <w:color w:val="000000" w:themeColor="text1"/>
                <w:szCs w:val="24"/>
              </w:rPr>
              <w:t>畢業</w:t>
            </w:r>
            <w:r w:rsidR="004500F9" w:rsidRPr="00EB0B0D">
              <w:rPr>
                <w:rFonts w:ascii="Arial" w:eastAsia="標楷體" w:hAnsi="Arial" w:cs="Arial"/>
                <w:color w:val="000000" w:themeColor="text1"/>
                <w:szCs w:val="24"/>
              </w:rPr>
              <w:t>)</w:t>
            </w:r>
            <w:r w:rsidR="004500F9" w:rsidRPr="00EB0B0D">
              <w:rPr>
                <w:rFonts w:ascii="Arial" w:eastAsia="標楷體" w:hAnsi="Arial" w:cs="Arial"/>
                <w:color w:val="000000" w:themeColor="text1"/>
                <w:szCs w:val="24"/>
              </w:rPr>
              <w:t>證書。</w:t>
            </w:r>
          </w:p>
          <w:p w14:paraId="44BD9394" w14:textId="1056D3DB" w:rsidR="004500F9" w:rsidRPr="00EB0B0D" w:rsidRDefault="0021501F"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2.</w:t>
            </w:r>
            <w:r w:rsidR="004500F9" w:rsidRPr="00EB0B0D">
              <w:rPr>
                <w:rFonts w:ascii="Arial" w:eastAsia="標楷體" w:hAnsi="Arial" w:cs="Arial"/>
                <w:color w:val="000000" w:themeColor="text1"/>
                <w:szCs w:val="24"/>
              </w:rPr>
              <w:t>已取得相當於全民英檢中級以上英語檢定證明。</w:t>
            </w:r>
          </w:p>
          <w:p w14:paraId="37D366BD" w14:textId="3721F820" w:rsidR="004500F9" w:rsidRPr="00EB0B0D" w:rsidRDefault="0021501F"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3.</w:t>
            </w:r>
            <w:r w:rsidR="004500F9" w:rsidRPr="00EB0B0D">
              <w:rPr>
                <w:rFonts w:ascii="Arial" w:eastAsia="標楷體" w:hAnsi="Arial" w:cs="Arial"/>
                <w:color w:val="000000" w:themeColor="text1"/>
                <w:szCs w:val="24"/>
              </w:rPr>
              <w:t>具備下列國內外金融機構相關工作經驗合計</w:t>
            </w:r>
            <w:r w:rsidR="004500F9" w:rsidRPr="00EB0B0D">
              <w:rPr>
                <w:rFonts w:ascii="Arial" w:eastAsia="標楷體" w:hAnsi="Arial" w:cs="Arial"/>
                <w:color w:val="000000" w:themeColor="text1"/>
                <w:szCs w:val="24"/>
              </w:rPr>
              <w:t>3</w:t>
            </w:r>
            <w:r w:rsidR="004500F9" w:rsidRPr="00EB0B0D">
              <w:rPr>
                <w:rFonts w:ascii="Arial" w:eastAsia="標楷體" w:hAnsi="Arial" w:cs="Arial"/>
                <w:color w:val="000000" w:themeColor="text1"/>
                <w:szCs w:val="24"/>
              </w:rPr>
              <w:t>年以上，或公民營企業相關工作經驗合計</w:t>
            </w:r>
            <w:r w:rsidR="004500F9" w:rsidRPr="00EB0B0D">
              <w:rPr>
                <w:rFonts w:ascii="Arial" w:eastAsia="標楷體" w:hAnsi="Arial" w:cs="Arial"/>
                <w:color w:val="000000" w:themeColor="text1"/>
                <w:szCs w:val="24"/>
              </w:rPr>
              <w:t>4</w:t>
            </w:r>
            <w:r w:rsidR="004500F9" w:rsidRPr="00EB0B0D">
              <w:rPr>
                <w:rFonts w:ascii="Arial" w:eastAsia="標楷體" w:hAnsi="Arial" w:cs="Arial"/>
                <w:color w:val="000000" w:themeColor="text1"/>
                <w:szCs w:val="24"/>
              </w:rPr>
              <w:t>年以上：</w:t>
            </w:r>
          </w:p>
          <w:p w14:paraId="44192F8F" w14:textId="4CBE2907" w:rsidR="004500F9" w:rsidRPr="00EB0B0D" w:rsidRDefault="00AE1308"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視覺設計、產品設計及</w:t>
            </w:r>
            <w:r w:rsidR="004500F9" w:rsidRPr="00EB0B0D">
              <w:rPr>
                <w:rFonts w:ascii="Arial" w:eastAsia="標楷體" w:hAnsi="Arial" w:cs="Arial"/>
                <w:color w:val="000000" w:themeColor="text1"/>
                <w:kern w:val="0"/>
                <w:szCs w:val="24"/>
              </w:rPr>
              <w:t>UI/UX</w:t>
            </w:r>
            <w:r w:rsidR="004500F9" w:rsidRPr="00EB0B0D">
              <w:rPr>
                <w:rFonts w:ascii="Arial" w:eastAsia="標楷體" w:hAnsi="Arial" w:cs="Arial"/>
                <w:color w:val="000000" w:themeColor="text1"/>
                <w:kern w:val="0"/>
                <w:szCs w:val="24"/>
              </w:rPr>
              <w:t>相關工作經驗。</w:t>
            </w:r>
          </w:p>
          <w:p w14:paraId="1542650E" w14:textId="419CF9E1" w:rsidR="004500F9" w:rsidRPr="00EB0B0D" w:rsidRDefault="00AE1308"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如為國內外研究所畢業，且已取得碩士以上學位</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畢業</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證書者，上述工作經驗年資可減少</w:t>
            </w:r>
            <w:r w:rsidR="004500F9" w:rsidRPr="00EB0B0D">
              <w:rPr>
                <w:rFonts w:ascii="Arial" w:eastAsia="標楷體" w:hAnsi="Arial" w:cs="Arial"/>
                <w:color w:val="000000" w:themeColor="text1"/>
                <w:kern w:val="0"/>
                <w:szCs w:val="24"/>
              </w:rPr>
              <w:t>1</w:t>
            </w:r>
            <w:r w:rsidR="004500F9" w:rsidRPr="00EB0B0D">
              <w:rPr>
                <w:rFonts w:ascii="Arial" w:eastAsia="標楷體" w:hAnsi="Arial" w:cs="Arial"/>
                <w:color w:val="000000" w:themeColor="text1"/>
                <w:kern w:val="0"/>
                <w:szCs w:val="24"/>
              </w:rPr>
              <w:t>年。</w:t>
            </w:r>
          </w:p>
          <w:p w14:paraId="2F2B9757" w14:textId="77777777" w:rsidR="004500F9" w:rsidRPr="00EB0B0D" w:rsidRDefault="004500F9" w:rsidP="0087165E">
            <w:pPr>
              <w:spacing w:line="280" w:lineRule="exact"/>
              <w:jc w:val="both"/>
              <w:rPr>
                <w:rFonts w:ascii="Arial" w:eastAsia="標楷體" w:hAnsi="Arial" w:cs="Arial"/>
                <w:color w:val="000000" w:themeColor="text1"/>
                <w:szCs w:val="24"/>
              </w:rPr>
            </w:pPr>
          </w:p>
          <w:p w14:paraId="3659A27F" w14:textId="77777777" w:rsidR="004500F9" w:rsidRPr="00EB0B0D" w:rsidRDefault="004500F9"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口試得加分條件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具備下列項目之一</w:t>
            </w:r>
            <w:r w:rsidRPr="00EB0B0D">
              <w:rPr>
                <w:rFonts w:ascii="Arial" w:eastAsia="標楷體" w:hAnsi="Arial" w:cs="Arial"/>
                <w:b/>
                <w:bCs/>
                <w:color w:val="000000" w:themeColor="text1"/>
                <w:szCs w:val="24"/>
              </w:rPr>
              <w:t>)</w:t>
            </w:r>
          </w:p>
          <w:p w14:paraId="27BBBD54" w14:textId="040DEC13" w:rsidR="004500F9"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熟悉</w:t>
            </w:r>
            <w:r w:rsidR="004500F9" w:rsidRPr="00EB0B0D">
              <w:rPr>
                <w:rFonts w:ascii="Arial" w:eastAsia="標楷體" w:hAnsi="Arial" w:cs="Arial"/>
                <w:color w:val="000000" w:themeColor="text1"/>
                <w:kern w:val="0"/>
                <w:szCs w:val="24"/>
              </w:rPr>
              <w:t>HTML</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CSS</w:t>
            </w:r>
            <w:r w:rsidR="004500F9" w:rsidRPr="00EB0B0D">
              <w:rPr>
                <w:rFonts w:ascii="Arial" w:eastAsia="標楷體" w:hAnsi="Arial" w:cs="Arial"/>
                <w:color w:val="000000" w:themeColor="text1"/>
                <w:kern w:val="0"/>
                <w:szCs w:val="24"/>
              </w:rPr>
              <w:t>與前端框架原理。</w:t>
            </w:r>
          </w:p>
          <w:p w14:paraId="685AF52A" w14:textId="0375BE9C" w:rsidR="004500F9"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擅長繪圖設計軟體，如</w:t>
            </w:r>
            <w:r w:rsidR="004500F9" w:rsidRPr="00EB0B0D">
              <w:rPr>
                <w:rFonts w:ascii="Arial" w:eastAsia="標楷體" w:hAnsi="Arial" w:cs="Arial"/>
                <w:color w:val="000000" w:themeColor="text1"/>
                <w:kern w:val="0"/>
                <w:szCs w:val="24"/>
              </w:rPr>
              <w:t>Photoshop</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Illustrator</w:t>
            </w:r>
            <w:r w:rsidR="004500F9" w:rsidRPr="00EB0B0D">
              <w:rPr>
                <w:rFonts w:ascii="Arial" w:eastAsia="標楷體" w:hAnsi="Arial" w:cs="Arial"/>
                <w:color w:val="000000" w:themeColor="text1"/>
                <w:kern w:val="0"/>
                <w:szCs w:val="24"/>
              </w:rPr>
              <w:t>等，以及</w:t>
            </w:r>
            <w:r w:rsidR="004500F9" w:rsidRPr="00EB0B0D">
              <w:rPr>
                <w:rFonts w:ascii="Arial" w:eastAsia="標楷體" w:hAnsi="Arial" w:cs="Arial"/>
                <w:color w:val="000000" w:themeColor="text1"/>
                <w:kern w:val="0"/>
                <w:szCs w:val="24"/>
              </w:rPr>
              <w:t>UI</w:t>
            </w:r>
            <w:r w:rsidR="004500F9" w:rsidRPr="00EB0B0D">
              <w:rPr>
                <w:rFonts w:ascii="Arial" w:eastAsia="標楷體" w:hAnsi="Arial" w:cs="Arial"/>
                <w:color w:val="000000" w:themeColor="text1"/>
                <w:kern w:val="0"/>
                <w:szCs w:val="24"/>
              </w:rPr>
              <w:t>設計軟體如</w:t>
            </w:r>
            <w:r w:rsidR="004500F9" w:rsidRPr="00EB0B0D">
              <w:rPr>
                <w:rFonts w:ascii="Arial" w:eastAsia="標楷體" w:hAnsi="Arial" w:cs="Arial"/>
                <w:color w:val="000000" w:themeColor="text1"/>
                <w:kern w:val="0"/>
                <w:szCs w:val="24"/>
              </w:rPr>
              <w:t>Figma</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Sketch</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AdobeXD</w:t>
            </w:r>
            <w:r w:rsidR="004500F9" w:rsidRPr="00EB0B0D">
              <w:rPr>
                <w:rFonts w:ascii="Arial" w:eastAsia="標楷體" w:hAnsi="Arial" w:cs="Arial"/>
                <w:color w:val="000000" w:themeColor="text1"/>
                <w:kern w:val="0"/>
                <w:szCs w:val="24"/>
              </w:rPr>
              <w:t>等。</w:t>
            </w:r>
          </w:p>
          <w:p w14:paraId="047C2833" w14:textId="0394C20A" w:rsidR="004500F9"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4500F9" w:rsidRPr="00EB0B0D">
              <w:rPr>
                <w:rFonts w:ascii="Arial" w:eastAsia="標楷體" w:hAnsi="Arial" w:cs="Arial"/>
                <w:color w:val="000000" w:themeColor="text1"/>
                <w:kern w:val="0"/>
                <w:szCs w:val="24"/>
              </w:rPr>
              <w:t>具備跨裝置</w:t>
            </w:r>
            <w:r w:rsidR="004500F9" w:rsidRPr="00EB0B0D">
              <w:rPr>
                <w:rFonts w:ascii="Arial" w:eastAsia="標楷體" w:hAnsi="Arial" w:cs="Arial"/>
                <w:color w:val="000000" w:themeColor="text1"/>
                <w:kern w:val="0"/>
                <w:szCs w:val="24"/>
              </w:rPr>
              <w:t>UI</w:t>
            </w:r>
            <w:r w:rsidR="004500F9" w:rsidRPr="00EB0B0D">
              <w:rPr>
                <w:rFonts w:ascii="Arial" w:eastAsia="標楷體" w:hAnsi="Arial" w:cs="Arial"/>
                <w:color w:val="000000" w:themeColor="text1"/>
                <w:kern w:val="0"/>
                <w:szCs w:val="24"/>
              </w:rPr>
              <w:t>設計經驗，熟悉</w:t>
            </w:r>
            <w:r w:rsidR="004500F9" w:rsidRPr="00EB0B0D">
              <w:rPr>
                <w:rFonts w:ascii="Arial" w:eastAsia="標楷體" w:hAnsi="Arial" w:cs="Arial"/>
                <w:color w:val="000000" w:themeColor="text1"/>
                <w:kern w:val="0"/>
                <w:szCs w:val="24"/>
              </w:rPr>
              <w:t>RWD</w:t>
            </w:r>
            <w:r w:rsidR="004500F9" w:rsidRPr="00EB0B0D">
              <w:rPr>
                <w:rFonts w:ascii="Arial" w:eastAsia="標楷體" w:hAnsi="Arial" w:cs="Arial"/>
                <w:color w:val="000000" w:themeColor="text1"/>
                <w:kern w:val="0"/>
                <w:szCs w:val="24"/>
              </w:rPr>
              <w:t>原則與</w:t>
            </w:r>
            <w:r w:rsidR="004500F9" w:rsidRPr="00EB0B0D">
              <w:rPr>
                <w:rFonts w:ascii="Arial" w:eastAsia="標楷體" w:hAnsi="Arial" w:cs="Arial"/>
                <w:color w:val="000000" w:themeColor="text1"/>
                <w:kern w:val="0"/>
                <w:szCs w:val="24"/>
              </w:rPr>
              <w:t>iOS</w:t>
            </w:r>
            <w:r w:rsidR="004500F9" w:rsidRPr="00EB0B0D">
              <w:rPr>
                <w:rFonts w:ascii="Arial" w:eastAsia="標楷體" w:hAnsi="Arial" w:cs="Arial"/>
                <w:color w:val="000000" w:themeColor="text1"/>
                <w:kern w:val="0"/>
                <w:szCs w:val="24"/>
              </w:rPr>
              <w:t>、</w:t>
            </w:r>
            <w:r w:rsidR="004500F9" w:rsidRPr="00EB0B0D">
              <w:rPr>
                <w:rFonts w:ascii="Arial" w:eastAsia="標楷體" w:hAnsi="Arial" w:cs="Arial"/>
                <w:color w:val="000000" w:themeColor="text1"/>
                <w:kern w:val="0"/>
                <w:szCs w:val="24"/>
              </w:rPr>
              <w:t>Android</w:t>
            </w:r>
            <w:r w:rsidR="004500F9" w:rsidRPr="00EB0B0D">
              <w:rPr>
                <w:rFonts w:ascii="Arial" w:eastAsia="標楷體" w:hAnsi="Arial" w:cs="Arial"/>
                <w:color w:val="000000" w:themeColor="text1"/>
                <w:kern w:val="0"/>
                <w:szCs w:val="24"/>
              </w:rPr>
              <w:t>設計規範。</w:t>
            </w:r>
          </w:p>
          <w:p w14:paraId="2A1EDB22" w14:textId="4DD624AD" w:rsidR="004500F9"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4500F9" w:rsidRPr="00EB0B0D">
              <w:rPr>
                <w:rFonts w:ascii="Arial" w:eastAsia="標楷體" w:hAnsi="Arial" w:cs="Arial"/>
                <w:color w:val="000000" w:themeColor="text1"/>
                <w:kern w:val="0"/>
                <w:szCs w:val="24"/>
              </w:rPr>
              <w:t>熟悉視覺設計原理，包含色彩計畫、版面構成及造型原理等。</w:t>
            </w:r>
          </w:p>
          <w:p w14:paraId="7CC98070" w14:textId="50D43627" w:rsidR="004500F9"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5.</w:t>
            </w:r>
            <w:r w:rsidR="004500F9" w:rsidRPr="00EB0B0D">
              <w:rPr>
                <w:rFonts w:ascii="Arial" w:eastAsia="標楷體" w:hAnsi="Arial" w:cs="Arial"/>
                <w:color w:val="000000" w:themeColor="text1"/>
                <w:spacing w:val="-8"/>
                <w:kern w:val="0"/>
                <w:szCs w:val="24"/>
              </w:rPr>
              <w:t>熟悉品牌設計與形象規劃，具備美感和創意，能清楚闡述設計概念及建議。</w:t>
            </w:r>
          </w:p>
          <w:p w14:paraId="595147C4" w14:textId="2807C511" w:rsidR="004500F9" w:rsidRPr="00EB0B0D" w:rsidRDefault="0021501F"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6.</w:t>
            </w:r>
            <w:r w:rsidR="004500F9" w:rsidRPr="00EB0B0D">
              <w:rPr>
                <w:rFonts w:ascii="Arial" w:eastAsia="標楷體" w:hAnsi="Arial" w:cs="Arial"/>
                <w:color w:val="000000" w:themeColor="text1"/>
                <w:kern w:val="0"/>
                <w:szCs w:val="24"/>
              </w:rPr>
              <w:t>已取得金融科技力知識檢定或金融數位力知識檢定測驗合格證書。</w:t>
            </w:r>
          </w:p>
          <w:p w14:paraId="1E3B0671" w14:textId="77777777" w:rsidR="004500F9" w:rsidRPr="00EB0B0D" w:rsidRDefault="004500F9" w:rsidP="00BE0E4D">
            <w:pPr>
              <w:spacing w:line="280" w:lineRule="exact"/>
              <w:ind w:left="247" w:hangingChars="103" w:hanging="247"/>
              <w:jc w:val="both"/>
              <w:rPr>
                <w:rFonts w:ascii="Arial" w:eastAsia="標楷體" w:hAnsi="Arial" w:cs="Arial"/>
                <w:b/>
                <w:color w:val="000000" w:themeColor="text1"/>
                <w:szCs w:val="24"/>
              </w:rPr>
            </w:pPr>
          </w:p>
          <w:p w14:paraId="2A84B382" w14:textId="5972E787" w:rsidR="004500F9" w:rsidRPr="00EB0B0D" w:rsidRDefault="004500F9" w:rsidP="00BE0E4D">
            <w:pPr>
              <w:widowControl/>
              <w:spacing w:line="280" w:lineRule="exact"/>
              <w:ind w:left="240" w:hangingChars="100" w:hanging="240"/>
              <w:jc w:val="both"/>
              <w:rPr>
                <w:rFonts w:ascii="Arial" w:eastAsia="標楷體" w:hAnsi="Arial" w:cs="Arial"/>
                <w:color w:val="000000" w:themeColor="text1"/>
                <w:szCs w:val="24"/>
              </w:rPr>
            </w:pPr>
            <w:r w:rsidRPr="00EB0B0D">
              <w:rPr>
                <w:rFonts w:ascii="標楷體" w:eastAsia="標楷體" w:hAnsi="標楷體" w:cs="新細明體" w:hint="eastAsia"/>
                <w:b/>
                <w:color w:val="000000" w:themeColor="text1"/>
                <w:szCs w:val="24"/>
              </w:rPr>
              <w:t>※</w:t>
            </w:r>
            <w:r w:rsidRPr="00EB0B0D">
              <w:rPr>
                <w:rFonts w:ascii="Arial" w:eastAsia="標楷體" w:hAnsi="Arial" w:cs="Arial"/>
                <w:b/>
                <w:color w:val="000000" w:themeColor="text1"/>
                <w:szCs w:val="24"/>
              </w:rPr>
              <w:t>口試時請攜帶相關作品集或報告書作為加分參考。</w:t>
            </w:r>
          </w:p>
        </w:tc>
        <w:tc>
          <w:tcPr>
            <w:tcW w:w="2434" w:type="dxa"/>
            <w:vAlign w:val="center"/>
          </w:tcPr>
          <w:p w14:paraId="28291503" w14:textId="77777777" w:rsidR="004500F9" w:rsidRPr="00EB0B0D" w:rsidRDefault="004500F9"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1.</w:t>
            </w:r>
            <w:r w:rsidRPr="00EB0B0D">
              <w:rPr>
                <w:rFonts w:ascii="Arial" w:eastAsia="標楷體" w:hAnsi="Arial" w:cs="Arial"/>
                <w:b/>
                <w:bCs/>
                <w:color w:val="000000" w:themeColor="text1"/>
                <w:kern w:val="0"/>
                <w:szCs w:val="24"/>
              </w:rPr>
              <w:t>科目一</w:t>
            </w:r>
            <w:r w:rsidRPr="00EB0B0D">
              <w:rPr>
                <w:rFonts w:ascii="Arial" w:eastAsia="標楷體" w:hAnsi="Arial" w:cs="Arial"/>
                <w:b/>
                <w:bCs/>
                <w:color w:val="000000" w:themeColor="text1"/>
                <w:kern w:val="0"/>
                <w:szCs w:val="24"/>
              </w:rPr>
              <w:t>(20%)</w:t>
            </w:r>
            <w:r w:rsidRPr="00EB0B0D">
              <w:rPr>
                <w:rFonts w:ascii="Arial" w:eastAsia="標楷體" w:hAnsi="Arial" w:cs="Arial"/>
                <w:b/>
                <w:bCs/>
                <w:color w:val="000000" w:themeColor="text1"/>
                <w:kern w:val="0"/>
                <w:szCs w:val="24"/>
              </w:rPr>
              <w:t>：</w:t>
            </w:r>
          </w:p>
          <w:p w14:paraId="01F82A30" w14:textId="77777777" w:rsidR="00706649" w:rsidRPr="00EB0B0D" w:rsidRDefault="004500F9"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4B17EE4E" w14:textId="760391AA" w:rsidR="004500F9" w:rsidRPr="00EB0B0D" w:rsidRDefault="004500F9"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73F53926" w14:textId="77777777" w:rsidR="00706649" w:rsidRPr="00EB0B0D" w:rsidRDefault="004500F9"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701DF47C" w14:textId="3D36A218" w:rsidR="004500F9" w:rsidRPr="00EB0B0D" w:rsidRDefault="004500F9" w:rsidP="00706649">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48392432" w14:textId="77777777" w:rsidR="004500F9" w:rsidRPr="00EB0B0D" w:rsidRDefault="004500F9"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2.</w:t>
            </w:r>
            <w:r w:rsidRPr="00EB0B0D">
              <w:rPr>
                <w:rFonts w:ascii="Arial" w:eastAsia="標楷體" w:hAnsi="Arial" w:cs="Arial"/>
                <w:b/>
                <w:bCs/>
                <w:color w:val="000000" w:themeColor="text1"/>
                <w:kern w:val="0"/>
                <w:szCs w:val="24"/>
              </w:rPr>
              <w:t>科目二</w:t>
            </w:r>
            <w:r w:rsidRPr="00EB0B0D">
              <w:rPr>
                <w:rFonts w:ascii="Arial" w:eastAsia="標楷體" w:hAnsi="Arial" w:cs="Arial"/>
                <w:b/>
                <w:bCs/>
                <w:color w:val="000000" w:themeColor="text1"/>
                <w:kern w:val="0"/>
                <w:szCs w:val="24"/>
              </w:rPr>
              <w:t>(80%)</w:t>
            </w:r>
            <w:r w:rsidRPr="00EB0B0D">
              <w:rPr>
                <w:rFonts w:ascii="Arial" w:eastAsia="標楷體" w:hAnsi="Arial" w:cs="Arial"/>
                <w:b/>
                <w:bCs/>
                <w:color w:val="000000" w:themeColor="text1"/>
                <w:kern w:val="0"/>
                <w:szCs w:val="24"/>
              </w:rPr>
              <w:t>：</w:t>
            </w:r>
          </w:p>
          <w:p w14:paraId="6D1C62BD" w14:textId="77777777" w:rsidR="0070664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532E6269" w14:textId="2E3CC9F4" w:rsidR="004500F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【含問題分析與解決、設計概論、設計心理學】</w:t>
            </w:r>
          </w:p>
          <w:p w14:paraId="003DFE29" w14:textId="77777777" w:rsidR="00706649" w:rsidRPr="00EB0B0D" w:rsidRDefault="004500F9"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szCs w:val="24"/>
              </w:rPr>
              <w:t>選擇題</w:t>
            </w:r>
            <w:r w:rsidR="001D7F9C" w:rsidRPr="00EB0B0D">
              <w:rPr>
                <w:rFonts w:ascii="Arial" w:eastAsia="標楷體" w:hAnsi="Arial" w:cs="Arial" w:hint="eastAsia"/>
                <w:color w:val="000000" w:themeColor="text1"/>
                <w:szCs w:val="24"/>
              </w:rPr>
              <w:t>及</w:t>
            </w:r>
          </w:p>
          <w:p w14:paraId="0D248FCC" w14:textId="50C3BD32" w:rsidR="004500F9" w:rsidRPr="00EB0B0D" w:rsidRDefault="004500F9" w:rsidP="00706649">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szCs w:val="24"/>
              </w:rPr>
              <w:t>非選擇題</w:t>
            </w:r>
          </w:p>
        </w:tc>
        <w:tc>
          <w:tcPr>
            <w:tcW w:w="841" w:type="dxa"/>
            <w:vAlign w:val="center"/>
          </w:tcPr>
          <w:p w14:paraId="618E24A7" w14:textId="77777777"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69857FF3" w14:textId="252105AB"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r w:rsidR="00EB0B0D" w:rsidRPr="00EB0B0D" w14:paraId="6FD00417" w14:textId="77777777" w:rsidTr="00DC73BB">
        <w:trPr>
          <w:cantSplit/>
          <w:trHeight w:val="5387"/>
          <w:jc w:val="center"/>
        </w:trPr>
        <w:tc>
          <w:tcPr>
            <w:tcW w:w="1322" w:type="dxa"/>
            <w:vAlign w:val="center"/>
          </w:tcPr>
          <w:p w14:paraId="4E82EBAF" w14:textId="12969229" w:rsidR="00F52595" w:rsidRPr="00EB0B0D" w:rsidRDefault="004500F9" w:rsidP="0087165E">
            <w:pPr>
              <w:spacing w:line="280" w:lineRule="exact"/>
              <w:jc w:val="center"/>
              <w:rPr>
                <w:rFonts w:ascii="Arial" w:eastAsia="標楷體" w:hAnsi="Arial" w:cs="Arial"/>
                <w:color w:val="000000" w:themeColor="text1"/>
                <w:kern w:val="0"/>
                <w:szCs w:val="24"/>
              </w:rPr>
            </w:pPr>
            <w:bookmarkStart w:id="18" w:name="_Hlk132125370"/>
            <w:r w:rsidRPr="00EB0B0D">
              <w:rPr>
                <w:rFonts w:ascii="Arial" w:eastAsia="標楷體" w:hAnsi="Arial" w:cs="Arial"/>
                <w:color w:val="000000" w:themeColor="text1"/>
                <w:kern w:val="0"/>
                <w:szCs w:val="24"/>
              </w:rPr>
              <w:t>系統</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網路</w:t>
            </w:r>
          </w:p>
          <w:p w14:paraId="7ADE3F4D" w14:textId="5BBF21DC"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kern w:val="0"/>
                <w:szCs w:val="24"/>
              </w:rPr>
              <w:t>管理人員</w:t>
            </w:r>
          </w:p>
        </w:tc>
        <w:tc>
          <w:tcPr>
            <w:tcW w:w="457" w:type="dxa"/>
            <w:vAlign w:val="center"/>
          </w:tcPr>
          <w:p w14:paraId="3B2F6A7A" w14:textId="6D3339E7" w:rsidR="004500F9" w:rsidRPr="00EB0B0D" w:rsidRDefault="004500F9" w:rsidP="0087165E">
            <w:pPr>
              <w:kinsoku w:val="0"/>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六</w:t>
            </w:r>
          </w:p>
        </w:tc>
        <w:tc>
          <w:tcPr>
            <w:tcW w:w="1514" w:type="dxa"/>
            <w:vAlign w:val="center"/>
          </w:tcPr>
          <w:p w14:paraId="50AB3DB9" w14:textId="77777777"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255A7A04" w14:textId="66C64B7C" w:rsidR="00531F65" w:rsidRPr="00EB0B0D" w:rsidRDefault="00531F6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C82109118</w:t>
            </w:r>
            <w:r w:rsidRPr="00EB0B0D">
              <w:rPr>
                <w:rFonts w:ascii="Arial" w:eastAsia="標楷體" w:hAnsi="Arial" w:cs="Arial"/>
                <w:color w:val="000000" w:themeColor="text1"/>
                <w:szCs w:val="24"/>
              </w:rPr>
              <w:t>)</w:t>
            </w:r>
          </w:p>
        </w:tc>
        <w:tc>
          <w:tcPr>
            <w:tcW w:w="4347" w:type="dxa"/>
            <w:vAlign w:val="center"/>
          </w:tcPr>
          <w:p w14:paraId="21C2A226" w14:textId="77777777" w:rsidR="004500F9" w:rsidRPr="00EB0B0D" w:rsidRDefault="004500F9"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均須取得及具備</w:t>
            </w:r>
            <w:r w:rsidRPr="00EB0B0D">
              <w:rPr>
                <w:rFonts w:ascii="Arial" w:eastAsia="標楷體" w:hAnsi="Arial" w:cs="Arial"/>
                <w:b/>
                <w:bCs/>
                <w:color w:val="000000" w:themeColor="text1"/>
                <w:szCs w:val="24"/>
              </w:rPr>
              <w:t>)</w:t>
            </w:r>
          </w:p>
          <w:p w14:paraId="42D35695" w14:textId="77777777" w:rsidR="004500F9" w:rsidRPr="00EB0B0D" w:rsidRDefault="004500F9" w:rsidP="0087165E">
            <w:pPr>
              <w:widowControl/>
              <w:spacing w:line="280" w:lineRule="exact"/>
              <w:ind w:leftChars="100" w:left="240"/>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國內外大學以上院校畢業，且已取得學士以上學位</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畢業</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證書。</w:t>
            </w:r>
          </w:p>
          <w:p w14:paraId="40AD769C" w14:textId="77777777" w:rsidR="004500F9" w:rsidRPr="00EB0B0D" w:rsidRDefault="004500F9" w:rsidP="0087165E">
            <w:pPr>
              <w:spacing w:line="280" w:lineRule="exact"/>
              <w:jc w:val="both"/>
              <w:rPr>
                <w:rFonts w:ascii="Arial" w:eastAsia="標楷體" w:hAnsi="Arial" w:cs="Arial"/>
                <w:color w:val="000000" w:themeColor="text1"/>
                <w:szCs w:val="24"/>
              </w:rPr>
            </w:pPr>
          </w:p>
          <w:p w14:paraId="59AC0866" w14:textId="77777777" w:rsidR="004500F9" w:rsidRPr="00EB0B0D" w:rsidRDefault="004500F9"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口試得加分條件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具備下列項目之一</w:t>
            </w:r>
            <w:r w:rsidRPr="00EB0B0D">
              <w:rPr>
                <w:rFonts w:ascii="Arial" w:eastAsia="標楷體" w:hAnsi="Arial" w:cs="Arial"/>
                <w:b/>
                <w:bCs/>
                <w:color w:val="000000" w:themeColor="text1"/>
                <w:szCs w:val="24"/>
              </w:rPr>
              <w:t>)</w:t>
            </w:r>
          </w:p>
          <w:p w14:paraId="37CB2711" w14:textId="0F44EF97" w:rsidR="004500F9" w:rsidRPr="00EB0B0D" w:rsidRDefault="00BF5888"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color w:val="000000" w:themeColor="text1"/>
                <w:kern w:val="0"/>
                <w:szCs w:val="24"/>
              </w:rPr>
              <w:t>已取得相當於全民英檢初級以上英語檢定證明。</w:t>
            </w:r>
          </w:p>
          <w:p w14:paraId="07A6943E" w14:textId="57B969AD" w:rsidR="004500F9" w:rsidRPr="00EB0B0D" w:rsidRDefault="00BF5888"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color w:val="000000" w:themeColor="text1"/>
                <w:kern w:val="0"/>
                <w:szCs w:val="24"/>
              </w:rPr>
              <w:t>已取得資訊類相關證照。</w:t>
            </w:r>
          </w:p>
          <w:p w14:paraId="1C91B291" w14:textId="4536D088" w:rsidR="004500F9" w:rsidRPr="00EB0B0D" w:rsidRDefault="00BF5888"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4500F9" w:rsidRPr="00EB0B0D">
              <w:rPr>
                <w:rFonts w:ascii="Arial" w:eastAsia="標楷體" w:hAnsi="Arial" w:cs="Arial"/>
                <w:color w:val="000000" w:themeColor="text1"/>
                <w:kern w:val="0"/>
                <w:szCs w:val="24"/>
              </w:rPr>
              <w:t>具備</w:t>
            </w:r>
            <w:r w:rsidR="004500F9" w:rsidRPr="00EB0B0D">
              <w:rPr>
                <w:rFonts w:ascii="Arial" w:eastAsia="標楷體" w:hAnsi="Arial" w:cs="Arial"/>
                <w:color w:val="000000" w:themeColor="text1"/>
                <w:kern w:val="0"/>
                <w:szCs w:val="24"/>
              </w:rPr>
              <w:t>AS400</w:t>
            </w:r>
            <w:r w:rsidR="004500F9" w:rsidRPr="00EB0B0D">
              <w:rPr>
                <w:rFonts w:ascii="Arial" w:eastAsia="標楷體" w:hAnsi="Arial" w:cs="Arial"/>
                <w:color w:val="000000" w:themeColor="text1"/>
                <w:kern w:val="0"/>
                <w:szCs w:val="24"/>
              </w:rPr>
              <w:t>系統、</w:t>
            </w:r>
            <w:r w:rsidR="004500F9" w:rsidRPr="00EB0B0D">
              <w:rPr>
                <w:rFonts w:ascii="Arial" w:eastAsia="標楷體" w:hAnsi="Arial" w:cs="Arial"/>
                <w:color w:val="000000" w:themeColor="text1"/>
                <w:kern w:val="0"/>
                <w:szCs w:val="24"/>
              </w:rPr>
              <w:t>AIX</w:t>
            </w:r>
            <w:r w:rsidR="004500F9" w:rsidRPr="00EB0B0D">
              <w:rPr>
                <w:rFonts w:ascii="Arial" w:eastAsia="標楷體" w:hAnsi="Arial" w:cs="Arial"/>
                <w:color w:val="000000" w:themeColor="text1"/>
                <w:kern w:val="0"/>
                <w:szCs w:val="24"/>
              </w:rPr>
              <w:t>系統、</w:t>
            </w:r>
            <w:r w:rsidR="004500F9" w:rsidRPr="00EB0B0D">
              <w:rPr>
                <w:rFonts w:ascii="Arial" w:eastAsia="標楷體" w:hAnsi="Arial" w:cs="Arial"/>
                <w:color w:val="000000" w:themeColor="text1"/>
                <w:kern w:val="0"/>
                <w:szCs w:val="24"/>
              </w:rPr>
              <w:t>Linux</w:t>
            </w:r>
            <w:r w:rsidR="004500F9" w:rsidRPr="00EB0B0D">
              <w:rPr>
                <w:rFonts w:ascii="Arial" w:eastAsia="標楷體" w:hAnsi="Arial" w:cs="Arial"/>
                <w:color w:val="000000" w:themeColor="text1"/>
                <w:kern w:val="0"/>
                <w:szCs w:val="24"/>
              </w:rPr>
              <w:t>系統或</w:t>
            </w:r>
            <w:r w:rsidR="004500F9" w:rsidRPr="00EB0B0D">
              <w:rPr>
                <w:rFonts w:ascii="Arial" w:eastAsia="標楷體" w:hAnsi="Arial" w:cs="Arial"/>
                <w:color w:val="000000" w:themeColor="text1"/>
                <w:kern w:val="0"/>
                <w:szCs w:val="24"/>
              </w:rPr>
              <w:t>VMware vSphere</w:t>
            </w:r>
            <w:r w:rsidR="004500F9" w:rsidRPr="00EB0B0D">
              <w:rPr>
                <w:rFonts w:ascii="Arial" w:eastAsia="標楷體" w:hAnsi="Arial" w:cs="Arial"/>
                <w:color w:val="000000" w:themeColor="text1"/>
                <w:kern w:val="0"/>
                <w:szCs w:val="24"/>
              </w:rPr>
              <w:t>平台維運實務經驗。</w:t>
            </w:r>
          </w:p>
          <w:p w14:paraId="1C7C2651" w14:textId="0C661CAA" w:rsidR="004500F9" w:rsidRPr="00EB0B0D" w:rsidRDefault="00BF5888"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4500F9" w:rsidRPr="00EB0B0D">
              <w:rPr>
                <w:rFonts w:ascii="Arial" w:eastAsia="標楷體" w:hAnsi="Arial" w:cs="Arial"/>
                <w:color w:val="000000" w:themeColor="text1"/>
                <w:kern w:val="0"/>
                <w:szCs w:val="24"/>
              </w:rPr>
              <w:t>具備防火牆或入侵防禦系統等網路安全相關工作經驗。</w:t>
            </w:r>
          </w:p>
          <w:p w14:paraId="61D6A965" w14:textId="66605BEA" w:rsidR="004500F9" w:rsidRPr="00EB0B0D" w:rsidRDefault="00BF5888"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5.</w:t>
            </w:r>
            <w:r w:rsidR="004500F9" w:rsidRPr="00EB0B0D">
              <w:rPr>
                <w:rFonts w:ascii="Arial" w:eastAsia="標楷體" w:hAnsi="Arial" w:cs="Arial"/>
                <w:color w:val="000000" w:themeColor="text1"/>
                <w:kern w:val="0"/>
                <w:szCs w:val="24"/>
              </w:rPr>
              <w:t>具備交換器或路由器等網路管理相關工作經驗。</w:t>
            </w:r>
          </w:p>
          <w:p w14:paraId="032D7BD6" w14:textId="522B5CD1" w:rsidR="004500F9" w:rsidRPr="00EB0B0D" w:rsidRDefault="00052FB9"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6.</w:t>
            </w:r>
            <w:r w:rsidR="004500F9" w:rsidRPr="00EB0B0D">
              <w:rPr>
                <w:rFonts w:ascii="Arial" w:eastAsia="標楷體" w:hAnsi="Arial" w:cs="Arial"/>
                <w:color w:val="000000" w:themeColor="text1"/>
                <w:kern w:val="0"/>
                <w:szCs w:val="24"/>
              </w:rPr>
              <w:t>資訊類相關科系畢業。</w:t>
            </w:r>
          </w:p>
          <w:p w14:paraId="02F462B0" w14:textId="77777777" w:rsidR="004500F9" w:rsidRPr="00EB0B0D" w:rsidRDefault="004500F9" w:rsidP="0087165E">
            <w:pPr>
              <w:spacing w:line="280" w:lineRule="exact"/>
              <w:jc w:val="both"/>
              <w:rPr>
                <w:rFonts w:ascii="Arial" w:eastAsia="標楷體" w:hAnsi="Arial" w:cs="Arial"/>
                <w:color w:val="000000" w:themeColor="text1"/>
                <w:szCs w:val="24"/>
              </w:rPr>
            </w:pPr>
          </w:p>
          <w:p w14:paraId="1A974A23" w14:textId="747AB847" w:rsidR="004500F9" w:rsidRPr="00EB0B0D" w:rsidRDefault="004500F9" w:rsidP="0087165E">
            <w:pPr>
              <w:widowControl/>
              <w:spacing w:line="280" w:lineRule="exact"/>
              <w:ind w:left="240" w:hangingChars="100" w:hanging="240"/>
              <w:rPr>
                <w:rFonts w:ascii="Arial" w:eastAsia="標楷體" w:hAnsi="Arial" w:cs="Arial"/>
                <w:color w:val="000000" w:themeColor="text1"/>
                <w:szCs w:val="24"/>
              </w:rPr>
            </w:pPr>
            <w:r w:rsidRPr="00EB0B0D">
              <w:rPr>
                <w:rFonts w:ascii="標楷體" w:eastAsia="標楷體" w:hAnsi="標楷體" w:cs="新細明體" w:hint="eastAsia"/>
                <w:b/>
                <w:color w:val="000000" w:themeColor="text1"/>
                <w:szCs w:val="24"/>
              </w:rPr>
              <w:t>※</w:t>
            </w:r>
            <w:r w:rsidRPr="00EB0B0D">
              <w:rPr>
                <w:rFonts w:ascii="Arial" w:eastAsia="標楷體" w:hAnsi="Arial" w:cs="Arial"/>
                <w:b/>
                <w:color w:val="000000" w:themeColor="text1"/>
                <w:szCs w:val="24"/>
              </w:rPr>
              <w:t>須配合夜間或假日出勤，無法配合者請勿報考。</w:t>
            </w:r>
          </w:p>
        </w:tc>
        <w:tc>
          <w:tcPr>
            <w:tcW w:w="2434" w:type="dxa"/>
            <w:vAlign w:val="center"/>
          </w:tcPr>
          <w:p w14:paraId="22FC716E" w14:textId="38002675" w:rsidR="004500F9" w:rsidRPr="00EB0B0D" w:rsidRDefault="0039225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4500F9" w:rsidRPr="00EB0B0D">
              <w:rPr>
                <w:rFonts w:ascii="Arial" w:eastAsia="標楷體" w:hAnsi="Arial" w:cs="Arial"/>
                <w:b/>
                <w:bCs/>
                <w:color w:val="000000" w:themeColor="text1"/>
                <w:kern w:val="0"/>
                <w:szCs w:val="24"/>
              </w:rPr>
              <w:t>科目一</w:t>
            </w:r>
            <w:r w:rsidR="004500F9" w:rsidRPr="00EB0B0D">
              <w:rPr>
                <w:rFonts w:ascii="Arial" w:eastAsia="標楷體" w:hAnsi="Arial" w:cs="Arial"/>
                <w:b/>
                <w:bCs/>
                <w:color w:val="000000" w:themeColor="text1"/>
                <w:kern w:val="0"/>
                <w:szCs w:val="24"/>
              </w:rPr>
              <w:t>(20%)</w:t>
            </w:r>
            <w:r w:rsidR="004500F9" w:rsidRPr="00EB0B0D">
              <w:rPr>
                <w:rFonts w:ascii="Arial" w:eastAsia="標楷體" w:hAnsi="Arial" w:cs="Arial"/>
                <w:b/>
                <w:bCs/>
                <w:color w:val="000000" w:themeColor="text1"/>
                <w:kern w:val="0"/>
                <w:szCs w:val="24"/>
              </w:rPr>
              <w:t>：</w:t>
            </w:r>
          </w:p>
          <w:p w14:paraId="752B6BA3" w14:textId="77777777" w:rsidR="00613861"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w:t>
            </w:r>
          </w:p>
          <w:p w14:paraId="49983BB0" w14:textId="4AB0A15E" w:rsidR="004500F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邏輯推理</w:t>
            </w:r>
          </w:p>
          <w:p w14:paraId="6D20D95D" w14:textId="77777777" w:rsidR="00706649" w:rsidRPr="00EB0B0D" w:rsidRDefault="004500F9"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spacing w:val="-20"/>
                <w:kern w:val="0"/>
                <w:szCs w:val="24"/>
              </w:rPr>
              <w:t>國文為短文寫作，</w:t>
            </w:r>
          </w:p>
          <w:p w14:paraId="7036A7A6" w14:textId="736E64E0" w:rsidR="004500F9" w:rsidRPr="00EB0B0D" w:rsidRDefault="004500F9" w:rsidP="00706649">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7BCA8DE7" w14:textId="1759FDCA" w:rsidR="004500F9" w:rsidRPr="00EB0B0D" w:rsidRDefault="00392252"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4500F9" w:rsidRPr="00EB0B0D">
              <w:rPr>
                <w:rFonts w:ascii="Arial" w:eastAsia="標楷體" w:hAnsi="Arial" w:cs="Arial"/>
                <w:b/>
                <w:bCs/>
                <w:color w:val="000000" w:themeColor="text1"/>
                <w:kern w:val="0"/>
                <w:szCs w:val="24"/>
              </w:rPr>
              <w:t>科目二</w:t>
            </w:r>
            <w:r w:rsidR="004500F9" w:rsidRPr="00EB0B0D">
              <w:rPr>
                <w:rFonts w:ascii="Arial" w:eastAsia="標楷體" w:hAnsi="Arial" w:cs="Arial"/>
                <w:b/>
                <w:bCs/>
                <w:color w:val="000000" w:themeColor="text1"/>
                <w:kern w:val="0"/>
                <w:szCs w:val="24"/>
              </w:rPr>
              <w:t>(80%)</w:t>
            </w:r>
            <w:r w:rsidR="004500F9" w:rsidRPr="00EB0B0D">
              <w:rPr>
                <w:rFonts w:ascii="Arial" w:eastAsia="標楷體" w:hAnsi="Arial" w:cs="Arial"/>
                <w:b/>
                <w:bCs/>
                <w:color w:val="000000" w:themeColor="text1"/>
                <w:kern w:val="0"/>
                <w:szCs w:val="24"/>
              </w:rPr>
              <w:t>：</w:t>
            </w:r>
          </w:p>
          <w:p w14:paraId="0E4A1501" w14:textId="77777777" w:rsidR="0070664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24B2C7D6" w14:textId="43AE3C3F" w:rsidR="004500F9" w:rsidRPr="00EB0B0D" w:rsidRDefault="004500F9"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【含作業系統</w:t>
            </w:r>
            <w:r w:rsidRPr="00EB0B0D">
              <w:rPr>
                <w:rFonts w:ascii="Arial" w:eastAsia="標楷體" w:hAnsi="Arial" w:cs="Arial"/>
                <w:color w:val="000000" w:themeColor="text1"/>
                <w:kern w:val="0"/>
                <w:szCs w:val="24"/>
              </w:rPr>
              <w:t>(Windows/Unix)</w:t>
            </w:r>
            <w:r w:rsidRPr="00EB0B0D">
              <w:rPr>
                <w:rFonts w:ascii="Arial" w:eastAsia="標楷體" w:hAnsi="Arial" w:cs="Arial"/>
                <w:color w:val="000000" w:themeColor="text1"/>
                <w:kern w:val="0"/>
                <w:szCs w:val="24"/>
              </w:rPr>
              <w:t>、資料庫系統</w:t>
            </w:r>
            <w:r w:rsidRPr="00EB0B0D">
              <w:rPr>
                <w:rFonts w:ascii="Arial" w:eastAsia="標楷體" w:hAnsi="Arial" w:cs="Arial"/>
                <w:color w:val="000000" w:themeColor="text1"/>
                <w:kern w:val="0"/>
                <w:szCs w:val="24"/>
              </w:rPr>
              <w:t>(SQL</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DB2)</w:t>
            </w:r>
            <w:r w:rsidRPr="00EB0B0D">
              <w:rPr>
                <w:rFonts w:ascii="Arial" w:eastAsia="標楷體" w:hAnsi="Arial" w:cs="Arial"/>
                <w:color w:val="000000" w:themeColor="text1"/>
                <w:kern w:val="0"/>
                <w:szCs w:val="24"/>
              </w:rPr>
              <w:t>、網路基礎概論</w:t>
            </w:r>
            <w:r w:rsidRPr="00EB0B0D">
              <w:rPr>
                <w:rFonts w:ascii="Arial" w:eastAsia="標楷體" w:hAnsi="Arial" w:cs="Arial"/>
                <w:color w:val="000000" w:themeColor="text1"/>
                <w:kern w:val="0"/>
                <w:szCs w:val="24"/>
              </w:rPr>
              <w:t>(TCP/IP)</w:t>
            </w:r>
            <w:r w:rsidRPr="00EB0B0D">
              <w:rPr>
                <w:rFonts w:ascii="Arial" w:eastAsia="標楷體" w:hAnsi="Arial" w:cs="Arial"/>
                <w:color w:val="000000" w:themeColor="text1"/>
                <w:kern w:val="0"/>
                <w:szCs w:val="24"/>
              </w:rPr>
              <w:t>、資訊安全概論】</w:t>
            </w:r>
          </w:p>
          <w:p w14:paraId="1DA0B6D8" w14:textId="77777777" w:rsidR="00706649" w:rsidRPr="00EB0B0D" w:rsidRDefault="004500F9"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選擇題及</w:t>
            </w:r>
          </w:p>
          <w:p w14:paraId="191D8D54" w14:textId="5B8F258F" w:rsidR="004500F9" w:rsidRPr="00EB0B0D" w:rsidRDefault="004500F9" w:rsidP="00706649">
            <w:pPr>
              <w:widowControl/>
              <w:spacing w:line="280" w:lineRule="exact"/>
              <w:ind w:leftChars="185" w:left="444"/>
              <w:rPr>
                <w:rFonts w:ascii="Arial" w:eastAsia="標楷體" w:hAnsi="Arial" w:cs="Arial"/>
                <w:color w:val="000000" w:themeColor="text1"/>
                <w:szCs w:val="24"/>
              </w:rPr>
            </w:pPr>
            <w:r w:rsidRPr="00EB0B0D">
              <w:rPr>
                <w:rFonts w:ascii="Arial" w:eastAsia="標楷體" w:hAnsi="Arial" w:cs="Arial"/>
                <w:color w:val="000000" w:themeColor="text1"/>
                <w:kern w:val="0"/>
                <w:szCs w:val="24"/>
              </w:rPr>
              <w:t>非選擇題</w:t>
            </w:r>
          </w:p>
        </w:tc>
        <w:tc>
          <w:tcPr>
            <w:tcW w:w="841" w:type="dxa"/>
            <w:vAlign w:val="center"/>
          </w:tcPr>
          <w:p w14:paraId="1DC37E46" w14:textId="6A18D563" w:rsidR="004500F9" w:rsidRPr="00EB0B0D" w:rsidRDefault="004500F9"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4</w:t>
            </w:r>
          </w:p>
        </w:tc>
      </w:tr>
      <w:bookmarkEnd w:id="18"/>
      <w:tr w:rsidR="00EB0B0D" w:rsidRPr="00EB0B0D" w14:paraId="510CBF32" w14:textId="77777777" w:rsidTr="009E644B">
        <w:trPr>
          <w:cantSplit/>
          <w:trHeight w:val="3289"/>
          <w:jc w:val="center"/>
        </w:trPr>
        <w:tc>
          <w:tcPr>
            <w:tcW w:w="1322" w:type="dxa"/>
            <w:vMerge w:val="restart"/>
            <w:vAlign w:val="center"/>
          </w:tcPr>
          <w:p w14:paraId="46D2CBC6" w14:textId="77777777" w:rsidR="00F52595" w:rsidRPr="00EB0B0D" w:rsidRDefault="00F52595" w:rsidP="0087165E">
            <w:pPr>
              <w:spacing w:line="280" w:lineRule="exact"/>
              <w:jc w:val="center"/>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lastRenderedPageBreak/>
              <w:t>系統操作</w:t>
            </w:r>
          </w:p>
          <w:p w14:paraId="4790B1EC" w14:textId="704CA13E" w:rsidR="00F52595" w:rsidRPr="00EB0B0D" w:rsidRDefault="00F52595"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kern w:val="0"/>
                <w:szCs w:val="24"/>
              </w:rPr>
              <w:t>人員</w:t>
            </w:r>
          </w:p>
        </w:tc>
        <w:tc>
          <w:tcPr>
            <w:tcW w:w="457" w:type="dxa"/>
            <w:vMerge w:val="restart"/>
            <w:vAlign w:val="center"/>
          </w:tcPr>
          <w:p w14:paraId="150686E6" w14:textId="5C7DF3AD" w:rsidR="00F52595" w:rsidRPr="00EB0B0D" w:rsidRDefault="00F52595" w:rsidP="0087165E">
            <w:pPr>
              <w:kinsoku w:val="0"/>
              <w:spacing w:line="280" w:lineRule="exact"/>
              <w:jc w:val="center"/>
              <w:rPr>
                <w:rFonts w:ascii="Arial" w:eastAsia="標楷體" w:hAnsi="Arial" w:cs="Arial"/>
                <w:color w:val="000000" w:themeColor="text1"/>
                <w:kern w:val="0"/>
                <w:szCs w:val="24"/>
              </w:rPr>
            </w:pPr>
            <w:r w:rsidRPr="00EB0B0D">
              <w:rPr>
                <w:rFonts w:ascii="Arial" w:eastAsia="標楷體" w:hAnsi="Arial" w:cs="Arial" w:hint="eastAsia"/>
                <w:color w:val="000000" w:themeColor="text1"/>
                <w:szCs w:val="24"/>
              </w:rPr>
              <w:t>六</w:t>
            </w:r>
          </w:p>
        </w:tc>
        <w:tc>
          <w:tcPr>
            <w:tcW w:w="1514" w:type="dxa"/>
            <w:vAlign w:val="center"/>
          </w:tcPr>
          <w:p w14:paraId="432380CD" w14:textId="77777777" w:rsidR="00F52595" w:rsidRPr="00EB0B0D" w:rsidRDefault="00F52595"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3671E911" w14:textId="52ABCBB8" w:rsidR="00531F65" w:rsidRPr="00EB0B0D" w:rsidRDefault="00531F65" w:rsidP="0087165E">
            <w:pPr>
              <w:spacing w:line="280" w:lineRule="exact"/>
              <w:jc w:val="center"/>
              <w:rPr>
                <w:rFonts w:ascii="Arial" w:eastAsia="標楷體" w:hAnsi="Arial" w:cs="Arial"/>
                <w:strike/>
                <w:color w:val="000000" w:themeColor="text1"/>
                <w:kern w:val="0"/>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C82109119</w:t>
            </w:r>
            <w:r w:rsidRPr="00EB0B0D">
              <w:rPr>
                <w:rFonts w:ascii="Arial" w:eastAsia="標楷體" w:hAnsi="Arial" w:cs="Arial"/>
                <w:color w:val="000000" w:themeColor="text1"/>
                <w:szCs w:val="24"/>
              </w:rPr>
              <w:t>)</w:t>
            </w:r>
          </w:p>
        </w:tc>
        <w:tc>
          <w:tcPr>
            <w:tcW w:w="4347" w:type="dxa"/>
            <w:vMerge w:val="restart"/>
            <w:vAlign w:val="center"/>
          </w:tcPr>
          <w:p w14:paraId="0146D6CE" w14:textId="77777777" w:rsidR="00F52595" w:rsidRPr="00EB0B0D" w:rsidRDefault="00F52595"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均須取得及具備</w:t>
            </w:r>
            <w:r w:rsidRPr="00EB0B0D">
              <w:rPr>
                <w:rFonts w:ascii="Arial" w:eastAsia="標楷體" w:hAnsi="Arial" w:cs="Arial"/>
                <w:b/>
                <w:bCs/>
                <w:color w:val="000000" w:themeColor="text1"/>
                <w:szCs w:val="24"/>
              </w:rPr>
              <w:t>)</w:t>
            </w:r>
          </w:p>
          <w:p w14:paraId="15AB48D2" w14:textId="3629CD2C" w:rsidR="00F52595" w:rsidRPr="00EB0B0D" w:rsidRDefault="00F52595"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color w:val="000000" w:themeColor="text1"/>
                <w:kern w:val="0"/>
                <w:szCs w:val="24"/>
              </w:rPr>
              <w:t>國內外大學以上院校畢業，且已取得學士以上學位</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畢業</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證書。</w:t>
            </w:r>
          </w:p>
          <w:p w14:paraId="67156BAB" w14:textId="6C8E542D" w:rsidR="00F52595" w:rsidRPr="00EB0B0D" w:rsidRDefault="00F52595"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color w:val="000000" w:themeColor="text1"/>
                <w:kern w:val="0"/>
                <w:szCs w:val="24"/>
              </w:rPr>
              <w:t>具備主機系統操作、資訊系統維運管理或程式開發等相關工作經驗合計</w:t>
            </w:r>
            <w:r w:rsidRPr="00EB0B0D">
              <w:rPr>
                <w:rFonts w:ascii="Arial" w:eastAsia="標楷體" w:hAnsi="Arial" w:cs="Arial"/>
                <w:color w:val="000000" w:themeColor="text1"/>
                <w:kern w:val="0"/>
                <w:szCs w:val="24"/>
              </w:rPr>
              <w:t>1</w:t>
            </w:r>
            <w:r w:rsidRPr="00EB0B0D">
              <w:rPr>
                <w:rFonts w:ascii="Arial" w:eastAsia="標楷體" w:hAnsi="Arial" w:cs="Arial"/>
                <w:color w:val="000000" w:themeColor="text1"/>
                <w:kern w:val="0"/>
                <w:szCs w:val="24"/>
              </w:rPr>
              <w:t>年以上。</w:t>
            </w:r>
          </w:p>
          <w:p w14:paraId="3BD05A1F" w14:textId="77777777" w:rsidR="00F52595" w:rsidRPr="00EB0B0D" w:rsidRDefault="00F52595" w:rsidP="00BE0E4D">
            <w:pPr>
              <w:widowControl/>
              <w:spacing w:line="280" w:lineRule="exact"/>
              <w:jc w:val="both"/>
              <w:rPr>
                <w:rFonts w:ascii="Arial" w:eastAsia="標楷體" w:hAnsi="Arial" w:cs="Arial"/>
                <w:color w:val="000000" w:themeColor="text1"/>
                <w:kern w:val="0"/>
                <w:szCs w:val="24"/>
              </w:rPr>
            </w:pPr>
          </w:p>
          <w:p w14:paraId="431E3512" w14:textId="77777777" w:rsidR="00F52595" w:rsidRPr="00EB0B0D" w:rsidRDefault="00F52595" w:rsidP="00BE0E4D">
            <w:pPr>
              <w:widowControl/>
              <w:spacing w:line="280" w:lineRule="exact"/>
              <w:jc w:val="both"/>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口試得加分條件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具備下列項目之一</w:t>
            </w:r>
            <w:r w:rsidRPr="00EB0B0D">
              <w:rPr>
                <w:rFonts w:ascii="Arial" w:eastAsia="標楷體" w:hAnsi="Arial" w:cs="Arial"/>
                <w:b/>
                <w:bCs/>
                <w:color w:val="000000" w:themeColor="text1"/>
                <w:szCs w:val="24"/>
              </w:rPr>
              <w:t>)</w:t>
            </w:r>
          </w:p>
          <w:p w14:paraId="78E6DD42" w14:textId="64361C7E" w:rsidR="00F52595" w:rsidRPr="00EB0B0D" w:rsidRDefault="00F52595"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color w:val="000000" w:themeColor="text1"/>
                <w:kern w:val="0"/>
                <w:szCs w:val="24"/>
              </w:rPr>
              <w:t>已取得相當於全民英檢初級以上英語檢定證明。</w:t>
            </w:r>
          </w:p>
          <w:p w14:paraId="4BC3387E" w14:textId="75AC464B" w:rsidR="00F52595" w:rsidRPr="00EB0B0D" w:rsidRDefault="00F52595"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color w:val="000000" w:themeColor="text1"/>
                <w:kern w:val="0"/>
                <w:szCs w:val="24"/>
              </w:rPr>
              <w:t>已取得資訊類國際證照。</w:t>
            </w:r>
          </w:p>
          <w:p w14:paraId="1B5B1C02" w14:textId="481A18F2" w:rsidR="00F52595" w:rsidRPr="00EB0B0D" w:rsidRDefault="00F52595"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Pr="00EB0B0D">
              <w:rPr>
                <w:rFonts w:ascii="Arial" w:eastAsia="標楷體" w:hAnsi="Arial" w:cs="Arial"/>
                <w:color w:val="000000" w:themeColor="text1"/>
                <w:kern w:val="0"/>
                <w:szCs w:val="24"/>
              </w:rPr>
              <w:t>資訊類相關科系畢業。</w:t>
            </w:r>
          </w:p>
          <w:p w14:paraId="114E313A" w14:textId="77777777" w:rsidR="00F52595" w:rsidRPr="00EB0B0D" w:rsidRDefault="00F52595" w:rsidP="00BE0E4D">
            <w:pPr>
              <w:spacing w:line="280" w:lineRule="exact"/>
              <w:jc w:val="both"/>
              <w:rPr>
                <w:rFonts w:ascii="Arial" w:eastAsia="標楷體" w:hAnsi="Arial" w:cs="Arial"/>
                <w:color w:val="000000" w:themeColor="text1"/>
                <w:szCs w:val="24"/>
              </w:rPr>
            </w:pPr>
          </w:p>
          <w:p w14:paraId="4B06FDE7" w14:textId="6C4BE004" w:rsidR="00F52595" w:rsidRPr="00EB0B0D" w:rsidRDefault="00F52595" w:rsidP="00BE0E4D">
            <w:pPr>
              <w:widowControl/>
              <w:spacing w:line="280" w:lineRule="exact"/>
              <w:ind w:left="240" w:hangingChars="100" w:hanging="240"/>
              <w:jc w:val="both"/>
              <w:rPr>
                <w:rFonts w:ascii="Arial" w:eastAsia="標楷體" w:hAnsi="Arial" w:cs="Arial"/>
                <w:b/>
                <w:color w:val="000000" w:themeColor="text1"/>
                <w:spacing w:val="-22"/>
                <w:szCs w:val="24"/>
              </w:rPr>
            </w:pPr>
            <w:r w:rsidRPr="00EB0B0D">
              <w:rPr>
                <w:rFonts w:ascii="標楷體" w:eastAsia="標楷體" w:hAnsi="標楷體" w:cs="新細明體" w:hint="eastAsia"/>
                <w:b/>
                <w:color w:val="000000" w:themeColor="text1"/>
                <w:szCs w:val="24"/>
              </w:rPr>
              <w:t>※</w:t>
            </w:r>
            <w:r w:rsidRPr="00EB0B0D">
              <w:rPr>
                <w:rFonts w:ascii="Arial" w:eastAsia="標楷體" w:hAnsi="Arial" w:cs="Arial"/>
                <w:b/>
                <w:color w:val="000000" w:themeColor="text1"/>
                <w:spacing w:val="-22"/>
                <w:szCs w:val="24"/>
              </w:rPr>
              <w:t>須配合輪值三班，無法輪值者請勿報考。</w:t>
            </w:r>
          </w:p>
        </w:tc>
        <w:tc>
          <w:tcPr>
            <w:tcW w:w="2434" w:type="dxa"/>
            <w:vMerge w:val="restart"/>
            <w:vAlign w:val="center"/>
          </w:tcPr>
          <w:p w14:paraId="7B11B633" w14:textId="71079864" w:rsidR="00F52595" w:rsidRPr="00EB0B0D" w:rsidRDefault="000416B0" w:rsidP="0087165E">
            <w:pPr>
              <w:widowControl/>
              <w:spacing w:line="280" w:lineRule="exact"/>
              <w:rPr>
                <w:rFonts w:ascii="Arial" w:eastAsia="標楷體" w:hAnsi="Arial" w:cs="Arial"/>
                <w:color w:val="000000" w:themeColor="text1"/>
                <w:szCs w:val="24"/>
              </w:rPr>
            </w:pPr>
            <w:r w:rsidRPr="00EB0B0D">
              <w:rPr>
                <w:rFonts w:ascii="Arial" w:eastAsia="標楷體" w:hAnsi="Arial" w:cs="Arial" w:hint="eastAsia"/>
                <w:color w:val="000000" w:themeColor="text1"/>
                <w:szCs w:val="24"/>
              </w:rPr>
              <w:t>1.</w:t>
            </w:r>
            <w:r w:rsidR="00F52595" w:rsidRPr="00EB0B0D">
              <w:rPr>
                <w:rFonts w:ascii="Arial" w:eastAsia="標楷體" w:hAnsi="Arial" w:cs="Arial"/>
                <w:b/>
                <w:bCs/>
                <w:color w:val="000000" w:themeColor="text1"/>
                <w:szCs w:val="24"/>
              </w:rPr>
              <w:t>科目一</w:t>
            </w:r>
            <w:r w:rsidR="00F52595" w:rsidRPr="00EB0B0D">
              <w:rPr>
                <w:rFonts w:ascii="Arial" w:eastAsia="標楷體" w:hAnsi="Arial" w:cs="Arial"/>
                <w:b/>
                <w:bCs/>
                <w:color w:val="000000" w:themeColor="text1"/>
                <w:szCs w:val="24"/>
              </w:rPr>
              <w:t>(20%)</w:t>
            </w:r>
            <w:r w:rsidR="00F52595" w:rsidRPr="00EB0B0D">
              <w:rPr>
                <w:rFonts w:ascii="Arial" w:eastAsia="標楷體" w:hAnsi="Arial" w:cs="Arial"/>
                <w:b/>
                <w:bCs/>
                <w:color w:val="000000" w:themeColor="text1"/>
                <w:szCs w:val="24"/>
              </w:rPr>
              <w:t>：</w:t>
            </w:r>
          </w:p>
          <w:p w14:paraId="12A42117" w14:textId="77777777" w:rsidR="00613861" w:rsidRPr="00EB0B0D" w:rsidRDefault="00F52595"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7187AEF2" w14:textId="554D5434" w:rsidR="00F52595" w:rsidRPr="00EB0B0D" w:rsidRDefault="00F52595"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szCs w:val="24"/>
              </w:rPr>
              <w:t>邏輯推理</w:t>
            </w:r>
          </w:p>
          <w:p w14:paraId="4DA62952" w14:textId="77777777" w:rsidR="00613861" w:rsidRPr="00EB0B0D" w:rsidRDefault="00F52595" w:rsidP="0087165E">
            <w:pPr>
              <w:widowControl/>
              <w:spacing w:line="280" w:lineRule="exact"/>
              <w:ind w:leftChars="85" w:left="448" w:hanging="244"/>
              <w:rPr>
                <w:rFonts w:ascii="Arial" w:eastAsia="標楷體" w:hAnsi="Arial" w:cs="Arial"/>
                <w:color w:val="000000" w:themeColor="text1"/>
                <w:spacing w:val="-20"/>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spacing w:val="-20"/>
                <w:kern w:val="0"/>
                <w:szCs w:val="24"/>
              </w:rPr>
              <w:t>國文為短文寫作，</w:t>
            </w:r>
          </w:p>
          <w:p w14:paraId="7D4F73D2" w14:textId="18C4B6D1" w:rsidR="00F52595" w:rsidRPr="00EB0B0D" w:rsidRDefault="00F52595" w:rsidP="00613861">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6C1B2D82" w14:textId="6249472F" w:rsidR="00F52595" w:rsidRPr="00EB0B0D" w:rsidRDefault="000416B0" w:rsidP="0087165E">
            <w:pPr>
              <w:widowControl/>
              <w:spacing w:line="280" w:lineRule="exact"/>
              <w:rPr>
                <w:rFonts w:ascii="Arial" w:eastAsia="標楷體" w:hAnsi="Arial" w:cs="Arial"/>
                <w:color w:val="000000" w:themeColor="text1"/>
                <w:szCs w:val="24"/>
              </w:rPr>
            </w:pPr>
            <w:r w:rsidRPr="00EB0B0D">
              <w:rPr>
                <w:rFonts w:ascii="Arial" w:eastAsia="標楷體" w:hAnsi="Arial" w:cs="Arial" w:hint="eastAsia"/>
                <w:color w:val="000000" w:themeColor="text1"/>
                <w:szCs w:val="24"/>
              </w:rPr>
              <w:t>2.</w:t>
            </w:r>
            <w:r w:rsidR="00F52595" w:rsidRPr="00EB0B0D">
              <w:rPr>
                <w:rFonts w:ascii="Arial" w:eastAsia="標楷體" w:hAnsi="Arial" w:cs="Arial"/>
                <w:b/>
                <w:bCs/>
                <w:color w:val="000000" w:themeColor="text1"/>
                <w:szCs w:val="24"/>
              </w:rPr>
              <w:t>科目二</w:t>
            </w:r>
            <w:r w:rsidR="00F52595" w:rsidRPr="00EB0B0D">
              <w:rPr>
                <w:rFonts w:ascii="Arial" w:eastAsia="標楷體" w:hAnsi="Arial" w:cs="Arial"/>
                <w:b/>
                <w:bCs/>
                <w:color w:val="000000" w:themeColor="text1"/>
                <w:szCs w:val="24"/>
              </w:rPr>
              <w:t>(80%)</w:t>
            </w:r>
            <w:r w:rsidR="00F52595" w:rsidRPr="00EB0B0D">
              <w:rPr>
                <w:rFonts w:ascii="Arial" w:eastAsia="標楷體" w:hAnsi="Arial" w:cs="Arial"/>
                <w:b/>
                <w:bCs/>
                <w:color w:val="000000" w:themeColor="text1"/>
                <w:szCs w:val="24"/>
              </w:rPr>
              <w:t>：</w:t>
            </w:r>
          </w:p>
          <w:p w14:paraId="69D12446" w14:textId="77777777" w:rsidR="00613861" w:rsidRPr="00EB0B0D" w:rsidRDefault="00F52595"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69ADB58E" w14:textId="7AF6D187" w:rsidR="00F52595" w:rsidRPr="00EB0B0D" w:rsidRDefault="00F52595"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【含資訊安全、資料結構、資料庫應用、程式設計】</w:t>
            </w:r>
          </w:p>
          <w:p w14:paraId="664760C1" w14:textId="481B06FD" w:rsidR="00F52595" w:rsidRPr="00EB0B0D" w:rsidRDefault="00F52595"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w:t>
            </w:r>
          </w:p>
        </w:tc>
        <w:tc>
          <w:tcPr>
            <w:tcW w:w="841" w:type="dxa"/>
            <w:vAlign w:val="center"/>
          </w:tcPr>
          <w:p w14:paraId="5B57C426" w14:textId="6F8C4B86" w:rsidR="00F52595" w:rsidRPr="00EB0B0D" w:rsidRDefault="00F52595" w:rsidP="0087165E">
            <w:pPr>
              <w:pStyle w:val="Standard"/>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r w:rsidR="00EB0B0D" w:rsidRPr="00EB0B0D" w14:paraId="202C3C05" w14:textId="77777777" w:rsidTr="00DC73BB">
        <w:trPr>
          <w:cantSplit/>
          <w:trHeight w:val="3289"/>
          <w:jc w:val="center"/>
        </w:trPr>
        <w:tc>
          <w:tcPr>
            <w:tcW w:w="1322" w:type="dxa"/>
            <w:vMerge/>
            <w:vAlign w:val="center"/>
          </w:tcPr>
          <w:p w14:paraId="38E77DF0" w14:textId="040FCA76" w:rsidR="00F52595" w:rsidRPr="00EB0B0D" w:rsidRDefault="00F52595" w:rsidP="0087165E">
            <w:pPr>
              <w:spacing w:line="280" w:lineRule="exact"/>
              <w:jc w:val="center"/>
              <w:rPr>
                <w:rFonts w:ascii="Arial" w:eastAsia="標楷體" w:hAnsi="Arial" w:cs="Arial"/>
                <w:color w:val="000000" w:themeColor="text1"/>
                <w:szCs w:val="24"/>
              </w:rPr>
            </w:pPr>
          </w:p>
        </w:tc>
        <w:tc>
          <w:tcPr>
            <w:tcW w:w="457" w:type="dxa"/>
            <w:vMerge/>
            <w:vAlign w:val="center"/>
          </w:tcPr>
          <w:p w14:paraId="23D73190" w14:textId="711D1732" w:rsidR="00F52595" w:rsidRPr="00EB0B0D" w:rsidRDefault="00F52595" w:rsidP="0087165E">
            <w:pPr>
              <w:kinsoku w:val="0"/>
              <w:spacing w:line="280" w:lineRule="exact"/>
              <w:jc w:val="center"/>
              <w:rPr>
                <w:rFonts w:ascii="Arial" w:eastAsia="標楷體" w:hAnsi="Arial" w:cs="Arial"/>
                <w:color w:val="000000" w:themeColor="text1"/>
                <w:szCs w:val="24"/>
              </w:rPr>
            </w:pPr>
          </w:p>
        </w:tc>
        <w:tc>
          <w:tcPr>
            <w:tcW w:w="1514" w:type="dxa"/>
            <w:vAlign w:val="center"/>
          </w:tcPr>
          <w:p w14:paraId="2D9C88A4" w14:textId="77777777" w:rsidR="00F52595" w:rsidRPr="00EB0B0D" w:rsidRDefault="00F52595" w:rsidP="0087165E">
            <w:pPr>
              <w:spacing w:line="280" w:lineRule="exact"/>
              <w:ind w:firstLineChars="5" w:firstLine="12"/>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彰化地區</w:t>
            </w:r>
          </w:p>
          <w:p w14:paraId="4D729433" w14:textId="4E7AD9E4" w:rsidR="00531F65" w:rsidRPr="00EB0B0D" w:rsidRDefault="00531F65" w:rsidP="0087165E">
            <w:pPr>
              <w:spacing w:line="280" w:lineRule="exact"/>
              <w:ind w:firstLineChars="5" w:firstLine="12"/>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0BB6" w:rsidRPr="00EB0B0D">
              <w:rPr>
                <w:rFonts w:ascii="Arial" w:eastAsia="標楷體" w:hAnsi="Arial" w:cs="Arial"/>
                <w:color w:val="000000" w:themeColor="text1"/>
                <w:sz w:val="22"/>
              </w:rPr>
              <w:t>C82109120</w:t>
            </w:r>
            <w:r w:rsidRPr="00EB0B0D">
              <w:rPr>
                <w:rFonts w:ascii="Arial" w:eastAsia="標楷體" w:hAnsi="Arial" w:cs="Arial"/>
                <w:color w:val="000000" w:themeColor="text1"/>
                <w:szCs w:val="24"/>
              </w:rPr>
              <w:t>)</w:t>
            </w:r>
          </w:p>
          <w:p w14:paraId="26D15AE6" w14:textId="77777777" w:rsidR="00E659C5" w:rsidRPr="00EB0B0D" w:rsidRDefault="00E659C5" w:rsidP="0087165E">
            <w:pPr>
              <w:spacing w:line="280" w:lineRule="exact"/>
              <w:ind w:firstLineChars="5" w:firstLine="11"/>
              <w:jc w:val="center"/>
              <w:rPr>
                <w:rFonts w:ascii="Times New Roman" w:eastAsia="標楷體" w:hAnsi="Times New Roman" w:cs="新細明體"/>
                <w:color w:val="000000" w:themeColor="text1"/>
                <w:sz w:val="22"/>
              </w:rPr>
            </w:pPr>
          </w:p>
          <w:p w14:paraId="20CC89BA" w14:textId="2957C29A" w:rsidR="00E659C5" w:rsidRPr="00EB0B0D" w:rsidRDefault="00E659C5" w:rsidP="00565EC4">
            <w:pPr>
              <w:spacing w:line="280" w:lineRule="exact"/>
              <w:ind w:leftChars="-28" w:left="168" w:rightChars="-27" w:right="-65" w:hangingChars="98" w:hanging="235"/>
              <w:jc w:val="both"/>
              <w:rPr>
                <w:rFonts w:ascii="Arial" w:eastAsia="標楷體" w:hAnsi="Arial" w:cs="Arial"/>
                <w:color w:val="000000" w:themeColor="text1"/>
                <w:szCs w:val="24"/>
              </w:rPr>
            </w:pPr>
            <w:r w:rsidRPr="00EB0B0D">
              <w:rPr>
                <w:rFonts w:ascii="Times New Roman" w:eastAsia="標楷體" w:hAnsi="Times New Roman" w:cs="新細明體" w:hint="eastAsia"/>
                <w:color w:val="000000" w:themeColor="text1"/>
                <w:szCs w:val="24"/>
              </w:rPr>
              <w:t>◎試用期間須配合於臺北機房任職</w:t>
            </w:r>
            <w:r w:rsidRPr="00EB0B0D">
              <w:rPr>
                <w:rFonts w:ascii="Times New Roman" w:eastAsia="標楷體" w:hAnsi="Times New Roman" w:cs="新細明體"/>
                <w:color w:val="000000" w:themeColor="text1"/>
                <w:szCs w:val="24"/>
              </w:rPr>
              <w:t>(</w:t>
            </w:r>
            <w:r w:rsidRPr="00EB0B0D">
              <w:rPr>
                <w:rFonts w:ascii="Times New Roman" w:eastAsia="標楷體" w:hAnsi="Times New Roman" w:cs="新細明體" w:hint="eastAsia"/>
                <w:color w:val="000000" w:themeColor="text1"/>
                <w:szCs w:val="24"/>
              </w:rPr>
              <w:t>約</w:t>
            </w:r>
            <w:r w:rsidRPr="00EB0B0D">
              <w:rPr>
                <w:rFonts w:ascii="Times New Roman" w:eastAsia="標楷體" w:hAnsi="Times New Roman" w:cs="新細明體"/>
                <w:color w:val="000000" w:themeColor="text1"/>
                <w:szCs w:val="24"/>
              </w:rPr>
              <w:t>1</w:t>
            </w:r>
            <w:r w:rsidRPr="00EB0B0D">
              <w:rPr>
                <w:rFonts w:ascii="Times New Roman" w:eastAsia="標楷體" w:hAnsi="Times New Roman" w:cs="新細明體" w:hint="eastAsia"/>
                <w:color w:val="000000" w:themeColor="text1"/>
                <w:szCs w:val="24"/>
              </w:rPr>
              <w:t>個月</w:t>
            </w:r>
            <w:r w:rsidRPr="00EB0B0D">
              <w:rPr>
                <w:rFonts w:ascii="Times New Roman" w:eastAsia="標楷體" w:hAnsi="Times New Roman" w:cs="新細明體"/>
                <w:color w:val="000000" w:themeColor="text1"/>
                <w:szCs w:val="24"/>
              </w:rPr>
              <w:t>)</w:t>
            </w:r>
            <w:r w:rsidRPr="00EB0B0D">
              <w:rPr>
                <w:rFonts w:ascii="Times New Roman" w:eastAsia="標楷體" w:hAnsi="Times New Roman" w:cs="新細明體" w:hint="eastAsia"/>
                <w:color w:val="000000" w:themeColor="text1"/>
                <w:szCs w:val="24"/>
              </w:rPr>
              <w:t>，無法配合者請勿報考。</w:t>
            </w:r>
          </w:p>
        </w:tc>
        <w:tc>
          <w:tcPr>
            <w:tcW w:w="4347" w:type="dxa"/>
            <w:vMerge/>
            <w:vAlign w:val="center"/>
          </w:tcPr>
          <w:p w14:paraId="50C80337" w14:textId="251F94E9" w:rsidR="00F52595" w:rsidRPr="00EB0B0D" w:rsidRDefault="00F52595" w:rsidP="0087165E">
            <w:pPr>
              <w:spacing w:line="280" w:lineRule="exact"/>
              <w:rPr>
                <w:rFonts w:ascii="Arial" w:eastAsia="標楷體" w:hAnsi="Arial" w:cs="Arial"/>
                <w:color w:val="000000" w:themeColor="text1"/>
                <w:szCs w:val="24"/>
              </w:rPr>
            </w:pPr>
          </w:p>
        </w:tc>
        <w:tc>
          <w:tcPr>
            <w:tcW w:w="2434" w:type="dxa"/>
            <w:vMerge/>
            <w:vAlign w:val="center"/>
          </w:tcPr>
          <w:p w14:paraId="46509FC0" w14:textId="0AD193CB" w:rsidR="00F52595" w:rsidRPr="00EB0B0D" w:rsidRDefault="00F52595" w:rsidP="0087165E">
            <w:pPr>
              <w:spacing w:line="280" w:lineRule="exact"/>
              <w:rPr>
                <w:rFonts w:ascii="Arial" w:eastAsia="標楷體" w:hAnsi="Arial" w:cs="Arial"/>
                <w:color w:val="000000" w:themeColor="text1"/>
                <w:szCs w:val="24"/>
              </w:rPr>
            </w:pPr>
          </w:p>
        </w:tc>
        <w:tc>
          <w:tcPr>
            <w:tcW w:w="841" w:type="dxa"/>
            <w:vAlign w:val="center"/>
          </w:tcPr>
          <w:p w14:paraId="04D95205" w14:textId="743A5394" w:rsidR="00F52595" w:rsidRPr="00EB0B0D" w:rsidRDefault="00F5259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r w:rsidR="00EB0B0D" w:rsidRPr="00EB0B0D" w14:paraId="21BCD716" w14:textId="77777777" w:rsidTr="009E644B">
        <w:trPr>
          <w:cantSplit/>
          <w:trHeight w:val="8062"/>
          <w:jc w:val="center"/>
        </w:trPr>
        <w:tc>
          <w:tcPr>
            <w:tcW w:w="1322" w:type="dxa"/>
            <w:vAlign w:val="center"/>
          </w:tcPr>
          <w:p w14:paraId="5C075A1D" w14:textId="1B6DB535" w:rsidR="006A5A72" w:rsidRPr="00EB0B0D" w:rsidRDefault="006A5A72" w:rsidP="0087165E">
            <w:pPr>
              <w:pStyle w:val="Default"/>
              <w:spacing w:line="280" w:lineRule="exact"/>
              <w:jc w:val="center"/>
              <w:rPr>
                <w:rFonts w:ascii="Arial" w:hAnsi="Arial" w:cs="Arial"/>
                <w:color w:val="000000" w:themeColor="text1"/>
              </w:rPr>
            </w:pPr>
            <w:r w:rsidRPr="00EB0B0D">
              <w:rPr>
                <w:rFonts w:ascii="Arial" w:hAnsi="Arial" w:cs="Arial" w:hint="eastAsia"/>
                <w:color w:val="000000" w:themeColor="text1"/>
              </w:rPr>
              <w:t>資訊人員</w:t>
            </w:r>
          </w:p>
        </w:tc>
        <w:tc>
          <w:tcPr>
            <w:tcW w:w="457" w:type="dxa"/>
            <w:vAlign w:val="center"/>
          </w:tcPr>
          <w:p w14:paraId="2119039F" w14:textId="5ACD7A55" w:rsidR="006A5A72" w:rsidRPr="00EB0B0D" w:rsidRDefault="006A5A72" w:rsidP="0087165E">
            <w:pPr>
              <w:kinsoku w:val="0"/>
              <w:spacing w:line="280" w:lineRule="exact"/>
              <w:jc w:val="center"/>
              <w:rPr>
                <w:rFonts w:ascii="Arial" w:eastAsia="標楷體" w:hAnsi="Arial" w:cs="Arial"/>
                <w:color w:val="000000" w:themeColor="text1"/>
                <w:kern w:val="0"/>
                <w:szCs w:val="24"/>
              </w:rPr>
            </w:pPr>
            <w:r w:rsidRPr="00EB0B0D">
              <w:rPr>
                <w:rFonts w:ascii="Arial" w:eastAsia="標楷體" w:hAnsi="Arial" w:cs="Arial" w:hint="eastAsia"/>
                <w:color w:val="000000" w:themeColor="text1"/>
                <w:szCs w:val="24"/>
              </w:rPr>
              <w:t>六</w:t>
            </w:r>
          </w:p>
        </w:tc>
        <w:tc>
          <w:tcPr>
            <w:tcW w:w="1514" w:type="dxa"/>
            <w:vAlign w:val="center"/>
          </w:tcPr>
          <w:p w14:paraId="2A823589" w14:textId="7777777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174D38A8" w14:textId="0F446454" w:rsidR="00531F65" w:rsidRPr="00EB0B0D" w:rsidRDefault="00531F65" w:rsidP="0087165E">
            <w:pPr>
              <w:spacing w:line="280" w:lineRule="exact"/>
              <w:jc w:val="center"/>
              <w:rPr>
                <w:rFonts w:ascii="Arial" w:eastAsia="標楷體" w:hAnsi="Arial" w:cs="Arial"/>
                <w:color w:val="000000" w:themeColor="text1"/>
                <w:kern w:val="0"/>
                <w:szCs w:val="24"/>
              </w:rPr>
            </w:pPr>
            <w:r w:rsidRPr="00EB0B0D">
              <w:rPr>
                <w:rFonts w:ascii="Arial" w:eastAsia="標楷體" w:hAnsi="Arial" w:cs="Arial"/>
                <w:color w:val="000000" w:themeColor="text1"/>
                <w:szCs w:val="24"/>
              </w:rPr>
              <w:t>(</w:t>
            </w:r>
            <w:r w:rsidR="00187A72" w:rsidRPr="00EB0B0D">
              <w:rPr>
                <w:rFonts w:ascii="Arial" w:eastAsia="標楷體" w:hAnsi="Arial" w:cs="Arial"/>
                <w:color w:val="000000" w:themeColor="text1"/>
                <w:sz w:val="22"/>
              </w:rPr>
              <w:t>C82109121</w:t>
            </w:r>
            <w:r w:rsidRPr="00EB0B0D">
              <w:rPr>
                <w:rFonts w:ascii="Arial" w:eastAsia="標楷體" w:hAnsi="Arial" w:cs="Arial"/>
                <w:color w:val="000000" w:themeColor="text1"/>
                <w:szCs w:val="24"/>
              </w:rPr>
              <w:t>)</w:t>
            </w:r>
          </w:p>
        </w:tc>
        <w:tc>
          <w:tcPr>
            <w:tcW w:w="4347" w:type="dxa"/>
            <w:vAlign w:val="center"/>
          </w:tcPr>
          <w:p w14:paraId="485D3BA1" w14:textId="0A67BD1B" w:rsidR="006A5A72" w:rsidRPr="00EB0B0D" w:rsidRDefault="006A5A72"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hint="eastAsia"/>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hint="eastAsia"/>
                <w:b/>
                <w:bCs/>
                <w:color w:val="000000" w:themeColor="text1"/>
                <w:szCs w:val="24"/>
              </w:rPr>
              <w:t>均須取得及具備</w:t>
            </w:r>
            <w:r w:rsidRPr="00EB0B0D">
              <w:rPr>
                <w:rFonts w:ascii="Arial" w:eastAsia="標楷體" w:hAnsi="Arial" w:cs="Arial"/>
                <w:b/>
                <w:bCs/>
                <w:color w:val="000000" w:themeColor="text1"/>
                <w:szCs w:val="24"/>
              </w:rPr>
              <w:t>)</w:t>
            </w:r>
          </w:p>
          <w:p w14:paraId="3BC57804" w14:textId="77777777" w:rsidR="006A5A72" w:rsidRPr="00EB0B0D" w:rsidRDefault="006A5A72" w:rsidP="00BE0E4D">
            <w:pPr>
              <w:widowControl/>
              <w:spacing w:line="280" w:lineRule="exact"/>
              <w:ind w:leftChars="100" w:left="240"/>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國內外大學以上院校畢業，且已取得學士以上學位</w:t>
            </w:r>
            <w:r w:rsidRPr="00EB0B0D">
              <w:rPr>
                <w:rFonts w:ascii="Arial" w:eastAsia="標楷體" w:hAnsi="Arial" w:cs="Arial"/>
                <w:color w:val="000000" w:themeColor="text1"/>
                <w:kern w:val="0"/>
                <w:szCs w:val="24"/>
              </w:rPr>
              <w:t>(</w:t>
            </w:r>
            <w:r w:rsidRPr="00EB0B0D">
              <w:rPr>
                <w:rFonts w:ascii="Arial" w:eastAsia="標楷體" w:hAnsi="Arial" w:cs="Arial" w:hint="eastAsia"/>
                <w:color w:val="000000" w:themeColor="text1"/>
                <w:kern w:val="0"/>
                <w:szCs w:val="24"/>
              </w:rPr>
              <w:t>畢業</w:t>
            </w:r>
            <w:r w:rsidRPr="00EB0B0D">
              <w:rPr>
                <w:rFonts w:ascii="Arial" w:eastAsia="標楷體" w:hAnsi="Arial" w:cs="Arial"/>
                <w:color w:val="000000" w:themeColor="text1"/>
                <w:kern w:val="0"/>
                <w:szCs w:val="24"/>
              </w:rPr>
              <w:t>)</w:t>
            </w:r>
            <w:r w:rsidRPr="00EB0B0D">
              <w:rPr>
                <w:rFonts w:ascii="Arial" w:eastAsia="標楷體" w:hAnsi="Arial" w:cs="Arial" w:hint="eastAsia"/>
                <w:color w:val="000000" w:themeColor="text1"/>
                <w:kern w:val="0"/>
                <w:szCs w:val="24"/>
              </w:rPr>
              <w:t>證書。</w:t>
            </w:r>
          </w:p>
          <w:p w14:paraId="2199F3D7" w14:textId="77777777" w:rsidR="006A5A72" w:rsidRPr="00EB0B0D" w:rsidRDefault="006A5A72" w:rsidP="00BE0E4D">
            <w:pPr>
              <w:spacing w:line="280" w:lineRule="exact"/>
              <w:jc w:val="both"/>
              <w:rPr>
                <w:rFonts w:ascii="Arial" w:eastAsia="標楷體" w:hAnsi="Arial" w:cs="Arial"/>
                <w:color w:val="000000" w:themeColor="text1"/>
                <w:szCs w:val="24"/>
              </w:rPr>
            </w:pPr>
          </w:p>
          <w:p w14:paraId="2A2C5666" w14:textId="77777777" w:rsidR="006A5A72" w:rsidRPr="00EB0B0D" w:rsidRDefault="006A5A72" w:rsidP="00BE0E4D">
            <w:pPr>
              <w:widowControl/>
              <w:spacing w:line="280" w:lineRule="exact"/>
              <w:jc w:val="both"/>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hint="eastAsia"/>
                <w:b/>
                <w:bCs/>
                <w:color w:val="000000" w:themeColor="text1"/>
                <w:szCs w:val="24"/>
              </w:rPr>
              <w:t>口試得加分條件</w:t>
            </w:r>
            <w:r w:rsidRPr="00EB0B0D">
              <w:rPr>
                <w:rFonts w:ascii="Arial" w:eastAsia="標楷體" w:hAnsi="Arial" w:cs="Arial"/>
                <w:b/>
                <w:bCs/>
                <w:color w:val="000000" w:themeColor="text1"/>
                <w:szCs w:val="24"/>
              </w:rPr>
              <w:t>(</w:t>
            </w:r>
            <w:r w:rsidRPr="00EB0B0D">
              <w:rPr>
                <w:rFonts w:ascii="Arial" w:eastAsia="標楷體" w:hAnsi="Arial" w:cs="Arial" w:hint="eastAsia"/>
                <w:b/>
                <w:bCs/>
                <w:color w:val="000000" w:themeColor="text1"/>
                <w:szCs w:val="24"/>
              </w:rPr>
              <w:t>具備下列項目之一</w:t>
            </w:r>
            <w:r w:rsidRPr="00EB0B0D">
              <w:rPr>
                <w:rFonts w:ascii="Arial" w:eastAsia="標楷體" w:hAnsi="Arial" w:cs="Arial"/>
                <w:b/>
                <w:bCs/>
                <w:color w:val="000000" w:themeColor="text1"/>
                <w:szCs w:val="24"/>
              </w:rPr>
              <w:t>)</w:t>
            </w:r>
          </w:p>
          <w:p w14:paraId="01FB51FD" w14:textId="68C1A9EC"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1.</w:t>
            </w:r>
            <w:r w:rsidR="006A5A72" w:rsidRPr="00EB0B0D">
              <w:rPr>
                <w:rFonts w:ascii="Arial" w:eastAsia="標楷體" w:hAnsi="Arial" w:cs="Arial" w:hint="eastAsia"/>
                <w:color w:val="000000" w:themeColor="text1"/>
                <w:kern w:val="0"/>
                <w:szCs w:val="24"/>
              </w:rPr>
              <w:t>已取得相當於全民英檢初級以上英語檢定證明。</w:t>
            </w:r>
          </w:p>
          <w:p w14:paraId="2184FC9A" w14:textId="57288805"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2.</w:t>
            </w:r>
            <w:r w:rsidR="006A5A72" w:rsidRPr="00EB0B0D">
              <w:rPr>
                <w:rFonts w:ascii="Arial" w:eastAsia="標楷體" w:hAnsi="Arial" w:cs="Arial" w:hint="eastAsia"/>
                <w:color w:val="000000" w:themeColor="text1"/>
                <w:kern w:val="0"/>
                <w:szCs w:val="24"/>
              </w:rPr>
              <w:t>已取得資訊類相關證照。</w:t>
            </w:r>
          </w:p>
          <w:p w14:paraId="05DB6170" w14:textId="7152484F"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3.</w:t>
            </w:r>
            <w:r w:rsidR="006A5A72" w:rsidRPr="00EB0B0D">
              <w:rPr>
                <w:rFonts w:ascii="Arial" w:eastAsia="標楷體" w:hAnsi="Arial" w:cs="Arial" w:hint="eastAsia"/>
                <w:color w:val="000000" w:themeColor="text1"/>
                <w:kern w:val="0"/>
                <w:szCs w:val="24"/>
              </w:rPr>
              <w:t>具備國內外銀行金融業務實務經驗或金融業務資訊系統程式開發、維運實務、委外系統採購、專案履約管理等經驗。</w:t>
            </w:r>
          </w:p>
          <w:p w14:paraId="4C35C6BA" w14:textId="0FAD59A7" w:rsidR="006A5A72" w:rsidRPr="00EB0B0D" w:rsidRDefault="0071051D" w:rsidP="00BE0E4D">
            <w:pPr>
              <w:widowControl/>
              <w:spacing w:line="280" w:lineRule="exact"/>
              <w:ind w:left="204" w:hangingChars="85" w:hanging="204"/>
              <w:jc w:val="both"/>
              <w:rPr>
                <w:rFonts w:ascii="Arial" w:eastAsia="標楷體" w:hAnsi="Arial" w:cs="Arial"/>
                <w:color w:val="000000" w:themeColor="text1"/>
                <w:spacing w:val="-16"/>
                <w:kern w:val="0"/>
                <w:szCs w:val="24"/>
              </w:rPr>
            </w:pPr>
            <w:r w:rsidRPr="00EB0B0D">
              <w:rPr>
                <w:rFonts w:ascii="Arial" w:eastAsia="標楷體" w:hAnsi="Arial" w:cs="Arial"/>
                <w:color w:val="000000" w:themeColor="text1"/>
                <w:kern w:val="0"/>
                <w:szCs w:val="24"/>
              </w:rPr>
              <w:t>4.</w:t>
            </w:r>
            <w:r w:rsidR="006A5A72" w:rsidRPr="00EB0B0D">
              <w:rPr>
                <w:rFonts w:ascii="Arial" w:eastAsia="標楷體" w:hAnsi="Arial" w:cs="Arial" w:hint="eastAsia"/>
                <w:color w:val="000000" w:themeColor="text1"/>
                <w:spacing w:val="-16"/>
                <w:kern w:val="0"/>
                <w:szCs w:val="24"/>
              </w:rPr>
              <w:t>已取得</w:t>
            </w:r>
            <w:r w:rsidR="006A5A72" w:rsidRPr="00EB0B0D">
              <w:rPr>
                <w:rFonts w:ascii="Arial" w:eastAsia="標楷體" w:hAnsi="Arial" w:cs="Arial"/>
                <w:color w:val="000000" w:themeColor="text1"/>
                <w:spacing w:val="-16"/>
                <w:kern w:val="0"/>
                <w:szCs w:val="24"/>
              </w:rPr>
              <w:t>ISO27001</w:t>
            </w:r>
            <w:r w:rsidR="006A5A72" w:rsidRPr="00EB0B0D">
              <w:rPr>
                <w:rFonts w:ascii="Arial" w:eastAsia="標楷體" w:hAnsi="Arial" w:cs="Arial" w:hint="eastAsia"/>
                <w:color w:val="000000" w:themeColor="text1"/>
                <w:spacing w:val="-16"/>
                <w:kern w:val="0"/>
                <w:szCs w:val="24"/>
              </w:rPr>
              <w:t>、</w:t>
            </w:r>
            <w:r w:rsidR="006A5A72" w:rsidRPr="00EB0B0D">
              <w:rPr>
                <w:rFonts w:ascii="Arial" w:eastAsia="標楷體" w:hAnsi="Arial" w:cs="Arial"/>
                <w:color w:val="000000" w:themeColor="text1"/>
                <w:spacing w:val="-16"/>
                <w:kern w:val="0"/>
                <w:szCs w:val="24"/>
              </w:rPr>
              <w:t>ISO22301</w:t>
            </w:r>
            <w:r w:rsidR="006A5A72" w:rsidRPr="00EB0B0D">
              <w:rPr>
                <w:rFonts w:ascii="Arial" w:eastAsia="標楷體" w:hAnsi="Arial" w:cs="Arial" w:hint="eastAsia"/>
                <w:color w:val="000000" w:themeColor="text1"/>
                <w:spacing w:val="-16"/>
                <w:kern w:val="0"/>
                <w:szCs w:val="24"/>
              </w:rPr>
              <w:t>、</w:t>
            </w:r>
            <w:r w:rsidR="006A5A72" w:rsidRPr="00EB0B0D">
              <w:rPr>
                <w:rFonts w:ascii="Arial" w:eastAsia="標楷體" w:hAnsi="Arial" w:cs="Arial"/>
                <w:color w:val="000000" w:themeColor="text1"/>
                <w:spacing w:val="-16"/>
                <w:kern w:val="0"/>
                <w:szCs w:val="24"/>
              </w:rPr>
              <w:t>ISO20000</w:t>
            </w:r>
            <w:r w:rsidR="006A5A72" w:rsidRPr="00EB0B0D">
              <w:rPr>
                <w:rFonts w:ascii="Arial" w:eastAsia="標楷體" w:hAnsi="Arial" w:cs="Arial" w:hint="eastAsia"/>
                <w:color w:val="000000" w:themeColor="text1"/>
                <w:spacing w:val="-16"/>
                <w:kern w:val="0"/>
                <w:szCs w:val="24"/>
              </w:rPr>
              <w:t>、</w:t>
            </w:r>
            <w:r w:rsidR="006A5A72" w:rsidRPr="00EB0B0D">
              <w:rPr>
                <w:rFonts w:ascii="Arial" w:eastAsia="標楷體" w:hAnsi="Arial" w:cs="Arial"/>
                <w:color w:val="000000" w:themeColor="text1"/>
                <w:spacing w:val="-16"/>
                <w:kern w:val="0"/>
                <w:szCs w:val="24"/>
              </w:rPr>
              <w:t>BSI10012</w:t>
            </w:r>
            <w:r w:rsidR="006A5A72" w:rsidRPr="00EB0B0D">
              <w:rPr>
                <w:rFonts w:ascii="Arial" w:eastAsia="標楷體" w:hAnsi="Arial" w:cs="Arial" w:hint="eastAsia"/>
                <w:color w:val="000000" w:themeColor="text1"/>
                <w:spacing w:val="-16"/>
                <w:kern w:val="0"/>
                <w:szCs w:val="24"/>
              </w:rPr>
              <w:t>主導稽核員證書。</w:t>
            </w:r>
          </w:p>
          <w:p w14:paraId="46159A86" w14:textId="2EB9E599"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5.</w:t>
            </w:r>
            <w:r w:rsidR="006A5A72" w:rsidRPr="00EB0B0D">
              <w:rPr>
                <w:rFonts w:ascii="Arial" w:eastAsia="標楷體" w:hAnsi="Arial" w:cs="Arial" w:hint="eastAsia"/>
                <w:color w:val="000000" w:themeColor="text1"/>
                <w:kern w:val="0"/>
                <w:szCs w:val="24"/>
              </w:rPr>
              <w:t>資訊類相關科系畢業。</w:t>
            </w:r>
          </w:p>
          <w:p w14:paraId="45D5CF0F" w14:textId="77777777" w:rsidR="006A5A72" w:rsidRPr="00EB0B0D" w:rsidRDefault="006A5A72" w:rsidP="00BE0E4D">
            <w:pPr>
              <w:pStyle w:val="a7"/>
              <w:spacing w:line="280" w:lineRule="exact"/>
              <w:ind w:leftChars="0" w:left="320"/>
              <w:jc w:val="both"/>
              <w:rPr>
                <w:rFonts w:ascii="Arial" w:eastAsia="標楷體" w:hAnsi="Arial" w:cs="Arial"/>
                <w:color w:val="000000" w:themeColor="text1"/>
                <w:szCs w:val="24"/>
              </w:rPr>
            </w:pPr>
          </w:p>
          <w:p w14:paraId="36755E1F" w14:textId="41EA656E" w:rsidR="006A5A72" w:rsidRPr="00EB0B0D" w:rsidRDefault="006A5A72" w:rsidP="00BE0E4D">
            <w:pPr>
              <w:widowControl/>
              <w:spacing w:line="280" w:lineRule="exact"/>
              <w:ind w:left="240" w:hangingChars="100" w:hanging="240"/>
              <w:jc w:val="both"/>
              <w:rPr>
                <w:rFonts w:ascii="Arial" w:eastAsia="標楷體" w:hAnsi="Arial" w:cs="Arial"/>
                <w:b/>
                <w:color w:val="000000" w:themeColor="text1"/>
                <w:szCs w:val="24"/>
              </w:rPr>
            </w:pPr>
            <w:r w:rsidRPr="00EB0B0D">
              <w:rPr>
                <w:rFonts w:ascii="標楷體" w:eastAsia="標楷體" w:hAnsi="標楷體" w:cs="新細明體" w:hint="eastAsia"/>
                <w:b/>
                <w:color w:val="000000" w:themeColor="text1"/>
                <w:szCs w:val="24"/>
              </w:rPr>
              <w:t>※</w:t>
            </w:r>
            <w:r w:rsidRPr="00EB0B0D">
              <w:rPr>
                <w:rFonts w:ascii="Arial" w:eastAsia="標楷體" w:hAnsi="Arial" w:cs="Arial" w:hint="eastAsia"/>
                <w:b/>
                <w:color w:val="000000" w:themeColor="text1"/>
                <w:szCs w:val="24"/>
              </w:rPr>
              <w:t>錄取人員須配合銀行業務需要分發至總行單位</w:t>
            </w:r>
            <w:r w:rsidR="00E659C5" w:rsidRPr="00EB0B0D">
              <w:rPr>
                <w:rFonts w:ascii="Arial" w:eastAsia="標楷體" w:hAnsi="Arial" w:cs="Arial" w:hint="eastAsia"/>
                <w:b/>
                <w:color w:val="000000" w:themeColor="text1"/>
                <w:szCs w:val="24"/>
              </w:rPr>
              <w:t>任職</w:t>
            </w:r>
            <w:r w:rsidRPr="00EB0B0D">
              <w:rPr>
                <w:rFonts w:ascii="Arial" w:eastAsia="標楷體" w:hAnsi="Arial" w:cs="Arial" w:hint="eastAsia"/>
                <w:b/>
                <w:color w:val="000000" w:themeColor="text1"/>
                <w:szCs w:val="24"/>
              </w:rPr>
              <w:t>，無法配合者請勿報考。</w:t>
            </w:r>
          </w:p>
          <w:p w14:paraId="0006E9CD" w14:textId="4FA8A5C6" w:rsidR="006A5A72" w:rsidRPr="00EB0B0D" w:rsidRDefault="006A5A72" w:rsidP="00BE0E4D">
            <w:pPr>
              <w:widowControl/>
              <w:spacing w:line="280" w:lineRule="exact"/>
              <w:ind w:left="240" w:hangingChars="100" w:hanging="240"/>
              <w:jc w:val="both"/>
              <w:rPr>
                <w:rFonts w:ascii="Arial" w:eastAsia="標楷體" w:hAnsi="Arial" w:cs="Arial"/>
                <w:b/>
                <w:color w:val="000000" w:themeColor="text1"/>
                <w:szCs w:val="24"/>
              </w:rPr>
            </w:pPr>
            <w:r w:rsidRPr="00EB0B0D">
              <w:rPr>
                <w:rFonts w:ascii="標楷體" w:eastAsia="標楷體" w:hAnsi="標楷體" w:cs="新細明體" w:hint="eastAsia"/>
                <w:b/>
                <w:color w:val="000000" w:themeColor="text1"/>
                <w:szCs w:val="24"/>
              </w:rPr>
              <w:t>※</w:t>
            </w:r>
            <w:r w:rsidRPr="00EB0B0D">
              <w:rPr>
                <w:rFonts w:ascii="Arial" w:eastAsia="標楷體" w:hAnsi="Arial" w:cs="Arial" w:hint="eastAsia"/>
                <w:b/>
                <w:color w:val="000000" w:themeColor="text1"/>
                <w:szCs w:val="24"/>
              </w:rPr>
              <w:t>須配合夜間或假日出勤，無法配合者請勿報考。</w:t>
            </w:r>
          </w:p>
        </w:tc>
        <w:tc>
          <w:tcPr>
            <w:tcW w:w="2434" w:type="dxa"/>
            <w:vAlign w:val="center"/>
          </w:tcPr>
          <w:p w14:paraId="13EC86F5" w14:textId="2FF2A655" w:rsidR="006A5A72" w:rsidRPr="00EB0B0D" w:rsidRDefault="00D5718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6A5A72" w:rsidRPr="00EB0B0D">
              <w:rPr>
                <w:rFonts w:ascii="Arial" w:eastAsia="標楷體" w:hAnsi="Arial" w:cs="Arial"/>
                <w:b/>
                <w:bCs/>
                <w:color w:val="000000" w:themeColor="text1"/>
                <w:kern w:val="0"/>
                <w:szCs w:val="24"/>
              </w:rPr>
              <w:t>科目一</w:t>
            </w:r>
            <w:r w:rsidR="006A5A72" w:rsidRPr="00EB0B0D">
              <w:rPr>
                <w:rFonts w:ascii="Arial" w:eastAsia="標楷體" w:hAnsi="Arial" w:cs="Arial"/>
                <w:b/>
                <w:bCs/>
                <w:color w:val="000000" w:themeColor="text1"/>
                <w:kern w:val="0"/>
                <w:szCs w:val="24"/>
              </w:rPr>
              <w:t>(20%)</w:t>
            </w:r>
            <w:r w:rsidR="006A5A72" w:rsidRPr="00EB0B0D">
              <w:rPr>
                <w:rFonts w:ascii="Arial" w:eastAsia="標楷體" w:hAnsi="Arial" w:cs="Arial"/>
                <w:b/>
                <w:bCs/>
                <w:color w:val="000000" w:themeColor="text1"/>
                <w:kern w:val="0"/>
                <w:szCs w:val="24"/>
              </w:rPr>
              <w:t>：</w:t>
            </w:r>
          </w:p>
          <w:p w14:paraId="071D8A34" w14:textId="77777777" w:rsidR="00613861"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w:t>
            </w:r>
          </w:p>
          <w:p w14:paraId="7402194D" w14:textId="5333D920" w:rsidR="006A5A72"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邏輯推理</w:t>
            </w:r>
          </w:p>
          <w:p w14:paraId="5C358A6E" w14:textId="77777777" w:rsidR="00613861" w:rsidRPr="00EB0B0D" w:rsidRDefault="006A5A72" w:rsidP="0087165E">
            <w:pPr>
              <w:widowControl/>
              <w:spacing w:line="280" w:lineRule="exact"/>
              <w:ind w:leftChars="85" w:left="448" w:hanging="244"/>
              <w:rPr>
                <w:rFonts w:ascii="Arial" w:eastAsia="標楷體" w:hAnsi="Arial" w:cs="Arial"/>
                <w:color w:val="000000" w:themeColor="text1"/>
                <w:spacing w:val="-20"/>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spacing w:val="-20"/>
                <w:kern w:val="0"/>
                <w:szCs w:val="24"/>
              </w:rPr>
              <w:t>國文為短文寫作，</w:t>
            </w:r>
          </w:p>
          <w:p w14:paraId="0F9196F0" w14:textId="5B295883" w:rsidR="006A5A72" w:rsidRPr="00EB0B0D" w:rsidRDefault="006A5A72" w:rsidP="00613861">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5F582152" w14:textId="12567B9D" w:rsidR="006A5A72" w:rsidRPr="00EB0B0D" w:rsidRDefault="00D5718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6A5A72" w:rsidRPr="00EB0B0D">
              <w:rPr>
                <w:rFonts w:ascii="Arial" w:eastAsia="標楷體" w:hAnsi="Arial" w:cs="Arial"/>
                <w:b/>
                <w:bCs/>
                <w:color w:val="000000" w:themeColor="text1"/>
                <w:kern w:val="0"/>
                <w:szCs w:val="24"/>
              </w:rPr>
              <w:t>科目二</w:t>
            </w:r>
            <w:r w:rsidR="006A5A72" w:rsidRPr="00EB0B0D">
              <w:rPr>
                <w:rFonts w:ascii="Arial" w:eastAsia="標楷體" w:hAnsi="Arial" w:cs="Arial"/>
                <w:b/>
                <w:bCs/>
                <w:color w:val="000000" w:themeColor="text1"/>
                <w:kern w:val="0"/>
                <w:szCs w:val="24"/>
              </w:rPr>
              <w:t>(80%)</w:t>
            </w:r>
            <w:r w:rsidR="006A5A72" w:rsidRPr="00EB0B0D">
              <w:rPr>
                <w:rFonts w:ascii="Arial" w:eastAsia="標楷體" w:hAnsi="Arial" w:cs="Arial"/>
                <w:b/>
                <w:bCs/>
                <w:color w:val="000000" w:themeColor="text1"/>
                <w:kern w:val="0"/>
                <w:szCs w:val="24"/>
              </w:rPr>
              <w:t>：</w:t>
            </w:r>
          </w:p>
          <w:p w14:paraId="4B84FE65" w14:textId="77777777" w:rsidR="00613861"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5303201A" w14:textId="0FBC7299" w:rsidR="006A5A72"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【含資訊安全、資料結構、資料庫應用、程式設計</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含安全程式設計，解答方式不限程式語言，以虛擬碼</w:t>
            </w:r>
            <w:r w:rsidRPr="00EB0B0D">
              <w:rPr>
                <w:rFonts w:ascii="Arial" w:eastAsia="標楷體" w:hAnsi="Arial" w:cs="Arial"/>
                <w:color w:val="000000" w:themeColor="text1"/>
                <w:kern w:val="0"/>
                <w:szCs w:val="24"/>
              </w:rPr>
              <w:t>(pseudo code)</w:t>
            </w:r>
            <w:r w:rsidRPr="00EB0B0D">
              <w:rPr>
                <w:rFonts w:ascii="Arial" w:eastAsia="標楷體" w:hAnsi="Arial" w:cs="Arial"/>
                <w:color w:val="000000" w:themeColor="text1"/>
                <w:kern w:val="0"/>
                <w:szCs w:val="24"/>
              </w:rPr>
              <w:t>解答亦可</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w:t>
            </w:r>
          </w:p>
          <w:p w14:paraId="15B211FE" w14:textId="77777777" w:rsidR="00613861" w:rsidRPr="00EB0B0D" w:rsidRDefault="006A5A72"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選擇題及</w:t>
            </w:r>
          </w:p>
          <w:p w14:paraId="620841C0" w14:textId="2F9C2E89" w:rsidR="006A5A72" w:rsidRPr="00EB0B0D" w:rsidRDefault="006A5A72" w:rsidP="00613861">
            <w:pPr>
              <w:widowControl/>
              <w:spacing w:line="280" w:lineRule="exact"/>
              <w:ind w:leftChars="185" w:left="444"/>
              <w:rPr>
                <w:rFonts w:ascii="Arial" w:eastAsia="標楷體" w:hAnsi="Arial" w:cs="Arial"/>
                <w:color w:val="000000" w:themeColor="text1"/>
                <w:szCs w:val="24"/>
              </w:rPr>
            </w:pPr>
            <w:r w:rsidRPr="00EB0B0D">
              <w:rPr>
                <w:rFonts w:ascii="Arial" w:eastAsia="標楷體" w:hAnsi="Arial" w:cs="Arial"/>
                <w:color w:val="000000" w:themeColor="text1"/>
                <w:kern w:val="0"/>
                <w:szCs w:val="24"/>
              </w:rPr>
              <w:t>非選擇題</w:t>
            </w:r>
          </w:p>
        </w:tc>
        <w:tc>
          <w:tcPr>
            <w:tcW w:w="841" w:type="dxa"/>
            <w:vAlign w:val="center"/>
          </w:tcPr>
          <w:p w14:paraId="4B92230D" w14:textId="7777777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6</w:t>
            </w:r>
          </w:p>
          <w:p w14:paraId="36B03A64" w14:textId="40577553"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(7)</w:t>
            </w:r>
          </w:p>
        </w:tc>
      </w:tr>
      <w:tr w:rsidR="00EB0B0D" w:rsidRPr="00EB0B0D" w14:paraId="2AAA0FC1" w14:textId="77777777" w:rsidTr="009E644B">
        <w:trPr>
          <w:trHeight w:val="7328"/>
          <w:jc w:val="center"/>
        </w:trPr>
        <w:tc>
          <w:tcPr>
            <w:tcW w:w="1322" w:type="dxa"/>
            <w:vAlign w:val="center"/>
          </w:tcPr>
          <w:p w14:paraId="25505FCA" w14:textId="77777777" w:rsidR="006A5A72" w:rsidRPr="00EB0B0D" w:rsidRDefault="006A5A72" w:rsidP="0087165E">
            <w:pPr>
              <w:spacing w:line="280" w:lineRule="exact"/>
              <w:jc w:val="center"/>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lastRenderedPageBreak/>
              <w:t>程式</w:t>
            </w:r>
          </w:p>
          <w:p w14:paraId="7C6D1BA5" w14:textId="77777777" w:rsidR="006A5A72" w:rsidRPr="00EB0B0D" w:rsidRDefault="006A5A72" w:rsidP="0087165E">
            <w:pPr>
              <w:spacing w:line="280" w:lineRule="exact"/>
              <w:jc w:val="center"/>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設計人員</w:t>
            </w:r>
          </w:p>
          <w:p w14:paraId="649428C7" w14:textId="031CA185"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一</w:t>
            </w:r>
            <w:r w:rsidRPr="00EB0B0D">
              <w:rPr>
                <w:rFonts w:ascii="Arial" w:eastAsia="標楷體" w:hAnsi="Arial" w:cs="Arial"/>
                <w:color w:val="000000" w:themeColor="text1"/>
                <w:kern w:val="0"/>
                <w:szCs w:val="24"/>
              </w:rPr>
              <w:t>)</w:t>
            </w:r>
          </w:p>
        </w:tc>
        <w:tc>
          <w:tcPr>
            <w:tcW w:w="457" w:type="dxa"/>
            <w:vAlign w:val="center"/>
          </w:tcPr>
          <w:p w14:paraId="22ED4691" w14:textId="16D991B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七</w:t>
            </w:r>
          </w:p>
        </w:tc>
        <w:tc>
          <w:tcPr>
            <w:tcW w:w="1514" w:type="dxa"/>
            <w:vAlign w:val="center"/>
          </w:tcPr>
          <w:p w14:paraId="7F3AF86E" w14:textId="7777777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689756AC" w14:textId="7BECD2F0" w:rsidR="00531F65" w:rsidRPr="00EB0B0D" w:rsidRDefault="00531F6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7A72" w:rsidRPr="00EB0B0D">
              <w:rPr>
                <w:rFonts w:ascii="Arial" w:eastAsia="標楷體" w:hAnsi="Arial" w:cs="Arial"/>
                <w:color w:val="000000" w:themeColor="text1"/>
                <w:sz w:val="22"/>
              </w:rPr>
              <w:t>C82109122</w:t>
            </w:r>
            <w:r w:rsidRPr="00EB0B0D">
              <w:rPr>
                <w:rFonts w:ascii="Arial" w:eastAsia="標楷體" w:hAnsi="Arial" w:cs="Arial"/>
                <w:color w:val="000000" w:themeColor="text1"/>
                <w:szCs w:val="24"/>
              </w:rPr>
              <w:t>)</w:t>
            </w:r>
          </w:p>
        </w:tc>
        <w:tc>
          <w:tcPr>
            <w:tcW w:w="4347" w:type="dxa"/>
            <w:vAlign w:val="center"/>
          </w:tcPr>
          <w:p w14:paraId="2C58AF06" w14:textId="77777777" w:rsidR="006A5A72" w:rsidRPr="00EB0B0D" w:rsidRDefault="006A5A72"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均須取得及具備</w:t>
            </w:r>
            <w:r w:rsidRPr="00EB0B0D">
              <w:rPr>
                <w:rFonts w:ascii="Arial" w:eastAsia="標楷體" w:hAnsi="Arial" w:cs="Arial"/>
                <w:b/>
                <w:bCs/>
                <w:color w:val="000000" w:themeColor="text1"/>
                <w:szCs w:val="24"/>
              </w:rPr>
              <w:t>)</w:t>
            </w:r>
          </w:p>
          <w:p w14:paraId="613F42FB" w14:textId="4F5D4F5A" w:rsidR="006A5A72" w:rsidRPr="00EB0B0D" w:rsidRDefault="0071051D"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1.</w:t>
            </w:r>
            <w:r w:rsidR="006A5A72" w:rsidRPr="00EB0B0D">
              <w:rPr>
                <w:rFonts w:ascii="Arial" w:eastAsia="標楷體" w:hAnsi="Arial" w:cs="Arial"/>
                <w:color w:val="000000" w:themeColor="text1"/>
                <w:szCs w:val="24"/>
              </w:rPr>
              <w:t>國內外大學以上院校畢業，且已取得學士以上學位</w:t>
            </w:r>
            <w:r w:rsidR="006A5A72" w:rsidRPr="00EB0B0D">
              <w:rPr>
                <w:rFonts w:ascii="Arial" w:eastAsia="標楷體" w:hAnsi="Arial" w:cs="Arial"/>
                <w:color w:val="000000" w:themeColor="text1"/>
                <w:szCs w:val="24"/>
              </w:rPr>
              <w:t>(</w:t>
            </w:r>
            <w:r w:rsidR="006A5A72" w:rsidRPr="00EB0B0D">
              <w:rPr>
                <w:rFonts w:ascii="Arial" w:eastAsia="標楷體" w:hAnsi="Arial" w:cs="Arial"/>
                <w:color w:val="000000" w:themeColor="text1"/>
                <w:szCs w:val="24"/>
              </w:rPr>
              <w:t>畢業</w:t>
            </w:r>
            <w:r w:rsidR="006A5A72" w:rsidRPr="00EB0B0D">
              <w:rPr>
                <w:rFonts w:ascii="Arial" w:eastAsia="標楷體" w:hAnsi="Arial" w:cs="Arial"/>
                <w:color w:val="000000" w:themeColor="text1"/>
                <w:szCs w:val="24"/>
              </w:rPr>
              <w:t>)</w:t>
            </w:r>
            <w:r w:rsidR="006A5A72" w:rsidRPr="00EB0B0D">
              <w:rPr>
                <w:rFonts w:ascii="Arial" w:eastAsia="標楷體" w:hAnsi="Arial" w:cs="Arial"/>
                <w:color w:val="000000" w:themeColor="text1"/>
                <w:szCs w:val="24"/>
              </w:rPr>
              <w:t>證書。</w:t>
            </w:r>
          </w:p>
          <w:p w14:paraId="52F9942A" w14:textId="0DAC29D4" w:rsidR="006A5A72" w:rsidRPr="00EB0B0D" w:rsidRDefault="0071051D"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2.</w:t>
            </w:r>
            <w:r w:rsidR="006A5A72" w:rsidRPr="00EB0B0D">
              <w:rPr>
                <w:rFonts w:ascii="Arial" w:eastAsia="標楷體" w:hAnsi="Arial" w:cs="Arial"/>
                <w:color w:val="000000" w:themeColor="text1"/>
                <w:szCs w:val="24"/>
              </w:rPr>
              <w:t>具備資訊系統維運管理、程式開發等相關工作經驗合計</w:t>
            </w:r>
            <w:r w:rsidR="006A5A72" w:rsidRPr="00EB0B0D">
              <w:rPr>
                <w:rFonts w:ascii="Arial" w:eastAsia="標楷體" w:hAnsi="Arial" w:cs="Arial"/>
                <w:color w:val="000000" w:themeColor="text1"/>
                <w:szCs w:val="24"/>
              </w:rPr>
              <w:t>2</w:t>
            </w:r>
            <w:r w:rsidR="006A5A72" w:rsidRPr="00EB0B0D">
              <w:rPr>
                <w:rFonts w:ascii="Arial" w:eastAsia="標楷體" w:hAnsi="Arial" w:cs="Arial"/>
                <w:color w:val="000000" w:themeColor="text1"/>
                <w:szCs w:val="24"/>
              </w:rPr>
              <w:t>年以上。</w:t>
            </w:r>
          </w:p>
          <w:p w14:paraId="4BB5E833" w14:textId="77777777" w:rsidR="006A5A72" w:rsidRPr="00EB0B0D" w:rsidRDefault="006A5A72" w:rsidP="00BE0E4D">
            <w:pPr>
              <w:spacing w:line="280" w:lineRule="exact"/>
              <w:jc w:val="both"/>
              <w:rPr>
                <w:rFonts w:ascii="Arial" w:eastAsia="標楷體" w:hAnsi="Arial" w:cs="Arial"/>
                <w:color w:val="000000" w:themeColor="text1"/>
                <w:szCs w:val="24"/>
              </w:rPr>
            </w:pPr>
          </w:p>
          <w:p w14:paraId="1C99B74F" w14:textId="77777777" w:rsidR="006A5A72" w:rsidRPr="00EB0B0D" w:rsidRDefault="006A5A72" w:rsidP="00BE0E4D">
            <w:pPr>
              <w:widowControl/>
              <w:spacing w:line="280" w:lineRule="exact"/>
              <w:jc w:val="both"/>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口試得加分條件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具備下列項目之一</w:t>
            </w:r>
            <w:r w:rsidRPr="00EB0B0D">
              <w:rPr>
                <w:rFonts w:ascii="Arial" w:eastAsia="標楷體" w:hAnsi="Arial" w:cs="Arial"/>
                <w:b/>
                <w:bCs/>
                <w:color w:val="000000" w:themeColor="text1"/>
                <w:szCs w:val="24"/>
              </w:rPr>
              <w:t>)</w:t>
            </w:r>
          </w:p>
          <w:p w14:paraId="501A0FD0" w14:textId="44106F2A"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6A5A72" w:rsidRPr="00EB0B0D">
              <w:rPr>
                <w:rFonts w:ascii="Arial" w:eastAsia="標楷體" w:hAnsi="Arial" w:cs="Arial"/>
                <w:color w:val="000000" w:themeColor="text1"/>
                <w:kern w:val="0"/>
                <w:szCs w:val="24"/>
              </w:rPr>
              <w:t>已取得相當於全民英檢初級以上英語檢定證明。</w:t>
            </w:r>
          </w:p>
          <w:p w14:paraId="12DD8EA9" w14:textId="2965BD7B"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6A5A72" w:rsidRPr="00EB0B0D">
              <w:rPr>
                <w:rFonts w:ascii="Arial" w:eastAsia="標楷體" w:hAnsi="Arial" w:cs="Arial"/>
                <w:color w:val="000000" w:themeColor="text1"/>
                <w:kern w:val="0"/>
                <w:szCs w:val="24"/>
              </w:rPr>
              <w:t>已取得資訊類相關證照。</w:t>
            </w:r>
          </w:p>
          <w:p w14:paraId="58B692AE" w14:textId="2934BF6D"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6A5A72" w:rsidRPr="00EB0B0D">
              <w:rPr>
                <w:rFonts w:ascii="Arial" w:eastAsia="標楷體" w:hAnsi="Arial" w:cs="Arial"/>
                <w:color w:val="000000" w:themeColor="text1"/>
                <w:kern w:val="0"/>
                <w:szCs w:val="24"/>
              </w:rPr>
              <w:t>具備國內外銀行金融業務實務經驗或資訊系統程式開發、維運實務經驗。</w:t>
            </w:r>
          </w:p>
          <w:p w14:paraId="6F25FA45" w14:textId="44F75D83"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6A5A72" w:rsidRPr="00EB0B0D">
              <w:rPr>
                <w:rFonts w:ascii="Arial" w:eastAsia="標楷體" w:hAnsi="Arial" w:cs="Arial"/>
                <w:color w:val="000000" w:themeColor="text1"/>
                <w:kern w:val="0"/>
                <w:szCs w:val="24"/>
              </w:rPr>
              <w:t>資訊類相關科系畢業。</w:t>
            </w:r>
          </w:p>
          <w:p w14:paraId="1EFF19D6" w14:textId="77777777" w:rsidR="006A5A72" w:rsidRPr="00EB0B0D" w:rsidRDefault="006A5A72" w:rsidP="00BE0E4D">
            <w:pPr>
              <w:pStyle w:val="a7"/>
              <w:spacing w:line="280" w:lineRule="exact"/>
              <w:ind w:leftChars="0" w:left="320"/>
              <w:jc w:val="both"/>
              <w:rPr>
                <w:rFonts w:ascii="Arial" w:eastAsia="標楷體" w:hAnsi="Arial" w:cs="Arial"/>
                <w:color w:val="000000" w:themeColor="text1"/>
                <w:szCs w:val="24"/>
              </w:rPr>
            </w:pPr>
          </w:p>
          <w:p w14:paraId="565356A6" w14:textId="3B8EE874" w:rsidR="006A5A72" w:rsidRPr="00EB0B0D" w:rsidRDefault="006A5A72" w:rsidP="00BE0E4D">
            <w:pPr>
              <w:widowControl/>
              <w:spacing w:line="280" w:lineRule="exact"/>
              <w:ind w:left="240" w:hangingChars="100" w:hanging="240"/>
              <w:jc w:val="both"/>
              <w:rPr>
                <w:rFonts w:ascii="Arial" w:eastAsia="標楷體" w:hAnsi="Arial" w:cs="Arial"/>
                <w:color w:val="000000" w:themeColor="text1"/>
                <w:szCs w:val="24"/>
              </w:rPr>
            </w:pPr>
            <w:r w:rsidRPr="00EB0B0D">
              <w:rPr>
                <w:rFonts w:ascii="標楷體" w:eastAsia="標楷體" w:hAnsi="標楷體" w:cs="新細明體" w:hint="eastAsia"/>
                <w:b/>
                <w:color w:val="000000" w:themeColor="text1"/>
                <w:szCs w:val="24"/>
              </w:rPr>
              <w:t>※</w:t>
            </w:r>
            <w:r w:rsidRPr="00EB0B0D">
              <w:rPr>
                <w:rFonts w:ascii="Arial" w:eastAsia="標楷體" w:hAnsi="Arial" w:cs="Arial"/>
                <w:b/>
                <w:color w:val="000000" w:themeColor="text1"/>
                <w:szCs w:val="24"/>
              </w:rPr>
              <w:t>須配合夜間或假日出勤，無法配合者請勿報考。</w:t>
            </w:r>
          </w:p>
        </w:tc>
        <w:tc>
          <w:tcPr>
            <w:tcW w:w="2434" w:type="dxa"/>
            <w:vAlign w:val="center"/>
          </w:tcPr>
          <w:p w14:paraId="74788F71" w14:textId="0DEDF064" w:rsidR="006A5A72" w:rsidRPr="00EB0B0D" w:rsidRDefault="00D5718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6A5A72" w:rsidRPr="00EB0B0D">
              <w:rPr>
                <w:rFonts w:ascii="Arial" w:eastAsia="標楷體" w:hAnsi="Arial" w:cs="Arial"/>
                <w:b/>
                <w:bCs/>
                <w:color w:val="000000" w:themeColor="text1"/>
                <w:kern w:val="0"/>
                <w:szCs w:val="24"/>
              </w:rPr>
              <w:t>科目一</w:t>
            </w:r>
            <w:r w:rsidR="006A5A72" w:rsidRPr="00EB0B0D">
              <w:rPr>
                <w:rFonts w:ascii="Arial" w:eastAsia="標楷體" w:hAnsi="Arial" w:cs="Arial"/>
                <w:b/>
                <w:bCs/>
                <w:color w:val="000000" w:themeColor="text1"/>
                <w:kern w:val="0"/>
                <w:szCs w:val="24"/>
              </w:rPr>
              <w:t>(20%)</w:t>
            </w:r>
            <w:r w:rsidR="006A5A72" w:rsidRPr="00EB0B0D">
              <w:rPr>
                <w:rFonts w:ascii="Arial" w:eastAsia="標楷體" w:hAnsi="Arial" w:cs="Arial"/>
                <w:b/>
                <w:bCs/>
                <w:color w:val="000000" w:themeColor="text1"/>
                <w:kern w:val="0"/>
                <w:szCs w:val="24"/>
              </w:rPr>
              <w:t>：</w:t>
            </w:r>
          </w:p>
          <w:p w14:paraId="5392BDB3" w14:textId="77777777" w:rsidR="006C15BA"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w:t>
            </w:r>
          </w:p>
          <w:p w14:paraId="5023D211" w14:textId="6D6EED4E" w:rsidR="006A5A72"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邏輯推理</w:t>
            </w:r>
          </w:p>
          <w:p w14:paraId="3D7315B7" w14:textId="77777777" w:rsidR="00613861" w:rsidRPr="00EB0B0D" w:rsidRDefault="006A5A72" w:rsidP="0087165E">
            <w:pPr>
              <w:widowControl/>
              <w:spacing w:line="280" w:lineRule="exact"/>
              <w:ind w:leftChars="85" w:left="448" w:hanging="244"/>
              <w:rPr>
                <w:rFonts w:ascii="Arial" w:eastAsia="標楷體" w:hAnsi="Arial" w:cs="Arial"/>
                <w:color w:val="000000" w:themeColor="text1"/>
                <w:spacing w:val="-20"/>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spacing w:val="-20"/>
                <w:kern w:val="0"/>
                <w:szCs w:val="24"/>
              </w:rPr>
              <w:t>國文為短文寫作，</w:t>
            </w:r>
          </w:p>
          <w:p w14:paraId="093EC54C" w14:textId="75A10614" w:rsidR="006A5A72" w:rsidRPr="00EB0B0D" w:rsidRDefault="006A5A72" w:rsidP="006C15BA">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4823B665" w14:textId="3096D7BB" w:rsidR="006A5A72" w:rsidRPr="00EB0B0D" w:rsidRDefault="00D5718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6A5A72" w:rsidRPr="00EB0B0D">
              <w:rPr>
                <w:rFonts w:ascii="Arial" w:eastAsia="標楷體" w:hAnsi="Arial" w:cs="Arial"/>
                <w:b/>
                <w:bCs/>
                <w:color w:val="000000" w:themeColor="text1"/>
                <w:kern w:val="0"/>
                <w:szCs w:val="24"/>
              </w:rPr>
              <w:t>科目二</w:t>
            </w:r>
            <w:r w:rsidR="006A5A72" w:rsidRPr="00EB0B0D">
              <w:rPr>
                <w:rFonts w:ascii="Arial" w:eastAsia="標楷體" w:hAnsi="Arial" w:cs="Arial"/>
                <w:b/>
                <w:bCs/>
                <w:color w:val="000000" w:themeColor="text1"/>
                <w:kern w:val="0"/>
                <w:szCs w:val="24"/>
              </w:rPr>
              <w:t>(80%)</w:t>
            </w:r>
            <w:r w:rsidR="006A5A72" w:rsidRPr="00EB0B0D">
              <w:rPr>
                <w:rFonts w:ascii="Arial" w:eastAsia="標楷體" w:hAnsi="Arial" w:cs="Arial"/>
                <w:b/>
                <w:bCs/>
                <w:color w:val="000000" w:themeColor="text1"/>
                <w:kern w:val="0"/>
                <w:szCs w:val="24"/>
              </w:rPr>
              <w:t>：</w:t>
            </w:r>
          </w:p>
          <w:p w14:paraId="54EE3149" w14:textId="77777777" w:rsidR="00613861"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1D192CF7" w14:textId="5FF85553" w:rsidR="006A5A72"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【含資訊安全、資料結構、資料庫應用、程式設計</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含安全程式設計，解答方式不限程式語言，以虛擬碼</w:t>
            </w:r>
            <w:r w:rsidRPr="00EB0B0D">
              <w:rPr>
                <w:rFonts w:ascii="Arial" w:eastAsia="標楷體" w:hAnsi="Arial" w:cs="Arial"/>
                <w:color w:val="000000" w:themeColor="text1"/>
                <w:kern w:val="0"/>
                <w:szCs w:val="24"/>
              </w:rPr>
              <w:t>(pseudo code)</w:t>
            </w:r>
            <w:r w:rsidRPr="00EB0B0D">
              <w:rPr>
                <w:rFonts w:ascii="Arial" w:eastAsia="標楷體" w:hAnsi="Arial" w:cs="Arial"/>
                <w:color w:val="000000" w:themeColor="text1"/>
                <w:kern w:val="0"/>
                <w:szCs w:val="24"/>
              </w:rPr>
              <w:t>解答亦可</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w:t>
            </w:r>
          </w:p>
          <w:p w14:paraId="2DC292BE" w14:textId="77777777" w:rsidR="00613861" w:rsidRPr="00EB0B0D" w:rsidRDefault="006A5A72"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選擇題及</w:t>
            </w:r>
          </w:p>
          <w:p w14:paraId="127AC979" w14:textId="6E7C3322" w:rsidR="006A5A72" w:rsidRPr="00EB0B0D" w:rsidRDefault="006A5A72" w:rsidP="006C15BA">
            <w:pPr>
              <w:widowControl/>
              <w:spacing w:line="280" w:lineRule="exact"/>
              <w:ind w:leftChars="185" w:left="444"/>
              <w:rPr>
                <w:rFonts w:ascii="Arial" w:eastAsia="標楷體" w:hAnsi="Arial" w:cs="Arial"/>
                <w:color w:val="000000" w:themeColor="text1"/>
                <w:szCs w:val="24"/>
              </w:rPr>
            </w:pPr>
            <w:r w:rsidRPr="00EB0B0D">
              <w:rPr>
                <w:rFonts w:ascii="Arial" w:eastAsia="標楷體" w:hAnsi="Arial" w:cs="Arial"/>
                <w:color w:val="000000" w:themeColor="text1"/>
                <w:kern w:val="0"/>
                <w:szCs w:val="24"/>
              </w:rPr>
              <w:t>非選擇題</w:t>
            </w:r>
          </w:p>
        </w:tc>
        <w:tc>
          <w:tcPr>
            <w:tcW w:w="841" w:type="dxa"/>
            <w:vAlign w:val="center"/>
          </w:tcPr>
          <w:p w14:paraId="22428AC3" w14:textId="7777777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6</w:t>
            </w:r>
          </w:p>
          <w:p w14:paraId="0B8FE753" w14:textId="6DD21222"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r w:rsidR="00EB0B0D" w:rsidRPr="00EB0B0D" w14:paraId="20B21064" w14:textId="77777777" w:rsidTr="009E644B">
        <w:trPr>
          <w:trHeight w:val="7328"/>
          <w:jc w:val="center"/>
        </w:trPr>
        <w:tc>
          <w:tcPr>
            <w:tcW w:w="1322" w:type="dxa"/>
            <w:vAlign w:val="center"/>
          </w:tcPr>
          <w:p w14:paraId="458E643C" w14:textId="77777777" w:rsidR="006A5A72" w:rsidRPr="00EB0B0D" w:rsidRDefault="006A5A72" w:rsidP="0087165E">
            <w:pPr>
              <w:spacing w:line="280" w:lineRule="exact"/>
              <w:jc w:val="center"/>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程式</w:t>
            </w:r>
          </w:p>
          <w:p w14:paraId="60CD7ABF" w14:textId="77777777" w:rsidR="006A5A72" w:rsidRPr="00EB0B0D" w:rsidRDefault="006A5A72" w:rsidP="0087165E">
            <w:pPr>
              <w:spacing w:line="280" w:lineRule="exact"/>
              <w:jc w:val="center"/>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設計人員</w:t>
            </w:r>
          </w:p>
          <w:p w14:paraId="0FF877AD" w14:textId="5FCD4499"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二</w:t>
            </w:r>
            <w:r w:rsidRPr="00EB0B0D">
              <w:rPr>
                <w:rFonts w:ascii="Arial" w:eastAsia="標楷體" w:hAnsi="Arial" w:cs="Arial"/>
                <w:color w:val="000000" w:themeColor="text1"/>
                <w:kern w:val="0"/>
                <w:szCs w:val="24"/>
              </w:rPr>
              <w:t>)</w:t>
            </w:r>
          </w:p>
        </w:tc>
        <w:tc>
          <w:tcPr>
            <w:tcW w:w="457" w:type="dxa"/>
            <w:vAlign w:val="center"/>
          </w:tcPr>
          <w:p w14:paraId="4A13D089" w14:textId="5FC9AFF8"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六</w:t>
            </w:r>
          </w:p>
        </w:tc>
        <w:tc>
          <w:tcPr>
            <w:tcW w:w="1514" w:type="dxa"/>
            <w:vAlign w:val="center"/>
          </w:tcPr>
          <w:p w14:paraId="490C95DF" w14:textId="7777777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臺北市</w:t>
            </w:r>
          </w:p>
          <w:p w14:paraId="62A977C9" w14:textId="15648991" w:rsidR="00531F65" w:rsidRPr="00EB0B0D" w:rsidRDefault="00531F6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7A72" w:rsidRPr="00EB0B0D">
              <w:rPr>
                <w:rFonts w:ascii="Arial" w:eastAsia="標楷體" w:hAnsi="Arial" w:cs="Arial"/>
                <w:color w:val="000000" w:themeColor="text1"/>
                <w:sz w:val="22"/>
              </w:rPr>
              <w:t>C82109123</w:t>
            </w:r>
            <w:r w:rsidRPr="00EB0B0D">
              <w:rPr>
                <w:rFonts w:ascii="Arial" w:eastAsia="標楷體" w:hAnsi="Arial" w:cs="Arial"/>
                <w:color w:val="000000" w:themeColor="text1"/>
                <w:szCs w:val="24"/>
              </w:rPr>
              <w:t>)</w:t>
            </w:r>
          </w:p>
        </w:tc>
        <w:tc>
          <w:tcPr>
            <w:tcW w:w="4347" w:type="dxa"/>
            <w:vAlign w:val="center"/>
          </w:tcPr>
          <w:p w14:paraId="1785E78A" w14:textId="77777777" w:rsidR="006A5A72" w:rsidRPr="00EB0B0D" w:rsidRDefault="006A5A72"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hint="eastAsia"/>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hint="eastAsia"/>
                <w:b/>
                <w:bCs/>
                <w:color w:val="000000" w:themeColor="text1"/>
                <w:szCs w:val="24"/>
              </w:rPr>
              <w:t>均須取得及具備</w:t>
            </w:r>
            <w:r w:rsidRPr="00EB0B0D">
              <w:rPr>
                <w:rFonts w:ascii="Arial" w:eastAsia="標楷體" w:hAnsi="Arial" w:cs="Arial"/>
                <w:b/>
                <w:bCs/>
                <w:color w:val="000000" w:themeColor="text1"/>
                <w:szCs w:val="24"/>
              </w:rPr>
              <w:t>)</w:t>
            </w:r>
          </w:p>
          <w:p w14:paraId="0710566E" w14:textId="77777777" w:rsidR="006A5A72" w:rsidRPr="00EB0B0D" w:rsidRDefault="006A5A72" w:rsidP="0087165E">
            <w:pPr>
              <w:widowControl/>
              <w:spacing w:line="280" w:lineRule="exact"/>
              <w:ind w:leftChars="100" w:left="240"/>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國內外大學以上院校畢業，且已取得學士以上學位</w:t>
            </w:r>
            <w:r w:rsidRPr="00EB0B0D">
              <w:rPr>
                <w:rFonts w:ascii="Arial" w:eastAsia="標楷體" w:hAnsi="Arial" w:cs="Arial"/>
                <w:color w:val="000000" w:themeColor="text1"/>
                <w:kern w:val="0"/>
                <w:szCs w:val="24"/>
              </w:rPr>
              <w:t>(</w:t>
            </w:r>
            <w:r w:rsidRPr="00EB0B0D">
              <w:rPr>
                <w:rFonts w:ascii="Arial" w:eastAsia="標楷體" w:hAnsi="Arial" w:cs="Arial" w:hint="eastAsia"/>
                <w:color w:val="000000" w:themeColor="text1"/>
                <w:kern w:val="0"/>
                <w:szCs w:val="24"/>
              </w:rPr>
              <w:t>畢業</w:t>
            </w:r>
            <w:r w:rsidRPr="00EB0B0D">
              <w:rPr>
                <w:rFonts w:ascii="Arial" w:eastAsia="標楷體" w:hAnsi="Arial" w:cs="Arial"/>
                <w:color w:val="000000" w:themeColor="text1"/>
                <w:kern w:val="0"/>
                <w:szCs w:val="24"/>
              </w:rPr>
              <w:t>)</w:t>
            </w:r>
            <w:r w:rsidRPr="00EB0B0D">
              <w:rPr>
                <w:rFonts w:ascii="Arial" w:eastAsia="標楷體" w:hAnsi="Arial" w:cs="Arial" w:hint="eastAsia"/>
                <w:color w:val="000000" w:themeColor="text1"/>
                <w:kern w:val="0"/>
                <w:szCs w:val="24"/>
              </w:rPr>
              <w:t>證書。</w:t>
            </w:r>
          </w:p>
          <w:p w14:paraId="18D05D68" w14:textId="77777777" w:rsidR="006A5A72" w:rsidRPr="00EB0B0D" w:rsidRDefault="006A5A72" w:rsidP="0087165E">
            <w:pPr>
              <w:spacing w:line="280" w:lineRule="exact"/>
              <w:jc w:val="both"/>
              <w:rPr>
                <w:rFonts w:ascii="Arial" w:eastAsia="標楷體" w:hAnsi="Arial" w:cs="Arial"/>
                <w:color w:val="000000" w:themeColor="text1"/>
                <w:szCs w:val="24"/>
              </w:rPr>
            </w:pPr>
          </w:p>
          <w:p w14:paraId="0C9C0F0A" w14:textId="77777777" w:rsidR="006A5A72" w:rsidRPr="00EB0B0D" w:rsidRDefault="006A5A72"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hint="eastAsia"/>
                <w:b/>
                <w:bCs/>
                <w:color w:val="000000" w:themeColor="text1"/>
                <w:szCs w:val="24"/>
              </w:rPr>
              <w:t>口試得加分條件</w:t>
            </w:r>
            <w:r w:rsidRPr="00EB0B0D">
              <w:rPr>
                <w:rFonts w:ascii="Arial" w:eastAsia="標楷體" w:hAnsi="Arial" w:cs="Arial"/>
                <w:b/>
                <w:bCs/>
                <w:color w:val="000000" w:themeColor="text1"/>
                <w:szCs w:val="24"/>
              </w:rPr>
              <w:t>(</w:t>
            </w:r>
            <w:r w:rsidRPr="00EB0B0D">
              <w:rPr>
                <w:rFonts w:ascii="Arial" w:eastAsia="標楷體" w:hAnsi="Arial" w:cs="Arial" w:hint="eastAsia"/>
                <w:b/>
                <w:bCs/>
                <w:color w:val="000000" w:themeColor="text1"/>
                <w:szCs w:val="24"/>
              </w:rPr>
              <w:t>具備下列項目之一</w:t>
            </w:r>
            <w:r w:rsidRPr="00EB0B0D">
              <w:rPr>
                <w:rFonts w:ascii="Arial" w:eastAsia="標楷體" w:hAnsi="Arial" w:cs="Arial"/>
                <w:b/>
                <w:bCs/>
                <w:color w:val="000000" w:themeColor="text1"/>
                <w:szCs w:val="24"/>
              </w:rPr>
              <w:t>)</w:t>
            </w:r>
          </w:p>
          <w:p w14:paraId="59F9A535" w14:textId="2C66AC28"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1.</w:t>
            </w:r>
            <w:r w:rsidR="006A5A72" w:rsidRPr="00EB0B0D">
              <w:rPr>
                <w:rFonts w:ascii="Arial" w:eastAsia="標楷體" w:hAnsi="Arial" w:cs="Arial" w:hint="eastAsia"/>
                <w:color w:val="000000" w:themeColor="text1"/>
                <w:kern w:val="0"/>
                <w:szCs w:val="24"/>
              </w:rPr>
              <w:t>已取得相當於全民英檢初級以上英語檢定證明。</w:t>
            </w:r>
          </w:p>
          <w:p w14:paraId="5943D365" w14:textId="37CCCD84"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2.</w:t>
            </w:r>
            <w:r w:rsidR="006A5A72" w:rsidRPr="00EB0B0D">
              <w:rPr>
                <w:rFonts w:ascii="Arial" w:eastAsia="標楷體" w:hAnsi="Arial" w:cs="Arial" w:hint="eastAsia"/>
                <w:color w:val="000000" w:themeColor="text1"/>
                <w:kern w:val="0"/>
                <w:szCs w:val="24"/>
              </w:rPr>
              <w:t>已取得資訊類相關證照。</w:t>
            </w:r>
          </w:p>
          <w:p w14:paraId="1A11AE2C" w14:textId="41A07558"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3.</w:t>
            </w:r>
            <w:r w:rsidR="006A5A72" w:rsidRPr="00EB0B0D">
              <w:rPr>
                <w:rFonts w:ascii="Arial" w:eastAsia="標楷體" w:hAnsi="Arial" w:cs="Arial" w:hint="eastAsia"/>
                <w:color w:val="000000" w:themeColor="text1"/>
                <w:kern w:val="0"/>
                <w:szCs w:val="24"/>
              </w:rPr>
              <w:t>具備國內外銀行金融業務實務經驗或資訊系統程式開發、維運實務經驗。</w:t>
            </w:r>
          </w:p>
          <w:p w14:paraId="335397B7" w14:textId="579A8EA7"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4.</w:t>
            </w:r>
            <w:r w:rsidR="006A5A72" w:rsidRPr="00EB0B0D">
              <w:rPr>
                <w:rFonts w:ascii="Arial" w:eastAsia="標楷體" w:hAnsi="Arial" w:cs="Arial" w:hint="eastAsia"/>
                <w:color w:val="000000" w:themeColor="text1"/>
                <w:kern w:val="0"/>
                <w:szCs w:val="24"/>
              </w:rPr>
              <w:t>資訊類相關科系畢業。</w:t>
            </w:r>
          </w:p>
          <w:p w14:paraId="28F01722" w14:textId="77777777" w:rsidR="006A5A72" w:rsidRPr="00EB0B0D" w:rsidRDefault="006A5A72" w:rsidP="00BE0E4D">
            <w:pPr>
              <w:spacing w:line="280" w:lineRule="exact"/>
              <w:jc w:val="both"/>
              <w:rPr>
                <w:rFonts w:ascii="Arial" w:eastAsia="標楷體" w:hAnsi="Arial" w:cs="Arial"/>
                <w:color w:val="000000" w:themeColor="text1"/>
                <w:szCs w:val="24"/>
              </w:rPr>
            </w:pPr>
          </w:p>
          <w:p w14:paraId="59978F27" w14:textId="1DB42A0D" w:rsidR="006A5A72" w:rsidRPr="00EB0B0D" w:rsidRDefault="006A5A72" w:rsidP="00BE0E4D">
            <w:pPr>
              <w:widowControl/>
              <w:spacing w:line="280" w:lineRule="exact"/>
              <w:ind w:left="240" w:hangingChars="100" w:hanging="240"/>
              <w:jc w:val="both"/>
              <w:rPr>
                <w:rFonts w:ascii="Arial" w:eastAsia="標楷體" w:hAnsi="Arial" w:cs="Arial"/>
                <w:color w:val="000000" w:themeColor="text1"/>
                <w:szCs w:val="24"/>
              </w:rPr>
            </w:pPr>
            <w:r w:rsidRPr="00EB0B0D">
              <w:rPr>
                <w:rFonts w:ascii="標楷體" w:eastAsia="標楷體" w:hAnsi="標楷體" w:cs="新細明體" w:hint="eastAsia"/>
                <w:b/>
                <w:color w:val="000000" w:themeColor="text1"/>
                <w:szCs w:val="24"/>
              </w:rPr>
              <w:t>※</w:t>
            </w:r>
            <w:r w:rsidRPr="00EB0B0D">
              <w:rPr>
                <w:rFonts w:ascii="Arial" w:eastAsia="標楷體" w:hAnsi="Arial" w:cs="Arial" w:hint="eastAsia"/>
                <w:b/>
                <w:color w:val="000000" w:themeColor="text1"/>
                <w:szCs w:val="24"/>
              </w:rPr>
              <w:t>須配合夜間或假日出勤，無法配合者請勿報考。</w:t>
            </w:r>
          </w:p>
        </w:tc>
        <w:tc>
          <w:tcPr>
            <w:tcW w:w="2434" w:type="dxa"/>
            <w:vAlign w:val="center"/>
          </w:tcPr>
          <w:p w14:paraId="23BDFF21" w14:textId="3E841605" w:rsidR="006A5A72" w:rsidRPr="00EB0B0D" w:rsidRDefault="00D5718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6A5A72" w:rsidRPr="00EB0B0D">
              <w:rPr>
                <w:rFonts w:ascii="Arial" w:eastAsia="標楷體" w:hAnsi="Arial" w:cs="Arial"/>
                <w:b/>
                <w:bCs/>
                <w:color w:val="000000" w:themeColor="text1"/>
                <w:kern w:val="0"/>
                <w:szCs w:val="24"/>
              </w:rPr>
              <w:t>科目一</w:t>
            </w:r>
            <w:r w:rsidR="006A5A72" w:rsidRPr="00EB0B0D">
              <w:rPr>
                <w:rFonts w:ascii="Arial" w:eastAsia="標楷體" w:hAnsi="Arial" w:cs="Arial"/>
                <w:b/>
                <w:bCs/>
                <w:color w:val="000000" w:themeColor="text1"/>
                <w:kern w:val="0"/>
                <w:szCs w:val="24"/>
              </w:rPr>
              <w:t>(20%)</w:t>
            </w:r>
            <w:r w:rsidR="006A5A72" w:rsidRPr="00EB0B0D">
              <w:rPr>
                <w:rFonts w:ascii="Arial" w:eastAsia="標楷體" w:hAnsi="Arial" w:cs="Arial"/>
                <w:b/>
                <w:bCs/>
                <w:color w:val="000000" w:themeColor="text1"/>
                <w:kern w:val="0"/>
                <w:szCs w:val="24"/>
              </w:rPr>
              <w:t>：</w:t>
            </w:r>
          </w:p>
          <w:p w14:paraId="6FA0B826" w14:textId="77777777" w:rsidR="006C15BA"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w:t>
            </w:r>
          </w:p>
          <w:p w14:paraId="4AF156A0" w14:textId="1C61D122" w:rsidR="006A5A72"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邏輯推理</w:t>
            </w:r>
          </w:p>
          <w:p w14:paraId="48584C0C" w14:textId="77777777" w:rsidR="006C15BA" w:rsidRPr="00EB0B0D" w:rsidRDefault="006A5A72" w:rsidP="0087165E">
            <w:pPr>
              <w:widowControl/>
              <w:spacing w:line="280" w:lineRule="exact"/>
              <w:ind w:leftChars="85" w:left="448" w:hanging="244"/>
              <w:rPr>
                <w:rFonts w:ascii="Arial" w:eastAsia="標楷體" w:hAnsi="Arial" w:cs="Arial"/>
                <w:color w:val="000000" w:themeColor="text1"/>
                <w:spacing w:val="-20"/>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spacing w:val="-20"/>
                <w:kern w:val="0"/>
                <w:szCs w:val="24"/>
              </w:rPr>
              <w:t>國文為短文寫作，</w:t>
            </w:r>
          </w:p>
          <w:p w14:paraId="27951676" w14:textId="27D8EF12" w:rsidR="006A5A72" w:rsidRPr="00EB0B0D" w:rsidRDefault="006A5A72" w:rsidP="006C15BA">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szCs w:val="24"/>
              </w:rPr>
              <w:t>英文</w:t>
            </w:r>
            <w:r w:rsidRPr="00EB0B0D">
              <w:rPr>
                <w:rFonts w:ascii="Arial" w:eastAsia="標楷體" w:hAnsi="Arial" w:cs="Arial"/>
                <w:color w:val="000000" w:themeColor="text1"/>
                <w:kern w:val="0"/>
                <w:szCs w:val="24"/>
              </w:rPr>
              <w:t>及邏輯推理為選擇題</w:t>
            </w:r>
          </w:p>
          <w:p w14:paraId="1D8B7AA5" w14:textId="5009BA0C" w:rsidR="006A5A72" w:rsidRPr="00EB0B0D" w:rsidRDefault="00D5718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6A5A72" w:rsidRPr="00EB0B0D">
              <w:rPr>
                <w:rFonts w:ascii="Arial" w:eastAsia="標楷體" w:hAnsi="Arial" w:cs="Arial"/>
                <w:b/>
                <w:bCs/>
                <w:color w:val="000000" w:themeColor="text1"/>
                <w:kern w:val="0"/>
                <w:szCs w:val="24"/>
              </w:rPr>
              <w:t>科目二</w:t>
            </w:r>
            <w:r w:rsidR="006A5A72" w:rsidRPr="00EB0B0D">
              <w:rPr>
                <w:rFonts w:ascii="Arial" w:eastAsia="標楷體" w:hAnsi="Arial" w:cs="Arial"/>
                <w:b/>
                <w:bCs/>
                <w:color w:val="000000" w:themeColor="text1"/>
                <w:kern w:val="0"/>
                <w:szCs w:val="24"/>
              </w:rPr>
              <w:t>(80%)</w:t>
            </w:r>
            <w:r w:rsidR="006A5A72" w:rsidRPr="00EB0B0D">
              <w:rPr>
                <w:rFonts w:ascii="Arial" w:eastAsia="標楷體" w:hAnsi="Arial" w:cs="Arial"/>
                <w:b/>
                <w:bCs/>
                <w:color w:val="000000" w:themeColor="text1"/>
                <w:kern w:val="0"/>
                <w:szCs w:val="24"/>
              </w:rPr>
              <w:t>：</w:t>
            </w:r>
          </w:p>
          <w:p w14:paraId="790EC6F5" w14:textId="77777777" w:rsidR="006C15BA"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0AECD440" w14:textId="1C36B01B" w:rsidR="006A5A72"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【含資訊安全、資料結構、資料庫應用、程式設計</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含安全程式設計，解答方式不限程式語言，以虛擬碼</w:t>
            </w:r>
            <w:r w:rsidRPr="00EB0B0D">
              <w:rPr>
                <w:rFonts w:ascii="Arial" w:eastAsia="標楷體" w:hAnsi="Arial" w:cs="Arial"/>
                <w:color w:val="000000" w:themeColor="text1"/>
                <w:kern w:val="0"/>
                <w:szCs w:val="24"/>
              </w:rPr>
              <w:t>(pseudo code)</w:t>
            </w:r>
            <w:r w:rsidRPr="00EB0B0D">
              <w:rPr>
                <w:rFonts w:ascii="Arial" w:eastAsia="標楷體" w:hAnsi="Arial" w:cs="Arial"/>
                <w:color w:val="000000" w:themeColor="text1"/>
                <w:kern w:val="0"/>
                <w:szCs w:val="24"/>
              </w:rPr>
              <w:t>解答亦可</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w:t>
            </w:r>
          </w:p>
          <w:p w14:paraId="3C2B4A6F" w14:textId="77777777" w:rsidR="006C15BA" w:rsidRPr="00EB0B0D" w:rsidRDefault="006A5A72"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選擇題及</w:t>
            </w:r>
          </w:p>
          <w:p w14:paraId="21838F77" w14:textId="4ECA2647" w:rsidR="006A5A72" w:rsidRPr="00EB0B0D" w:rsidRDefault="006A5A72" w:rsidP="006C15BA">
            <w:pPr>
              <w:widowControl/>
              <w:spacing w:line="280" w:lineRule="exact"/>
              <w:ind w:leftChars="185" w:left="444"/>
              <w:rPr>
                <w:rFonts w:ascii="Arial" w:eastAsia="標楷體" w:hAnsi="Arial" w:cs="Arial"/>
                <w:color w:val="000000" w:themeColor="text1"/>
                <w:szCs w:val="24"/>
              </w:rPr>
            </w:pPr>
            <w:r w:rsidRPr="00EB0B0D">
              <w:rPr>
                <w:rFonts w:ascii="Arial" w:eastAsia="標楷體" w:hAnsi="Arial" w:cs="Arial"/>
                <w:color w:val="000000" w:themeColor="text1"/>
                <w:kern w:val="0"/>
                <w:szCs w:val="24"/>
              </w:rPr>
              <w:t>非</w:t>
            </w:r>
            <w:r w:rsidRPr="00EB0B0D">
              <w:rPr>
                <w:rFonts w:ascii="Arial" w:eastAsia="標楷體" w:hAnsi="Arial" w:cs="Arial"/>
                <w:color w:val="000000" w:themeColor="text1"/>
                <w:szCs w:val="24"/>
              </w:rPr>
              <w:t>選擇題</w:t>
            </w:r>
          </w:p>
        </w:tc>
        <w:tc>
          <w:tcPr>
            <w:tcW w:w="841" w:type="dxa"/>
            <w:vAlign w:val="center"/>
          </w:tcPr>
          <w:p w14:paraId="4F2384FF" w14:textId="5B54D47D"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6</w:t>
            </w:r>
          </w:p>
        </w:tc>
      </w:tr>
      <w:tr w:rsidR="00EB0B0D" w:rsidRPr="00EB0B0D" w14:paraId="487EE1D4" w14:textId="77777777" w:rsidTr="009E644B">
        <w:trPr>
          <w:trHeight w:val="7329"/>
          <w:jc w:val="center"/>
        </w:trPr>
        <w:tc>
          <w:tcPr>
            <w:tcW w:w="1322" w:type="dxa"/>
            <w:vAlign w:val="center"/>
          </w:tcPr>
          <w:p w14:paraId="6A2B996D" w14:textId="6068A90F"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kern w:val="0"/>
                <w:szCs w:val="24"/>
              </w:rPr>
              <w:lastRenderedPageBreak/>
              <w:t>AI</w:t>
            </w:r>
            <w:r w:rsidRPr="00EB0B0D">
              <w:rPr>
                <w:rFonts w:ascii="Arial" w:eastAsia="標楷體" w:hAnsi="Arial" w:cs="Arial"/>
                <w:color w:val="000000" w:themeColor="text1"/>
                <w:kern w:val="0"/>
                <w:szCs w:val="24"/>
              </w:rPr>
              <w:t>應用人員</w:t>
            </w:r>
          </w:p>
        </w:tc>
        <w:tc>
          <w:tcPr>
            <w:tcW w:w="457" w:type="dxa"/>
            <w:vAlign w:val="center"/>
          </w:tcPr>
          <w:p w14:paraId="25A9E748" w14:textId="2A2A82A3"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七</w:t>
            </w:r>
          </w:p>
        </w:tc>
        <w:tc>
          <w:tcPr>
            <w:tcW w:w="1514" w:type="dxa"/>
            <w:tcMar>
              <w:left w:w="57" w:type="dxa"/>
              <w:right w:w="57" w:type="dxa"/>
            </w:tcMar>
            <w:vAlign w:val="center"/>
          </w:tcPr>
          <w:p w14:paraId="4C919FBD" w14:textId="77777777" w:rsidR="006A5A72" w:rsidRPr="00EB0B0D" w:rsidRDefault="006A5A72" w:rsidP="0087165E">
            <w:pPr>
              <w:spacing w:line="280" w:lineRule="exact"/>
              <w:ind w:leftChars="5" w:left="269" w:hangingChars="107" w:hanging="257"/>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臺北市</w:t>
            </w:r>
          </w:p>
          <w:p w14:paraId="59E34013" w14:textId="79481397" w:rsidR="00531F65" w:rsidRPr="00EB0B0D" w:rsidRDefault="00531F65" w:rsidP="0087165E">
            <w:pPr>
              <w:spacing w:line="280" w:lineRule="exact"/>
              <w:ind w:leftChars="5" w:left="269" w:hangingChars="107" w:hanging="257"/>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7A72" w:rsidRPr="00EB0B0D">
              <w:rPr>
                <w:rFonts w:ascii="Arial" w:eastAsia="標楷體" w:hAnsi="Arial" w:cs="Arial"/>
                <w:color w:val="000000" w:themeColor="text1"/>
                <w:sz w:val="22"/>
              </w:rPr>
              <w:t>C82109124</w:t>
            </w:r>
            <w:r w:rsidRPr="00EB0B0D">
              <w:rPr>
                <w:rFonts w:ascii="Arial" w:eastAsia="標楷體" w:hAnsi="Arial" w:cs="Arial"/>
                <w:color w:val="000000" w:themeColor="text1"/>
                <w:szCs w:val="24"/>
              </w:rPr>
              <w:t>)</w:t>
            </w:r>
          </w:p>
        </w:tc>
        <w:tc>
          <w:tcPr>
            <w:tcW w:w="4347" w:type="dxa"/>
            <w:vAlign w:val="center"/>
          </w:tcPr>
          <w:p w14:paraId="779854A1" w14:textId="77777777" w:rsidR="006A5A72" w:rsidRPr="00EB0B0D" w:rsidRDefault="006A5A72"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必要資格條件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均須取得及具備</w:t>
            </w:r>
            <w:r w:rsidRPr="00EB0B0D">
              <w:rPr>
                <w:rFonts w:ascii="Arial" w:eastAsia="標楷體" w:hAnsi="Arial" w:cs="Arial"/>
                <w:b/>
                <w:bCs/>
                <w:color w:val="000000" w:themeColor="text1"/>
                <w:szCs w:val="24"/>
              </w:rPr>
              <w:t>)</w:t>
            </w:r>
          </w:p>
          <w:p w14:paraId="29F3AECF" w14:textId="1D09F1A8"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6A5A72" w:rsidRPr="00EB0B0D">
              <w:rPr>
                <w:rFonts w:ascii="Arial" w:eastAsia="標楷體" w:hAnsi="Arial" w:cs="Arial"/>
                <w:color w:val="000000" w:themeColor="text1"/>
                <w:kern w:val="0"/>
                <w:szCs w:val="24"/>
              </w:rPr>
              <w:t>國內外大學以上院校畢業，且已取得學士以上學位</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畢業</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證書。</w:t>
            </w:r>
          </w:p>
          <w:p w14:paraId="0485FAAB" w14:textId="61CBAF57"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6A5A72" w:rsidRPr="00EB0B0D">
              <w:rPr>
                <w:rFonts w:ascii="Arial" w:eastAsia="標楷體" w:hAnsi="Arial" w:cs="Arial"/>
                <w:color w:val="000000" w:themeColor="text1"/>
                <w:kern w:val="0"/>
                <w:szCs w:val="24"/>
              </w:rPr>
              <w:t>具備資訊系統維運管理、程式開發工作經驗合計</w:t>
            </w:r>
            <w:r w:rsidR="006A5A72" w:rsidRPr="00EB0B0D">
              <w:rPr>
                <w:rFonts w:ascii="Arial" w:eastAsia="標楷體" w:hAnsi="Arial" w:cs="Arial"/>
                <w:color w:val="000000" w:themeColor="text1"/>
                <w:kern w:val="0"/>
                <w:szCs w:val="24"/>
              </w:rPr>
              <w:t>2</w:t>
            </w:r>
            <w:r w:rsidR="006A5A72" w:rsidRPr="00EB0B0D">
              <w:rPr>
                <w:rFonts w:ascii="Arial" w:eastAsia="標楷體" w:hAnsi="Arial" w:cs="Arial"/>
                <w:color w:val="000000" w:themeColor="text1"/>
                <w:kern w:val="0"/>
                <w:szCs w:val="24"/>
              </w:rPr>
              <w:t>年以上或</w:t>
            </w:r>
            <w:r w:rsidR="006A5A72" w:rsidRPr="00EB0B0D">
              <w:rPr>
                <w:rFonts w:ascii="Arial" w:eastAsia="標楷體" w:hAnsi="Arial" w:cs="Arial"/>
                <w:color w:val="000000" w:themeColor="text1"/>
                <w:kern w:val="0"/>
                <w:szCs w:val="24"/>
              </w:rPr>
              <w:t>AI</w:t>
            </w:r>
            <w:r w:rsidR="006A5A72" w:rsidRPr="00EB0B0D">
              <w:rPr>
                <w:rFonts w:ascii="Arial" w:eastAsia="標楷體" w:hAnsi="Arial" w:cs="Arial"/>
                <w:color w:val="000000" w:themeColor="text1"/>
                <w:kern w:val="0"/>
                <w:szCs w:val="24"/>
              </w:rPr>
              <w:t>技術應用等相關工作經驗</w:t>
            </w:r>
            <w:r w:rsidR="006A5A72" w:rsidRPr="00EB0B0D">
              <w:rPr>
                <w:rFonts w:ascii="Arial" w:eastAsia="標楷體" w:hAnsi="Arial" w:cs="Arial"/>
                <w:color w:val="000000" w:themeColor="text1"/>
                <w:kern w:val="0"/>
                <w:szCs w:val="24"/>
              </w:rPr>
              <w:t>1</w:t>
            </w:r>
            <w:r w:rsidR="006A5A72" w:rsidRPr="00EB0B0D">
              <w:rPr>
                <w:rFonts w:ascii="Arial" w:eastAsia="標楷體" w:hAnsi="Arial" w:cs="Arial"/>
                <w:color w:val="000000" w:themeColor="text1"/>
                <w:kern w:val="0"/>
                <w:szCs w:val="24"/>
              </w:rPr>
              <w:t>年以上。</w:t>
            </w:r>
          </w:p>
          <w:p w14:paraId="22EE1FD4" w14:textId="77777777" w:rsidR="006A5A72" w:rsidRPr="00EB0B0D" w:rsidRDefault="006A5A72" w:rsidP="0087165E">
            <w:pPr>
              <w:spacing w:line="280" w:lineRule="exact"/>
              <w:jc w:val="both"/>
              <w:rPr>
                <w:rFonts w:ascii="Arial" w:eastAsia="標楷體" w:hAnsi="Arial" w:cs="Arial"/>
                <w:color w:val="000000" w:themeColor="text1"/>
                <w:szCs w:val="24"/>
              </w:rPr>
            </w:pPr>
          </w:p>
          <w:p w14:paraId="2447DA37" w14:textId="77777777" w:rsidR="006A5A72" w:rsidRPr="00EB0B0D" w:rsidRDefault="006A5A72" w:rsidP="0087165E">
            <w:pPr>
              <w:widowControl/>
              <w:spacing w:line="280" w:lineRule="exact"/>
              <w:rPr>
                <w:rFonts w:ascii="Arial" w:eastAsia="標楷體" w:hAnsi="Arial" w:cs="Arial"/>
                <w:b/>
                <w:bCs/>
                <w:color w:val="000000" w:themeColor="text1"/>
                <w:szCs w:val="24"/>
              </w:rPr>
            </w:pPr>
            <w:r w:rsidRPr="00EB0B0D">
              <w:rPr>
                <w:rFonts w:ascii="標楷體" w:eastAsia="標楷體" w:hAnsi="標楷體" w:cs="新細明體" w:hint="eastAsia"/>
                <w:b/>
                <w:bCs/>
                <w:color w:val="000000" w:themeColor="text1"/>
                <w:szCs w:val="24"/>
              </w:rPr>
              <w:t>※</w:t>
            </w:r>
            <w:r w:rsidRPr="00EB0B0D">
              <w:rPr>
                <w:rFonts w:ascii="Arial" w:eastAsia="標楷體" w:hAnsi="Arial" w:cs="Arial"/>
                <w:b/>
                <w:bCs/>
                <w:color w:val="000000" w:themeColor="text1"/>
                <w:szCs w:val="24"/>
              </w:rPr>
              <w:t>口試得加分條件</w:t>
            </w:r>
            <w:r w:rsidRPr="00EB0B0D">
              <w:rPr>
                <w:rFonts w:ascii="Arial" w:eastAsia="標楷體" w:hAnsi="Arial" w:cs="Arial"/>
                <w:b/>
                <w:bCs/>
                <w:color w:val="000000" w:themeColor="text1"/>
                <w:szCs w:val="24"/>
              </w:rPr>
              <w:t>(</w:t>
            </w:r>
            <w:r w:rsidRPr="00EB0B0D">
              <w:rPr>
                <w:rFonts w:ascii="Arial" w:eastAsia="標楷體" w:hAnsi="Arial" w:cs="Arial"/>
                <w:b/>
                <w:bCs/>
                <w:color w:val="000000" w:themeColor="text1"/>
                <w:szCs w:val="24"/>
              </w:rPr>
              <w:t>具備下列項目之一</w:t>
            </w:r>
            <w:r w:rsidRPr="00EB0B0D">
              <w:rPr>
                <w:rFonts w:ascii="Arial" w:eastAsia="標楷體" w:hAnsi="Arial" w:cs="Arial"/>
                <w:b/>
                <w:bCs/>
                <w:color w:val="000000" w:themeColor="text1"/>
                <w:szCs w:val="24"/>
              </w:rPr>
              <w:t>)</w:t>
            </w:r>
          </w:p>
          <w:p w14:paraId="738B2D6B" w14:textId="549F945F"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6A5A72" w:rsidRPr="00EB0B0D">
              <w:rPr>
                <w:rFonts w:ascii="Arial" w:eastAsia="標楷體" w:hAnsi="Arial" w:cs="Arial"/>
                <w:color w:val="000000" w:themeColor="text1"/>
                <w:kern w:val="0"/>
                <w:szCs w:val="24"/>
              </w:rPr>
              <w:t>已取得相當於全民英檢初級以上英語檢定證明。</w:t>
            </w:r>
          </w:p>
          <w:p w14:paraId="3D5A5FFA" w14:textId="3A70106F"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6A5A72" w:rsidRPr="00EB0B0D">
              <w:rPr>
                <w:rFonts w:ascii="Arial" w:eastAsia="標楷體" w:hAnsi="Arial" w:cs="Arial"/>
                <w:color w:val="000000" w:themeColor="text1"/>
                <w:kern w:val="0"/>
                <w:szCs w:val="24"/>
              </w:rPr>
              <w:t>已取得資訊類相關證照。</w:t>
            </w:r>
          </w:p>
          <w:p w14:paraId="4F20C845" w14:textId="1F1E9B63"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006A5A72" w:rsidRPr="00EB0B0D">
              <w:rPr>
                <w:rFonts w:ascii="Arial" w:eastAsia="標楷體" w:hAnsi="Arial" w:cs="Arial"/>
                <w:color w:val="000000" w:themeColor="text1"/>
                <w:kern w:val="0"/>
                <w:szCs w:val="24"/>
              </w:rPr>
              <w:t>具備生成式</w:t>
            </w:r>
            <w:r w:rsidR="006A5A72" w:rsidRPr="00EB0B0D">
              <w:rPr>
                <w:rFonts w:ascii="Arial" w:eastAsia="標楷體" w:hAnsi="Arial" w:cs="Arial"/>
                <w:color w:val="000000" w:themeColor="text1"/>
                <w:kern w:val="0"/>
                <w:szCs w:val="24"/>
              </w:rPr>
              <w:t>AI</w:t>
            </w:r>
            <w:r w:rsidR="006A5A72" w:rsidRPr="00EB0B0D">
              <w:rPr>
                <w:rFonts w:ascii="Arial" w:eastAsia="標楷體" w:hAnsi="Arial" w:cs="Arial"/>
                <w:color w:val="000000" w:themeColor="text1"/>
                <w:kern w:val="0"/>
                <w:szCs w:val="24"/>
              </w:rPr>
              <w:t>或</w:t>
            </w:r>
            <w:r w:rsidR="006A5A72" w:rsidRPr="00EB0B0D">
              <w:rPr>
                <w:rFonts w:ascii="Arial" w:eastAsia="標楷體" w:hAnsi="Arial" w:cs="Arial"/>
                <w:color w:val="000000" w:themeColor="text1"/>
                <w:kern w:val="0"/>
                <w:szCs w:val="24"/>
              </w:rPr>
              <w:t>copilot</w:t>
            </w:r>
            <w:r w:rsidR="006A5A72" w:rsidRPr="00EB0B0D">
              <w:rPr>
                <w:rFonts w:ascii="Arial" w:eastAsia="標楷體" w:hAnsi="Arial" w:cs="Arial"/>
                <w:color w:val="000000" w:themeColor="text1"/>
                <w:kern w:val="0"/>
                <w:szCs w:val="24"/>
              </w:rPr>
              <w:t>運用相關工作經驗</w:t>
            </w:r>
            <w:r w:rsidR="006A5A72" w:rsidRPr="00EB0B0D">
              <w:rPr>
                <w:rFonts w:ascii="Arial" w:eastAsia="標楷體" w:hAnsi="Arial" w:cs="Arial"/>
                <w:color w:val="000000" w:themeColor="text1"/>
                <w:kern w:val="0"/>
                <w:szCs w:val="24"/>
              </w:rPr>
              <w:t>1</w:t>
            </w:r>
            <w:r w:rsidR="006A5A72" w:rsidRPr="00EB0B0D">
              <w:rPr>
                <w:rFonts w:ascii="Arial" w:eastAsia="標楷體" w:hAnsi="Arial" w:cs="Arial"/>
                <w:color w:val="000000" w:themeColor="text1"/>
                <w:kern w:val="0"/>
                <w:szCs w:val="24"/>
              </w:rPr>
              <w:t>年以上。</w:t>
            </w:r>
          </w:p>
          <w:p w14:paraId="37AFDFBA" w14:textId="58C20BA3" w:rsidR="006A5A72" w:rsidRPr="00EB0B0D" w:rsidRDefault="0071051D"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006A5A72" w:rsidRPr="00EB0B0D">
              <w:rPr>
                <w:rFonts w:ascii="Arial" w:eastAsia="標楷體" w:hAnsi="Arial" w:cs="Arial"/>
                <w:color w:val="000000" w:themeColor="text1"/>
                <w:kern w:val="0"/>
                <w:szCs w:val="24"/>
              </w:rPr>
              <w:t>資訊類相關科系畢業。</w:t>
            </w:r>
          </w:p>
          <w:p w14:paraId="1E83F397" w14:textId="77777777" w:rsidR="006C15BA" w:rsidRPr="00EB0B0D" w:rsidRDefault="006C15BA" w:rsidP="0087165E">
            <w:pPr>
              <w:widowControl/>
              <w:spacing w:line="280" w:lineRule="exact"/>
              <w:ind w:left="240" w:hangingChars="100" w:hanging="240"/>
              <w:rPr>
                <w:rFonts w:ascii="標楷體" w:eastAsia="標楷體" w:hAnsi="標楷體" w:cs="新細明體"/>
                <w:b/>
                <w:color w:val="000000" w:themeColor="text1"/>
                <w:szCs w:val="24"/>
              </w:rPr>
            </w:pPr>
          </w:p>
          <w:p w14:paraId="7E1E07B8" w14:textId="43B1FEAC" w:rsidR="006A5A72" w:rsidRPr="00EB0B0D" w:rsidRDefault="006A5A72" w:rsidP="0087165E">
            <w:pPr>
              <w:widowControl/>
              <w:spacing w:line="280" w:lineRule="exact"/>
              <w:ind w:left="240" w:hangingChars="100" w:hanging="240"/>
              <w:rPr>
                <w:rFonts w:ascii="Arial" w:eastAsia="標楷體" w:hAnsi="Arial" w:cs="Arial"/>
                <w:color w:val="000000" w:themeColor="text1"/>
                <w:szCs w:val="24"/>
              </w:rPr>
            </w:pPr>
            <w:r w:rsidRPr="00EB0B0D">
              <w:rPr>
                <w:rFonts w:ascii="標楷體" w:eastAsia="標楷體" w:hAnsi="標楷體" w:cs="新細明體" w:hint="eastAsia"/>
                <w:b/>
                <w:color w:val="000000" w:themeColor="text1"/>
                <w:szCs w:val="24"/>
              </w:rPr>
              <w:t>※</w:t>
            </w:r>
            <w:r w:rsidRPr="00EB0B0D">
              <w:rPr>
                <w:rFonts w:ascii="Arial" w:eastAsia="標楷體" w:hAnsi="Arial" w:cs="Arial"/>
                <w:b/>
                <w:color w:val="000000" w:themeColor="text1"/>
                <w:szCs w:val="24"/>
              </w:rPr>
              <w:t>須配合夜間或假日出勤，無法配合者請勿報考。</w:t>
            </w:r>
          </w:p>
        </w:tc>
        <w:tc>
          <w:tcPr>
            <w:tcW w:w="2434" w:type="dxa"/>
            <w:vAlign w:val="center"/>
          </w:tcPr>
          <w:p w14:paraId="216A3A96" w14:textId="28F05E6D" w:rsidR="006A5A72" w:rsidRPr="00EB0B0D" w:rsidRDefault="00D5718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6A5A72" w:rsidRPr="00EB0B0D">
              <w:rPr>
                <w:rFonts w:ascii="Arial" w:eastAsia="標楷體" w:hAnsi="Arial" w:cs="Arial"/>
                <w:b/>
                <w:bCs/>
                <w:color w:val="000000" w:themeColor="text1"/>
                <w:kern w:val="0"/>
                <w:szCs w:val="24"/>
              </w:rPr>
              <w:t>科目一</w:t>
            </w:r>
            <w:r w:rsidR="006A5A72" w:rsidRPr="00EB0B0D">
              <w:rPr>
                <w:rFonts w:ascii="Arial" w:eastAsia="標楷體" w:hAnsi="Arial" w:cs="Arial"/>
                <w:b/>
                <w:bCs/>
                <w:color w:val="000000" w:themeColor="text1"/>
                <w:kern w:val="0"/>
                <w:szCs w:val="24"/>
              </w:rPr>
              <w:t>(20%)</w:t>
            </w:r>
            <w:r w:rsidR="006A5A72" w:rsidRPr="00EB0B0D">
              <w:rPr>
                <w:rFonts w:ascii="Arial" w:eastAsia="標楷體" w:hAnsi="Arial" w:cs="Arial"/>
                <w:b/>
                <w:bCs/>
                <w:color w:val="000000" w:themeColor="text1"/>
                <w:kern w:val="0"/>
                <w:szCs w:val="24"/>
              </w:rPr>
              <w:t>：</w:t>
            </w:r>
          </w:p>
          <w:p w14:paraId="03564AC3" w14:textId="77777777" w:rsidR="006A5A72"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國文、英文及邏輯推理</w:t>
            </w:r>
          </w:p>
          <w:p w14:paraId="6708F062" w14:textId="77777777" w:rsidR="006C15BA" w:rsidRPr="00EB0B0D" w:rsidRDefault="006A5A72"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spacing w:val="-20"/>
                <w:kern w:val="0"/>
                <w:szCs w:val="24"/>
              </w:rPr>
              <w:t>國文為短文寫作，</w:t>
            </w:r>
          </w:p>
          <w:p w14:paraId="207ECC25" w14:textId="7EF062BD" w:rsidR="006A5A72" w:rsidRPr="00EB0B0D" w:rsidRDefault="006A5A72" w:rsidP="006C15BA">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w:t>
            </w:r>
            <w:r w:rsidRPr="00EB0B0D">
              <w:rPr>
                <w:rFonts w:ascii="Arial" w:eastAsia="標楷體" w:hAnsi="Arial" w:cs="Arial"/>
                <w:color w:val="000000" w:themeColor="text1"/>
                <w:szCs w:val="24"/>
              </w:rPr>
              <w:t>選擇題</w:t>
            </w:r>
          </w:p>
          <w:p w14:paraId="3B6A6ED9" w14:textId="0CC2B745" w:rsidR="006A5A72" w:rsidRPr="00EB0B0D" w:rsidRDefault="00D5718D"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6A5A72" w:rsidRPr="00EB0B0D">
              <w:rPr>
                <w:rFonts w:ascii="Arial" w:eastAsia="標楷體" w:hAnsi="Arial" w:cs="Arial"/>
                <w:b/>
                <w:bCs/>
                <w:color w:val="000000" w:themeColor="text1"/>
                <w:kern w:val="0"/>
                <w:szCs w:val="24"/>
              </w:rPr>
              <w:t>科目二</w:t>
            </w:r>
            <w:r w:rsidR="006A5A72" w:rsidRPr="00EB0B0D">
              <w:rPr>
                <w:rFonts w:ascii="Arial" w:eastAsia="標楷體" w:hAnsi="Arial" w:cs="Arial"/>
                <w:b/>
                <w:bCs/>
                <w:color w:val="000000" w:themeColor="text1"/>
                <w:kern w:val="0"/>
                <w:szCs w:val="24"/>
              </w:rPr>
              <w:t>(80%)</w:t>
            </w:r>
            <w:r w:rsidR="006A5A72" w:rsidRPr="00EB0B0D">
              <w:rPr>
                <w:rFonts w:ascii="Arial" w:eastAsia="標楷體" w:hAnsi="Arial" w:cs="Arial"/>
                <w:b/>
                <w:bCs/>
                <w:color w:val="000000" w:themeColor="text1"/>
                <w:kern w:val="0"/>
                <w:szCs w:val="24"/>
              </w:rPr>
              <w:t>：</w:t>
            </w:r>
          </w:p>
          <w:p w14:paraId="7E97F059" w14:textId="77777777" w:rsidR="006C15BA"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7D2B58A4" w14:textId="6186D8AA" w:rsidR="006A5A72" w:rsidRPr="00EB0B0D" w:rsidRDefault="006A5A72" w:rsidP="0087165E">
            <w:pPr>
              <w:widowControl/>
              <w:spacing w:line="280" w:lineRule="exact"/>
              <w:ind w:leftChars="85" w:left="204"/>
              <w:rPr>
                <w:rFonts w:ascii="Arial" w:eastAsia="標楷體" w:hAnsi="Arial" w:cs="Arial"/>
                <w:color w:val="000000" w:themeColor="text1"/>
                <w:spacing w:val="-6"/>
                <w:kern w:val="0"/>
                <w:szCs w:val="24"/>
              </w:rPr>
            </w:pPr>
            <w:r w:rsidRPr="00EB0B0D">
              <w:rPr>
                <w:rFonts w:ascii="Arial" w:eastAsia="標楷體" w:hAnsi="Arial" w:cs="Arial"/>
                <w:color w:val="000000" w:themeColor="text1"/>
                <w:spacing w:val="-6"/>
                <w:kern w:val="0"/>
                <w:szCs w:val="24"/>
              </w:rPr>
              <w:t>【含</w:t>
            </w:r>
            <w:r w:rsidRPr="00EB0B0D">
              <w:rPr>
                <w:rFonts w:ascii="Arial" w:eastAsia="標楷體" w:hAnsi="Arial" w:cs="Arial"/>
                <w:color w:val="000000" w:themeColor="text1"/>
                <w:spacing w:val="-6"/>
                <w:kern w:val="0"/>
                <w:szCs w:val="24"/>
              </w:rPr>
              <w:t>AI</w:t>
            </w:r>
            <w:r w:rsidRPr="00EB0B0D">
              <w:rPr>
                <w:rFonts w:ascii="Arial" w:eastAsia="標楷體" w:hAnsi="Arial" w:cs="Arial"/>
                <w:color w:val="000000" w:themeColor="text1"/>
                <w:spacing w:val="-6"/>
                <w:kern w:val="0"/>
                <w:szCs w:val="24"/>
              </w:rPr>
              <w:t>基礎與概念、機器學習、自然語言處理</w:t>
            </w:r>
            <w:r w:rsidRPr="00EB0B0D">
              <w:rPr>
                <w:rFonts w:ascii="Arial" w:eastAsia="標楷體" w:hAnsi="Arial" w:cs="Arial"/>
                <w:color w:val="000000" w:themeColor="text1"/>
                <w:spacing w:val="-6"/>
                <w:kern w:val="0"/>
                <w:szCs w:val="24"/>
              </w:rPr>
              <w:t>(NLP)</w:t>
            </w:r>
            <w:r w:rsidRPr="00EB0B0D">
              <w:rPr>
                <w:rFonts w:ascii="Arial" w:eastAsia="標楷體" w:hAnsi="Arial" w:cs="Arial"/>
                <w:color w:val="000000" w:themeColor="text1"/>
                <w:spacing w:val="-6"/>
                <w:kern w:val="0"/>
                <w:szCs w:val="24"/>
              </w:rPr>
              <w:t>、數據分析、程式設計</w:t>
            </w:r>
            <w:r w:rsidRPr="00EB0B0D">
              <w:rPr>
                <w:rFonts w:ascii="Arial" w:eastAsia="標楷體" w:hAnsi="Arial" w:cs="Arial"/>
                <w:color w:val="000000" w:themeColor="text1"/>
                <w:spacing w:val="-6"/>
                <w:kern w:val="0"/>
                <w:szCs w:val="24"/>
              </w:rPr>
              <w:t>(</w:t>
            </w:r>
            <w:r w:rsidRPr="00EB0B0D">
              <w:rPr>
                <w:rFonts w:ascii="Arial" w:eastAsia="標楷體" w:hAnsi="Arial" w:cs="Arial"/>
                <w:color w:val="000000" w:themeColor="text1"/>
                <w:spacing w:val="-6"/>
                <w:kern w:val="0"/>
                <w:szCs w:val="24"/>
              </w:rPr>
              <w:t>以</w:t>
            </w:r>
            <w:r w:rsidRPr="00EB0B0D">
              <w:rPr>
                <w:rFonts w:ascii="Arial" w:eastAsia="標楷體" w:hAnsi="Arial" w:cs="Arial"/>
                <w:color w:val="000000" w:themeColor="text1"/>
                <w:spacing w:val="-6"/>
                <w:kern w:val="0"/>
                <w:szCs w:val="24"/>
              </w:rPr>
              <w:t xml:space="preserve"> Java </w:t>
            </w:r>
            <w:r w:rsidRPr="00EB0B0D">
              <w:rPr>
                <w:rFonts w:ascii="Arial" w:eastAsia="標楷體" w:hAnsi="Arial" w:cs="Arial"/>
                <w:color w:val="000000" w:themeColor="text1"/>
                <w:spacing w:val="-6"/>
                <w:kern w:val="0"/>
                <w:szCs w:val="24"/>
              </w:rPr>
              <w:t>或</w:t>
            </w:r>
            <w:r w:rsidRPr="00EB0B0D">
              <w:rPr>
                <w:rFonts w:ascii="Arial" w:eastAsia="標楷體" w:hAnsi="Arial" w:cs="Arial"/>
                <w:color w:val="000000" w:themeColor="text1"/>
                <w:spacing w:val="-6"/>
                <w:kern w:val="0"/>
                <w:szCs w:val="24"/>
              </w:rPr>
              <w:t xml:space="preserve"> Python </w:t>
            </w:r>
            <w:r w:rsidRPr="00EB0B0D">
              <w:rPr>
                <w:rFonts w:ascii="Arial" w:eastAsia="標楷體" w:hAnsi="Arial" w:cs="Arial"/>
                <w:color w:val="000000" w:themeColor="text1"/>
                <w:spacing w:val="-6"/>
                <w:kern w:val="0"/>
                <w:szCs w:val="24"/>
              </w:rPr>
              <w:t>解答</w:t>
            </w:r>
            <w:r w:rsidRPr="00EB0B0D">
              <w:rPr>
                <w:rFonts w:ascii="Arial" w:eastAsia="標楷體" w:hAnsi="Arial" w:cs="Arial"/>
                <w:color w:val="000000" w:themeColor="text1"/>
                <w:spacing w:val="-6"/>
                <w:kern w:val="0"/>
                <w:szCs w:val="24"/>
              </w:rPr>
              <w:t>)</w:t>
            </w:r>
            <w:r w:rsidRPr="00EB0B0D">
              <w:rPr>
                <w:rFonts w:ascii="Arial" w:eastAsia="標楷體" w:hAnsi="Arial" w:cs="Arial"/>
                <w:color w:val="000000" w:themeColor="text1"/>
                <w:spacing w:val="-6"/>
                <w:kern w:val="0"/>
                <w:szCs w:val="24"/>
              </w:rPr>
              <w:t>】</w:t>
            </w:r>
          </w:p>
          <w:p w14:paraId="31F2998B" w14:textId="77777777" w:rsidR="006C15BA" w:rsidRPr="00EB0B0D" w:rsidRDefault="006A5A72"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選擇題及</w:t>
            </w:r>
          </w:p>
          <w:p w14:paraId="611B107B" w14:textId="2EA2ADCF" w:rsidR="006A5A72" w:rsidRPr="00EB0B0D" w:rsidRDefault="006A5A72" w:rsidP="006C15BA">
            <w:pPr>
              <w:widowControl/>
              <w:spacing w:line="280" w:lineRule="exact"/>
              <w:ind w:leftChars="185" w:left="444"/>
              <w:rPr>
                <w:rFonts w:ascii="Arial" w:eastAsia="標楷體" w:hAnsi="Arial" w:cs="Arial"/>
                <w:color w:val="000000" w:themeColor="text1"/>
                <w:szCs w:val="24"/>
              </w:rPr>
            </w:pPr>
            <w:r w:rsidRPr="00EB0B0D">
              <w:rPr>
                <w:rFonts w:ascii="Arial" w:eastAsia="標楷體" w:hAnsi="Arial" w:cs="Arial"/>
                <w:color w:val="000000" w:themeColor="text1"/>
                <w:kern w:val="0"/>
                <w:szCs w:val="24"/>
              </w:rPr>
              <w:t>非選擇題</w:t>
            </w:r>
          </w:p>
        </w:tc>
        <w:tc>
          <w:tcPr>
            <w:tcW w:w="841" w:type="dxa"/>
            <w:vAlign w:val="center"/>
          </w:tcPr>
          <w:p w14:paraId="66543B96" w14:textId="7744F033"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3</w:t>
            </w:r>
          </w:p>
        </w:tc>
      </w:tr>
      <w:tr w:rsidR="00EB0B0D" w:rsidRPr="00EB0B0D" w14:paraId="6CB2EFCD" w14:textId="77777777" w:rsidTr="009E644B">
        <w:trPr>
          <w:trHeight w:val="7329"/>
          <w:jc w:val="center"/>
        </w:trPr>
        <w:tc>
          <w:tcPr>
            <w:tcW w:w="1322" w:type="dxa"/>
            <w:vAlign w:val="center"/>
          </w:tcPr>
          <w:p w14:paraId="4CDBEF45" w14:textId="7777777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羽球隊</w:t>
            </w:r>
          </w:p>
          <w:p w14:paraId="592B2638" w14:textId="460F1D18"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人員</w:t>
            </w:r>
          </w:p>
        </w:tc>
        <w:tc>
          <w:tcPr>
            <w:tcW w:w="457" w:type="dxa"/>
            <w:vAlign w:val="center"/>
          </w:tcPr>
          <w:p w14:paraId="67661AA4" w14:textId="18D8BAA6"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五</w:t>
            </w:r>
          </w:p>
        </w:tc>
        <w:tc>
          <w:tcPr>
            <w:tcW w:w="1514" w:type="dxa"/>
            <w:vAlign w:val="center"/>
          </w:tcPr>
          <w:p w14:paraId="0AA800CD" w14:textId="7777777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新北市</w:t>
            </w:r>
          </w:p>
          <w:p w14:paraId="0119A5AE" w14:textId="66370334" w:rsidR="00531F65" w:rsidRPr="00EB0B0D" w:rsidRDefault="00531F65"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187A72" w:rsidRPr="00EB0B0D">
              <w:rPr>
                <w:rFonts w:ascii="Arial" w:eastAsia="標楷體" w:hAnsi="Arial" w:cs="Arial"/>
                <w:color w:val="000000" w:themeColor="text1"/>
                <w:sz w:val="22"/>
              </w:rPr>
              <w:t>C82109201</w:t>
            </w:r>
            <w:r w:rsidRPr="00EB0B0D">
              <w:rPr>
                <w:rFonts w:ascii="Arial" w:eastAsia="標楷體" w:hAnsi="Arial" w:cs="Arial"/>
                <w:color w:val="000000" w:themeColor="text1"/>
                <w:szCs w:val="24"/>
              </w:rPr>
              <w:t>)</w:t>
            </w:r>
          </w:p>
        </w:tc>
        <w:tc>
          <w:tcPr>
            <w:tcW w:w="4347" w:type="dxa"/>
            <w:vAlign w:val="center"/>
          </w:tcPr>
          <w:p w14:paraId="55DA12EC" w14:textId="77777777" w:rsidR="006A5A72" w:rsidRPr="00EB0B0D" w:rsidRDefault="006A5A72"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2A14C1CD" w14:textId="5AEB851B" w:rsidR="006A5A72" w:rsidRPr="00EB0B0D" w:rsidRDefault="0071051D"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1.</w:t>
            </w:r>
            <w:r w:rsidR="006A5A72" w:rsidRPr="00EB0B0D">
              <w:rPr>
                <w:rFonts w:ascii="Arial" w:eastAsia="標楷體" w:hAnsi="Arial" w:cs="Arial"/>
                <w:color w:val="000000" w:themeColor="text1"/>
                <w:szCs w:val="24"/>
              </w:rPr>
              <w:t>高中</w:t>
            </w:r>
            <w:r w:rsidR="006A5A72" w:rsidRPr="00EB0B0D">
              <w:rPr>
                <w:rFonts w:ascii="Arial" w:eastAsia="標楷體" w:hAnsi="Arial" w:cs="Arial"/>
                <w:color w:val="000000" w:themeColor="text1"/>
                <w:szCs w:val="24"/>
              </w:rPr>
              <w:t>(</w:t>
            </w:r>
            <w:r w:rsidR="006A5A72" w:rsidRPr="00EB0B0D">
              <w:rPr>
                <w:rFonts w:ascii="Arial" w:eastAsia="標楷體" w:hAnsi="Arial" w:cs="Arial"/>
                <w:color w:val="000000" w:themeColor="text1"/>
                <w:szCs w:val="24"/>
              </w:rPr>
              <w:t>職</w:t>
            </w:r>
            <w:r w:rsidR="006A5A72" w:rsidRPr="00EB0B0D">
              <w:rPr>
                <w:rFonts w:ascii="Arial" w:eastAsia="標楷體" w:hAnsi="Arial" w:cs="Arial"/>
                <w:color w:val="000000" w:themeColor="text1"/>
                <w:szCs w:val="24"/>
              </w:rPr>
              <w:t>)</w:t>
            </w:r>
            <w:r w:rsidR="006A5A72" w:rsidRPr="00EB0B0D">
              <w:rPr>
                <w:rFonts w:ascii="Arial" w:eastAsia="標楷體" w:hAnsi="Arial" w:cs="Arial"/>
                <w:color w:val="000000" w:themeColor="text1"/>
                <w:szCs w:val="24"/>
              </w:rPr>
              <w:t>以上學校畢業，且已取得高中職以上畢業</w:t>
            </w:r>
            <w:r w:rsidR="006A5A72" w:rsidRPr="00EB0B0D">
              <w:rPr>
                <w:rFonts w:ascii="Arial" w:eastAsia="標楷體" w:hAnsi="Arial" w:cs="Arial"/>
                <w:color w:val="000000" w:themeColor="text1"/>
                <w:szCs w:val="24"/>
              </w:rPr>
              <w:t>(</w:t>
            </w:r>
            <w:r w:rsidR="006A5A72" w:rsidRPr="00EB0B0D">
              <w:rPr>
                <w:rFonts w:ascii="Arial" w:eastAsia="標楷體" w:hAnsi="Arial" w:cs="Arial"/>
                <w:color w:val="000000" w:themeColor="text1"/>
                <w:szCs w:val="24"/>
              </w:rPr>
              <w:t>學位</w:t>
            </w:r>
            <w:r w:rsidR="006A5A72" w:rsidRPr="00EB0B0D">
              <w:rPr>
                <w:rFonts w:ascii="Arial" w:eastAsia="標楷體" w:hAnsi="Arial" w:cs="Arial"/>
                <w:color w:val="000000" w:themeColor="text1"/>
                <w:szCs w:val="24"/>
              </w:rPr>
              <w:t>)</w:t>
            </w:r>
            <w:r w:rsidR="006A5A72" w:rsidRPr="00EB0B0D">
              <w:rPr>
                <w:rFonts w:ascii="Arial" w:eastAsia="標楷體" w:hAnsi="Arial" w:cs="Arial"/>
                <w:color w:val="000000" w:themeColor="text1"/>
                <w:szCs w:val="24"/>
              </w:rPr>
              <w:t>證書。</w:t>
            </w:r>
          </w:p>
          <w:p w14:paraId="795B95AF" w14:textId="289FA79F" w:rsidR="006A5A72" w:rsidRPr="00EB0B0D" w:rsidRDefault="0071051D" w:rsidP="00BE0E4D">
            <w:pPr>
              <w:widowControl/>
              <w:spacing w:line="280" w:lineRule="exact"/>
              <w:ind w:left="204" w:hangingChars="85" w:hanging="204"/>
              <w:jc w:val="both"/>
              <w:rPr>
                <w:rFonts w:ascii="Arial" w:eastAsia="標楷體" w:hAnsi="Arial" w:cs="Arial"/>
                <w:color w:val="000000" w:themeColor="text1"/>
                <w:szCs w:val="24"/>
              </w:rPr>
            </w:pPr>
            <w:r w:rsidRPr="00EB0B0D">
              <w:rPr>
                <w:rFonts w:ascii="Arial" w:eastAsia="標楷體" w:hAnsi="Arial" w:cs="Arial" w:hint="eastAsia"/>
                <w:color w:val="000000" w:themeColor="text1"/>
                <w:szCs w:val="24"/>
              </w:rPr>
              <w:t>2.</w:t>
            </w:r>
            <w:r w:rsidR="006A5A72" w:rsidRPr="00EB0B0D">
              <w:rPr>
                <w:rFonts w:ascii="Arial" w:eastAsia="標楷體" w:hAnsi="Arial" w:cs="Arial"/>
                <w:color w:val="000000" w:themeColor="text1"/>
                <w:szCs w:val="24"/>
              </w:rPr>
              <w:t>須符合下列條件之一：</w:t>
            </w:r>
          </w:p>
          <w:p w14:paraId="498A4DF7" w14:textId="1F5F55D5" w:rsidR="006A5A72" w:rsidRPr="00EB0B0D" w:rsidRDefault="0071051D"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006A5A72" w:rsidRPr="00EB0B0D">
              <w:rPr>
                <w:rFonts w:ascii="Arial" w:eastAsia="標楷體" w:hAnsi="Arial" w:cs="Arial"/>
                <w:color w:val="000000" w:themeColor="text1"/>
                <w:kern w:val="0"/>
                <w:szCs w:val="24"/>
              </w:rPr>
              <w:t>具中華民國羽球協會核發比賽成績證明，獲報名截止日前</w:t>
            </w:r>
            <w:r w:rsidR="006A5A72" w:rsidRPr="00EB0B0D">
              <w:rPr>
                <w:rFonts w:ascii="Arial" w:eastAsia="標楷體" w:hAnsi="Arial" w:cs="Arial"/>
                <w:color w:val="000000" w:themeColor="text1"/>
                <w:kern w:val="0"/>
                <w:szCs w:val="24"/>
              </w:rPr>
              <w:t>2</w:t>
            </w:r>
            <w:r w:rsidR="006A5A72" w:rsidRPr="00EB0B0D">
              <w:rPr>
                <w:rFonts w:ascii="Arial" w:eastAsia="標楷體" w:hAnsi="Arial" w:cs="Arial"/>
                <w:color w:val="000000" w:themeColor="text1"/>
                <w:kern w:val="0"/>
                <w:szCs w:val="24"/>
              </w:rPr>
              <w:t>年內世界羽球男</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女</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子單打、男</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女</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子雙打、男女混合雙打等</w:t>
            </w:r>
            <w:r w:rsidR="006A5A72" w:rsidRPr="00EB0B0D">
              <w:rPr>
                <w:rFonts w:ascii="Arial" w:eastAsia="標楷體" w:hAnsi="Arial" w:cs="Arial"/>
                <w:color w:val="000000" w:themeColor="text1"/>
                <w:kern w:val="0"/>
                <w:szCs w:val="24"/>
              </w:rPr>
              <w:t>5</w:t>
            </w:r>
            <w:r w:rsidR="006A5A72" w:rsidRPr="00EB0B0D">
              <w:rPr>
                <w:rFonts w:ascii="Arial" w:eastAsia="標楷體" w:hAnsi="Arial" w:cs="Arial"/>
                <w:color w:val="000000" w:themeColor="text1"/>
                <w:kern w:val="0"/>
                <w:szCs w:val="24"/>
              </w:rPr>
              <w:t>項中其中</w:t>
            </w:r>
            <w:r w:rsidR="006A5A72" w:rsidRPr="00EB0B0D">
              <w:rPr>
                <w:rFonts w:ascii="Arial" w:eastAsia="標楷體" w:hAnsi="Arial" w:cs="Arial"/>
                <w:color w:val="000000" w:themeColor="text1"/>
                <w:kern w:val="0"/>
                <w:szCs w:val="24"/>
              </w:rPr>
              <w:t>1</w:t>
            </w:r>
            <w:r w:rsidR="006A5A72" w:rsidRPr="00EB0B0D">
              <w:rPr>
                <w:rFonts w:ascii="Arial" w:eastAsia="標楷體" w:hAnsi="Arial" w:cs="Arial"/>
                <w:color w:val="000000" w:themeColor="text1"/>
                <w:kern w:val="0"/>
                <w:szCs w:val="24"/>
              </w:rPr>
              <w:t>項排名前</w:t>
            </w:r>
            <w:r w:rsidR="006A5A72" w:rsidRPr="00EB0B0D">
              <w:rPr>
                <w:rFonts w:ascii="Arial" w:eastAsia="標楷體" w:hAnsi="Arial" w:cs="Arial"/>
                <w:color w:val="000000" w:themeColor="text1"/>
                <w:kern w:val="0"/>
                <w:szCs w:val="24"/>
              </w:rPr>
              <w:t>50</w:t>
            </w:r>
            <w:r w:rsidR="006A5A72" w:rsidRPr="00EB0B0D">
              <w:rPr>
                <w:rFonts w:ascii="Arial" w:eastAsia="標楷體" w:hAnsi="Arial" w:cs="Arial"/>
                <w:color w:val="000000" w:themeColor="text1"/>
                <w:kern w:val="0"/>
                <w:szCs w:val="24"/>
              </w:rPr>
              <w:t>名。</w:t>
            </w:r>
          </w:p>
          <w:p w14:paraId="59DDCC14" w14:textId="1CA8C2DC" w:rsidR="006A5A72" w:rsidRPr="00EB0B0D" w:rsidRDefault="0071051D"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006A5A72" w:rsidRPr="00EB0B0D">
              <w:rPr>
                <w:rFonts w:ascii="Arial" w:eastAsia="標楷體" w:hAnsi="Arial" w:cs="Arial"/>
                <w:color w:val="000000" w:themeColor="text1"/>
                <w:kern w:val="0"/>
                <w:szCs w:val="24"/>
              </w:rPr>
              <w:t>具中華民國羽球協會核發比賽成績證明，獲報名截止日前</w:t>
            </w:r>
            <w:r w:rsidR="006A5A72" w:rsidRPr="00EB0B0D">
              <w:rPr>
                <w:rFonts w:ascii="Arial" w:eastAsia="標楷體" w:hAnsi="Arial" w:cs="Arial"/>
                <w:color w:val="000000" w:themeColor="text1"/>
                <w:kern w:val="0"/>
                <w:szCs w:val="24"/>
              </w:rPr>
              <w:t>2</w:t>
            </w:r>
            <w:r w:rsidR="006A5A72" w:rsidRPr="00EB0B0D">
              <w:rPr>
                <w:rFonts w:ascii="Arial" w:eastAsia="標楷體" w:hAnsi="Arial" w:cs="Arial"/>
                <w:color w:val="000000" w:themeColor="text1"/>
                <w:kern w:val="0"/>
                <w:szCs w:val="24"/>
              </w:rPr>
              <w:t>年內全國羽球排名賽甲組男</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女</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子單打、男</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女</w:t>
            </w:r>
            <w:r w:rsidR="006A5A72" w:rsidRPr="00EB0B0D">
              <w:rPr>
                <w:rFonts w:ascii="Arial" w:eastAsia="標楷體" w:hAnsi="Arial" w:cs="Arial"/>
                <w:color w:val="000000" w:themeColor="text1"/>
                <w:kern w:val="0"/>
                <w:szCs w:val="24"/>
              </w:rPr>
              <w:t>)</w:t>
            </w:r>
            <w:r w:rsidR="006A5A72" w:rsidRPr="00EB0B0D">
              <w:rPr>
                <w:rFonts w:ascii="Arial" w:eastAsia="標楷體" w:hAnsi="Arial" w:cs="Arial"/>
                <w:color w:val="000000" w:themeColor="text1"/>
                <w:kern w:val="0"/>
                <w:szCs w:val="24"/>
              </w:rPr>
              <w:t>子雙打、男女混合雙打等</w:t>
            </w:r>
            <w:r w:rsidR="006A5A72" w:rsidRPr="00EB0B0D">
              <w:rPr>
                <w:rFonts w:ascii="Arial" w:eastAsia="標楷體" w:hAnsi="Arial" w:cs="Arial"/>
                <w:color w:val="000000" w:themeColor="text1"/>
                <w:kern w:val="0"/>
                <w:szCs w:val="24"/>
              </w:rPr>
              <w:t>5</w:t>
            </w:r>
            <w:r w:rsidR="006A5A72" w:rsidRPr="00EB0B0D">
              <w:rPr>
                <w:rFonts w:ascii="Arial" w:eastAsia="標楷體" w:hAnsi="Arial" w:cs="Arial"/>
                <w:color w:val="000000" w:themeColor="text1"/>
                <w:kern w:val="0"/>
                <w:szCs w:val="24"/>
              </w:rPr>
              <w:t>項中其中</w:t>
            </w:r>
            <w:r w:rsidR="006A5A72" w:rsidRPr="00EB0B0D">
              <w:rPr>
                <w:rFonts w:ascii="Arial" w:eastAsia="標楷體" w:hAnsi="Arial" w:cs="Arial"/>
                <w:color w:val="000000" w:themeColor="text1"/>
                <w:kern w:val="0"/>
                <w:szCs w:val="24"/>
              </w:rPr>
              <w:t>1</w:t>
            </w:r>
            <w:r w:rsidR="006A5A72" w:rsidRPr="00EB0B0D">
              <w:rPr>
                <w:rFonts w:ascii="Arial" w:eastAsia="標楷體" w:hAnsi="Arial" w:cs="Arial"/>
                <w:color w:val="000000" w:themeColor="text1"/>
                <w:kern w:val="0"/>
                <w:szCs w:val="24"/>
              </w:rPr>
              <w:t>項排名前</w:t>
            </w:r>
            <w:r w:rsidR="006A5A72" w:rsidRPr="00EB0B0D">
              <w:rPr>
                <w:rFonts w:ascii="Arial" w:eastAsia="標楷體" w:hAnsi="Arial" w:cs="Arial"/>
                <w:color w:val="000000" w:themeColor="text1"/>
                <w:kern w:val="0"/>
                <w:szCs w:val="24"/>
              </w:rPr>
              <w:t>3</w:t>
            </w:r>
            <w:r w:rsidR="006A5A72" w:rsidRPr="00EB0B0D">
              <w:rPr>
                <w:rFonts w:ascii="Arial" w:eastAsia="標楷體" w:hAnsi="Arial" w:cs="Arial"/>
                <w:color w:val="000000" w:themeColor="text1"/>
                <w:kern w:val="0"/>
                <w:szCs w:val="24"/>
              </w:rPr>
              <w:t>名。</w:t>
            </w:r>
          </w:p>
          <w:p w14:paraId="2CEB02D1" w14:textId="77777777" w:rsidR="006A5A72" w:rsidRPr="00EB0B0D" w:rsidRDefault="006A5A72" w:rsidP="0087165E">
            <w:pPr>
              <w:spacing w:line="280" w:lineRule="exact"/>
              <w:ind w:left="247" w:hangingChars="103" w:hanging="247"/>
              <w:jc w:val="both"/>
              <w:rPr>
                <w:rFonts w:ascii="Arial" w:eastAsia="標楷體" w:hAnsi="Arial" w:cs="Arial"/>
                <w:b/>
                <w:color w:val="000000" w:themeColor="text1"/>
                <w:szCs w:val="24"/>
              </w:rPr>
            </w:pPr>
          </w:p>
          <w:p w14:paraId="4F00C31E" w14:textId="4ED7E6D0" w:rsidR="006A5A72" w:rsidRPr="00EB0B0D" w:rsidRDefault="006A5A72" w:rsidP="0087165E">
            <w:pPr>
              <w:widowControl/>
              <w:spacing w:line="280" w:lineRule="exact"/>
              <w:ind w:left="240" w:hangingChars="100" w:hanging="240"/>
              <w:rPr>
                <w:rFonts w:ascii="Arial" w:eastAsia="標楷體" w:hAnsi="Arial" w:cs="Arial"/>
                <w:b/>
                <w:color w:val="000000" w:themeColor="text1"/>
                <w:szCs w:val="24"/>
              </w:rPr>
            </w:pPr>
            <w:r w:rsidRPr="00EB0B0D">
              <w:rPr>
                <w:rFonts w:ascii="標楷體" w:eastAsia="標楷體" w:hAnsi="標楷體" w:cs="新細明體" w:hint="eastAsia"/>
                <w:b/>
                <w:color w:val="000000" w:themeColor="text1"/>
                <w:szCs w:val="24"/>
              </w:rPr>
              <w:t>※</w:t>
            </w:r>
            <w:bookmarkStart w:id="19" w:name="_Hlk137126967"/>
            <w:r w:rsidRPr="00EB0B0D">
              <w:rPr>
                <w:rFonts w:ascii="Arial" w:eastAsia="標楷體" w:hAnsi="Arial" w:cs="Arial"/>
                <w:b/>
                <w:color w:val="000000" w:themeColor="text1"/>
                <w:spacing w:val="-4"/>
                <w:szCs w:val="24"/>
              </w:rPr>
              <w:t>球員經除役後</w:t>
            </w:r>
            <w:r w:rsidRPr="00EB0B0D">
              <w:rPr>
                <w:rFonts w:ascii="Arial" w:eastAsia="標楷體" w:hAnsi="Arial" w:cs="Arial"/>
                <w:b/>
                <w:color w:val="000000" w:themeColor="text1"/>
                <w:spacing w:val="-4"/>
                <w:szCs w:val="24"/>
              </w:rPr>
              <w:t>2</w:t>
            </w:r>
            <w:r w:rsidRPr="00EB0B0D">
              <w:rPr>
                <w:rFonts w:ascii="Arial" w:eastAsia="標楷體" w:hAnsi="Arial" w:cs="Arial"/>
                <w:b/>
                <w:color w:val="000000" w:themeColor="text1"/>
                <w:spacing w:val="-4"/>
                <w:szCs w:val="24"/>
              </w:rPr>
              <w:t>年內須取得與除役最近年度已公告之對外招考一般金融人員簡章所訂相同之證照、語文等資格條件，未依限取得者，</w:t>
            </w:r>
            <w:bookmarkStart w:id="20" w:name="_Hlk153871147"/>
            <w:r w:rsidRPr="00EB0B0D">
              <w:rPr>
                <w:rFonts w:ascii="Arial" w:eastAsia="標楷體" w:hAnsi="Arial" w:cs="Arial"/>
                <w:b/>
                <w:color w:val="000000" w:themeColor="text1"/>
                <w:spacing w:val="-4"/>
                <w:szCs w:val="24"/>
              </w:rPr>
              <w:t>臺灣土地銀行</w:t>
            </w:r>
            <w:bookmarkEnd w:id="20"/>
            <w:r w:rsidRPr="00EB0B0D">
              <w:rPr>
                <w:rFonts w:ascii="Arial" w:eastAsia="標楷體" w:hAnsi="Arial" w:cs="Arial"/>
                <w:b/>
                <w:color w:val="000000" w:themeColor="text1"/>
                <w:spacing w:val="-4"/>
                <w:szCs w:val="24"/>
              </w:rPr>
              <w:t>得依「財政部所屬金融保險事業機構人員退休撫卹及資遣辦法」第</w:t>
            </w:r>
            <w:r w:rsidRPr="00EB0B0D">
              <w:rPr>
                <w:rFonts w:ascii="Arial" w:eastAsia="標楷體" w:hAnsi="Arial" w:cs="Arial"/>
                <w:b/>
                <w:color w:val="000000" w:themeColor="text1"/>
                <w:spacing w:val="-4"/>
                <w:szCs w:val="24"/>
              </w:rPr>
              <w:t>17</w:t>
            </w:r>
            <w:r w:rsidRPr="00EB0B0D">
              <w:rPr>
                <w:rFonts w:ascii="Arial" w:eastAsia="標楷體" w:hAnsi="Arial" w:cs="Arial"/>
                <w:b/>
                <w:color w:val="000000" w:themeColor="text1"/>
                <w:spacing w:val="-4"/>
                <w:szCs w:val="24"/>
              </w:rPr>
              <w:t>條第</w:t>
            </w:r>
            <w:r w:rsidRPr="00EB0B0D">
              <w:rPr>
                <w:rFonts w:ascii="Arial" w:eastAsia="標楷體" w:hAnsi="Arial" w:cs="Arial"/>
                <w:b/>
                <w:color w:val="000000" w:themeColor="text1"/>
                <w:spacing w:val="-4"/>
                <w:szCs w:val="24"/>
              </w:rPr>
              <w:t>1</w:t>
            </w:r>
            <w:r w:rsidRPr="00EB0B0D">
              <w:rPr>
                <w:rFonts w:ascii="Arial" w:eastAsia="標楷體" w:hAnsi="Arial" w:cs="Arial"/>
                <w:b/>
                <w:color w:val="000000" w:themeColor="text1"/>
                <w:spacing w:val="-4"/>
                <w:szCs w:val="24"/>
              </w:rPr>
              <w:t>項第</w:t>
            </w:r>
            <w:r w:rsidRPr="00EB0B0D">
              <w:rPr>
                <w:rFonts w:ascii="Arial" w:eastAsia="標楷體" w:hAnsi="Arial" w:cs="Arial"/>
                <w:b/>
                <w:color w:val="000000" w:themeColor="text1"/>
                <w:spacing w:val="-4"/>
                <w:szCs w:val="24"/>
              </w:rPr>
              <w:t>6</w:t>
            </w:r>
            <w:r w:rsidRPr="00EB0B0D">
              <w:rPr>
                <w:rFonts w:ascii="Arial" w:eastAsia="標楷體" w:hAnsi="Arial" w:cs="Arial"/>
                <w:b/>
                <w:color w:val="000000" w:themeColor="text1"/>
                <w:spacing w:val="-4"/>
                <w:szCs w:val="24"/>
              </w:rPr>
              <w:t>款等相關規定，予以資遣。</w:t>
            </w:r>
            <w:bookmarkEnd w:id="19"/>
          </w:p>
        </w:tc>
        <w:tc>
          <w:tcPr>
            <w:tcW w:w="2434" w:type="dxa"/>
            <w:vAlign w:val="center"/>
          </w:tcPr>
          <w:p w14:paraId="4BBEA010" w14:textId="28261DB4" w:rsidR="006A5A72" w:rsidRPr="00EB0B0D" w:rsidRDefault="00D5718D" w:rsidP="0087165E">
            <w:pPr>
              <w:widowControl/>
              <w:spacing w:line="280" w:lineRule="exact"/>
              <w:rPr>
                <w:rFonts w:ascii="Arial" w:eastAsia="標楷體" w:hAnsi="Arial" w:cs="Arial"/>
                <w:color w:val="000000" w:themeColor="text1"/>
                <w:szCs w:val="24"/>
              </w:rPr>
            </w:pPr>
            <w:r w:rsidRPr="00EB0B0D">
              <w:rPr>
                <w:rFonts w:ascii="Arial" w:eastAsia="標楷體" w:hAnsi="Arial" w:cs="Arial" w:hint="eastAsia"/>
                <w:color w:val="000000" w:themeColor="text1"/>
                <w:szCs w:val="24"/>
              </w:rPr>
              <w:t>1.</w:t>
            </w:r>
            <w:r w:rsidR="006A5A72" w:rsidRPr="00EB0B0D">
              <w:rPr>
                <w:rFonts w:ascii="Arial" w:eastAsia="標楷體" w:hAnsi="Arial" w:cs="Arial"/>
                <w:b/>
                <w:bCs/>
                <w:color w:val="000000" w:themeColor="text1"/>
                <w:szCs w:val="24"/>
              </w:rPr>
              <w:t>科目一</w:t>
            </w:r>
            <w:r w:rsidR="006A5A72" w:rsidRPr="00EB0B0D">
              <w:rPr>
                <w:rFonts w:ascii="Arial" w:eastAsia="標楷體" w:hAnsi="Arial" w:cs="Arial"/>
                <w:b/>
                <w:bCs/>
                <w:color w:val="000000" w:themeColor="text1"/>
                <w:szCs w:val="24"/>
              </w:rPr>
              <w:t>(40%)</w:t>
            </w:r>
            <w:r w:rsidR="006A5A72" w:rsidRPr="00EB0B0D">
              <w:rPr>
                <w:rFonts w:ascii="Arial" w:eastAsia="標楷體" w:hAnsi="Arial" w:cs="Arial"/>
                <w:b/>
                <w:bCs/>
                <w:color w:val="000000" w:themeColor="text1"/>
                <w:szCs w:val="24"/>
              </w:rPr>
              <w:t>：</w:t>
            </w:r>
          </w:p>
          <w:p w14:paraId="61D166F4" w14:textId="77777777" w:rsidR="006C15BA" w:rsidRPr="00EB0B0D" w:rsidRDefault="006A5A72"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國文、英文及</w:t>
            </w:r>
          </w:p>
          <w:p w14:paraId="6B0F723B" w14:textId="0EB8C7B0" w:rsidR="006A5A72" w:rsidRPr="00EB0B0D" w:rsidRDefault="006A5A72" w:rsidP="0087165E">
            <w:pPr>
              <w:widowControl/>
              <w:spacing w:line="280" w:lineRule="exact"/>
              <w:ind w:leftChars="85" w:left="204"/>
              <w:rPr>
                <w:rFonts w:ascii="Arial" w:eastAsia="標楷體" w:hAnsi="Arial" w:cs="Arial"/>
                <w:color w:val="000000" w:themeColor="text1"/>
                <w:szCs w:val="24"/>
              </w:rPr>
            </w:pPr>
            <w:r w:rsidRPr="00EB0B0D">
              <w:rPr>
                <w:rFonts w:ascii="Arial" w:eastAsia="標楷體" w:hAnsi="Arial" w:cs="Arial"/>
                <w:color w:val="000000" w:themeColor="text1"/>
                <w:szCs w:val="24"/>
              </w:rPr>
              <w:t>邏輯推理</w:t>
            </w:r>
          </w:p>
          <w:p w14:paraId="3CCD3A59" w14:textId="77777777" w:rsidR="006C15BA" w:rsidRPr="00EB0B0D" w:rsidRDefault="006A5A72"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4A9E3B44" w14:textId="479867A7" w:rsidR="006A5A72" w:rsidRPr="00EB0B0D" w:rsidRDefault="006A5A72" w:rsidP="006C15BA">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w:t>
            </w:r>
            <w:r w:rsidRPr="00EB0B0D">
              <w:rPr>
                <w:rFonts w:ascii="Arial" w:eastAsia="標楷體" w:hAnsi="Arial" w:cs="Arial"/>
                <w:color w:val="000000" w:themeColor="text1"/>
                <w:szCs w:val="24"/>
              </w:rPr>
              <w:t>推理</w:t>
            </w:r>
            <w:r w:rsidRPr="00EB0B0D">
              <w:rPr>
                <w:rFonts w:ascii="Arial" w:eastAsia="標楷體" w:hAnsi="Arial" w:cs="Arial"/>
                <w:color w:val="000000" w:themeColor="text1"/>
                <w:kern w:val="0"/>
                <w:szCs w:val="24"/>
              </w:rPr>
              <w:t>為選擇題</w:t>
            </w:r>
          </w:p>
          <w:p w14:paraId="33548708" w14:textId="4FEDD5F0" w:rsidR="006A5A72" w:rsidRPr="00EB0B0D" w:rsidRDefault="00D5718D" w:rsidP="0087165E">
            <w:pPr>
              <w:widowControl/>
              <w:spacing w:line="280" w:lineRule="exact"/>
              <w:rPr>
                <w:rFonts w:ascii="Arial" w:eastAsia="標楷體" w:hAnsi="Arial" w:cs="Arial"/>
                <w:color w:val="000000" w:themeColor="text1"/>
                <w:szCs w:val="24"/>
              </w:rPr>
            </w:pPr>
            <w:r w:rsidRPr="00EB0B0D">
              <w:rPr>
                <w:rFonts w:ascii="Arial" w:eastAsia="標楷體" w:hAnsi="Arial" w:cs="Arial" w:hint="eastAsia"/>
                <w:color w:val="000000" w:themeColor="text1"/>
                <w:szCs w:val="24"/>
              </w:rPr>
              <w:t>2.</w:t>
            </w:r>
            <w:r w:rsidR="006A5A72" w:rsidRPr="00EB0B0D">
              <w:rPr>
                <w:rFonts w:ascii="Arial" w:eastAsia="標楷體" w:hAnsi="Arial" w:cs="Arial"/>
                <w:b/>
                <w:bCs/>
                <w:color w:val="000000" w:themeColor="text1"/>
                <w:szCs w:val="24"/>
              </w:rPr>
              <w:t>科目二</w:t>
            </w:r>
            <w:r w:rsidR="006A5A72" w:rsidRPr="00EB0B0D">
              <w:rPr>
                <w:rFonts w:ascii="Arial" w:eastAsia="標楷體" w:hAnsi="Arial" w:cs="Arial"/>
                <w:b/>
                <w:bCs/>
                <w:color w:val="000000" w:themeColor="text1"/>
                <w:szCs w:val="24"/>
              </w:rPr>
              <w:t>(60%)</w:t>
            </w:r>
            <w:r w:rsidR="006A5A72" w:rsidRPr="00EB0B0D">
              <w:rPr>
                <w:rFonts w:ascii="Arial" w:eastAsia="標楷體" w:hAnsi="Arial" w:cs="Arial"/>
                <w:b/>
                <w:bCs/>
                <w:color w:val="000000" w:themeColor="text1"/>
                <w:szCs w:val="24"/>
              </w:rPr>
              <w:t>：</w:t>
            </w:r>
          </w:p>
          <w:p w14:paraId="6BB354B4" w14:textId="77777777" w:rsidR="006C15BA"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4CCD03E4" w14:textId="62AB9656" w:rsidR="006A5A72" w:rsidRPr="00EB0B0D" w:rsidRDefault="006A5A72"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【含會計學概要、貨幣銀行學概要、票據法概要】</w:t>
            </w:r>
          </w:p>
          <w:p w14:paraId="788BC2DE" w14:textId="701B0E54" w:rsidR="006A5A72" w:rsidRPr="00EB0B0D" w:rsidRDefault="006A5A72"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w:t>
            </w:r>
          </w:p>
        </w:tc>
        <w:tc>
          <w:tcPr>
            <w:tcW w:w="841" w:type="dxa"/>
            <w:vAlign w:val="center"/>
          </w:tcPr>
          <w:p w14:paraId="590197D0" w14:textId="77777777"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3</w:t>
            </w:r>
          </w:p>
          <w:p w14:paraId="24BFC9F1" w14:textId="2D29E499" w:rsidR="006A5A72" w:rsidRPr="00EB0B0D" w:rsidRDefault="006A5A72"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bl>
    <w:p w14:paraId="17D73220" w14:textId="56B2FF59" w:rsidR="005A7CBB" w:rsidRPr="00EB0B0D" w:rsidRDefault="002D38CD" w:rsidP="002D38CD">
      <w:pPr>
        <w:spacing w:line="400" w:lineRule="exact"/>
        <w:ind w:leftChars="100" w:left="240"/>
        <w:rPr>
          <w:rFonts w:ascii="Arial" w:eastAsia="標楷體" w:hAnsi="Arial" w:cs="Arial"/>
          <w:b/>
          <w:bCs/>
          <w:color w:val="000000" w:themeColor="text1"/>
          <w:sz w:val="26"/>
          <w:szCs w:val="24"/>
        </w:rPr>
      </w:pPr>
      <w:r w:rsidRPr="00EB0B0D">
        <w:rPr>
          <w:rFonts w:ascii="Arial" w:eastAsia="標楷體" w:hAnsi="Arial" w:cs="Arial"/>
          <w:b/>
          <w:bCs/>
          <w:color w:val="000000" w:themeColor="text1"/>
          <w:sz w:val="26"/>
          <w:szCs w:val="24"/>
        </w:rPr>
        <w:lastRenderedPageBreak/>
        <w:t>(</w:t>
      </w:r>
      <w:r w:rsidRPr="00EB0B0D">
        <w:rPr>
          <w:rFonts w:ascii="Arial" w:eastAsia="標楷體" w:hAnsi="Arial" w:cs="Arial" w:hint="eastAsia"/>
          <w:b/>
          <w:bCs/>
          <w:color w:val="000000" w:themeColor="text1"/>
          <w:sz w:val="26"/>
          <w:szCs w:val="24"/>
        </w:rPr>
        <w:t>二</w:t>
      </w:r>
      <w:r w:rsidRPr="00EB0B0D">
        <w:rPr>
          <w:rFonts w:ascii="Arial" w:eastAsia="標楷體" w:hAnsi="Arial" w:cs="Arial"/>
          <w:b/>
          <w:bCs/>
          <w:color w:val="000000" w:themeColor="text1"/>
          <w:sz w:val="26"/>
          <w:szCs w:val="24"/>
        </w:rPr>
        <w:t>)</w:t>
      </w:r>
      <w:r w:rsidR="005A7CBB" w:rsidRPr="00EB0B0D">
        <w:rPr>
          <w:rFonts w:ascii="Arial" w:eastAsia="標楷體" w:hAnsi="Arial" w:cs="Arial" w:hint="eastAsia"/>
          <w:b/>
          <w:bCs/>
          <w:color w:val="000000" w:themeColor="text1"/>
          <w:sz w:val="26"/>
          <w:szCs w:val="24"/>
        </w:rPr>
        <w:t>【</w:t>
      </w:r>
      <w:r w:rsidR="007723A1" w:rsidRPr="00EB0B0D">
        <w:rPr>
          <w:rFonts w:ascii="Arial" w:eastAsia="標楷體" w:hAnsi="Arial" w:cs="Arial" w:hint="eastAsia"/>
          <w:b/>
          <w:bCs/>
          <w:color w:val="000000" w:themeColor="text1"/>
          <w:sz w:val="26"/>
          <w:szCs w:val="24"/>
        </w:rPr>
        <w:t>一般金融</w:t>
      </w:r>
      <w:r w:rsidR="005A7CBB" w:rsidRPr="00EB0B0D">
        <w:rPr>
          <w:rFonts w:ascii="Arial" w:eastAsia="標楷體" w:hAnsi="Arial" w:cs="Arial" w:hint="eastAsia"/>
          <w:b/>
          <w:bCs/>
          <w:color w:val="000000" w:themeColor="text1"/>
          <w:sz w:val="26"/>
          <w:szCs w:val="24"/>
        </w:rPr>
        <w:t>人員類組】</w:t>
      </w: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57"/>
        <w:gridCol w:w="1514"/>
        <w:gridCol w:w="4380"/>
        <w:gridCol w:w="2387"/>
        <w:gridCol w:w="1021"/>
      </w:tblGrid>
      <w:tr w:rsidR="00EB0B0D" w:rsidRPr="00EB0B0D" w14:paraId="1C3628E2" w14:textId="77777777" w:rsidTr="00F858AA">
        <w:trPr>
          <w:trHeight w:val="558"/>
          <w:tblHeader/>
          <w:jc w:val="center"/>
        </w:trPr>
        <w:tc>
          <w:tcPr>
            <w:tcW w:w="1191" w:type="dxa"/>
            <w:vAlign w:val="center"/>
          </w:tcPr>
          <w:p w14:paraId="35AAAE32" w14:textId="77777777" w:rsidR="005A7CBB" w:rsidRPr="00EB0B0D" w:rsidRDefault="005A7CBB" w:rsidP="002F0CBC">
            <w:pPr>
              <w:jc w:val="center"/>
              <w:rPr>
                <w:rFonts w:ascii="Arial" w:eastAsia="標楷體" w:hAnsi="Arial" w:cs="Arial"/>
                <w:color w:val="000000" w:themeColor="text1"/>
                <w:szCs w:val="24"/>
              </w:rPr>
            </w:pPr>
            <w:r w:rsidRPr="00EB0B0D">
              <w:rPr>
                <w:rFonts w:ascii="Arial" w:eastAsia="標楷體" w:hAnsi="Arial" w:cs="Arial"/>
                <w:color w:val="000000" w:themeColor="text1"/>
                <w:szCs w:val="24"/>
              </w:rPr>
              <w:br w:type="page"/>
            </w:r>
            <w:r w:rsidRPr="00EB0B0D">
              <w:rPr>
                <w:rFonts w:ascii="Arial" w:eastAsia="標楷體" w:hAnsi="Arial" w:cs="Arial"/>
                <w:color w:val="000000" w:themeColor="text1"/>
                <w:szCs w:val="24"/>
              </w:rPr>
              <w:br w:type="page"/>
            </w:r>
            <w:r w:rsidRPr="00EB0B0D">
              <w:rPr>
                <w:rFonts w:ascii="Arial" w:eastAsia="標楷體" w:hAnsi="Arial" w:cs="Arial"/>
                <w:color w:val="000000" w:themeColor="text1"/>
                <w:szCs w:val="24"/>
              </w:rPr>
              <w:t>甄試類組</w:t>
            </w:r>
          </w:p>
        </w:tc>
        <w:tc>
          <w:tcPr>
            <w:tcW w:w="457" w:type="dxa"/>
            <w:vAlign w:val="center"/>
          </w:tcPr>
          <w:p w14:paraId="6FE99352" w14:textId="77777777" w:rsidR="005A7CBB" w:rsidRPr="00EB0B0D" w:rsidRDefault="005A7CBB" w:rsidP="002F0CBC">
            <w:pPr>
              <w:jc w:val="center"/>
              <w:rPr>
                <w:rFonts w:ascii="Arial" w:eastAsia="標楷體" w:hAnsi="Arial" w:cs="Arial"/>
                <w:color w:val="000000" w:themeColor="text1"/>
                <w:szCs w:val="24"/>
              </w:rPr>
            </w:pPr>
            <w:r w:rsidRPr="00EB0B0D">
              <w:rPr>
                <w:rFonts w:ascii="Arial" w:eastAsia="標楷體" w:hAnsi="Arial" w:cs="Arial"/>
                <w:color w:val="000000" w:themeColor="text1"/>
                <w:szCs w:val="24"/>
              </w:rPr>
              <w:t>職</w:t>
            </w:r>
            <w:r w:rsidRPr="00EB0B0D">
              <w:rPr>
                <w:rFonts w:ascii="Arial" w:eastAsia="標楷體" w:hAnsi="Arial" w:cs="Arial"/>
                <w:color w:val="000000" w:themeColor="text1"/>
                <w:szCs w:val="24"/>
              </w:rPr>
              <w:br/>
            </w:r>
            <w:r w:rsidRPr="00EB0B0D">
              <w:rPr>
                <w:rFonts w:ascii="Arial" w:eastAsia="標楷體" w:hAnsi="Arial" w:cs="Arial"/>
                <w:color w:val="000000" w:themeColor="text1"/>
                <w:szCs w:val="24"/>
              </w:rPr>
              <w:t>等</w:t>
            </w:r>
          </w:p>
        </w:tc>
        <w:tc>
          <w:tcPr>
            <w:tcW w:w="1466" w:type="dxa"/>
            <w:vAlign w:val="center"/>
          </w:tcPr>
          <w:p w14:paraId="344AB80E" w14:textId="77777777" w:rsidR="005A7CBB" w:rsidRPr="00EB0B0D" w:rsidRDefault="005A7CBB" w:rsidP="002F0CBC">
            <w:pPr>
              <w:jc w:val="center"/>
              <w:rPr>
                <w:rFonts w:ascii="Arial" w:eastAsia="標楷體" w:hAnsi="Arial" w:cs="Arial"/>
                <w:color w:val="000000" w:themeColor="text1"/>
                <w:szCs w:val="24"/>
              </w:rPr>
            </w:pPr>
            <w:r w:rsidRPr="00EB0B0D">
              <w:rPr>
                <w:rFonts w:ascii="Arial" w:eastAsia="標楷體" w:hAnsi="Arial" w:cs="Arial"/>
                <w:color w:val="000000" w:themeColor="text1"/>
                <w:szCs w:val="24"/>
              </w:rPr>
              <w:t>需才地區</w:t>
            </w:r>
          </w:p>
          <w:p w14:paraId="6EC5A4DA" w14:textId="4902D7E5" w:rsidR="00F858AA" w:rsidRPr="00EB0B0D" w:rsidRDefault="00F858AA" w:rsidP="002F0CBC">
            <w:pPr>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w:t>
            </w:r>
            <w:r w:rsidRPr="00EB0B0D">
              <w:rPr>
                <w:rFonts w:ascii="Arial" w:eastAsia="標楷體" w:hAnsi="Arial" w:cs="Arial" w:hint="eastAsia"/>
                <w:color w:val="000000" w:themeColor="text1"/>
                <w:szCs w:val="24"/>
              </w:rPr>
              <w:t>類組代碼</w:t>
            </w:r>
            <w:r w:rsidRPr="00EB0B0D">
              <w:rPr>
                <w:rFonts w:ascii="Arial" w:eastAsia="標楷體" w:hAnsi="Arial" w:cs="Arial" w:hint="eastAsia"/>
                <w:color w:val="000000" w:themeColor="text1"/>
                <w:szCs w:val="24"/>
              </w:rPr>
              <w:t>)</w:t>
            </w:r>
          </w:p>
        </w:tc>
        <w:tc>
          <w:tcPr>
            <w:tcW w:w="4405" w:type="dxa"/>
            <w:vAlign w:val="center"/>
          </w:tcPr>
          <w:p w14:paraId="2F5226F9" w14:textId="77777777" w:rsidR="005A7CBB" w:rsidRPr="00EB0B0D" w:rsidRDefault="005A7CBB" w:rsidP="002F0CBC">
            <w:pPr>
              <w:snapToGrid w:val="0"/>
              <w:spacing w:beforeLines="10" w:before="36"/>
              <w:jc w:val="center"/>
              <w:rPr>
                <w:rFonts w:ascii="Arial" w:eastAsia="標楷體" w:hAnsi="Arial" w:cs="Arial"/>
                <w:color w:val="000000" w:themeColor="text1"/>
                <w:spacing w:val="-4"/>
                <w:szCs w:val="24"/>
              </w:rPr>
            </w:pPr>
            <w:r w:rsidRPr="00EB0B0D">
              <w:rPr>
                <w:rFonts w:ascii="Arial" w:eastAsia="標楷體" w:hAnsi="Arial" w:cs="Arial"/>
                <w:color w:val="000000" w:themeColor="text1"/>
                <w:spacing w:val="-4"/>
                <w:szCs w:val="24"/>
              </w:rPr>
              <w:t>學歷及資格條件</w:t>
            </w:r>
          </w:p>
        </w:tc>
        <w:tc>
          <w:tcPr>
            <w:tcW w:w="2399" w:type="dxa"/>
            <w:vAlign w:val="center"/>
          </w:tcPr>
          <w:p w14:paraId="7DADE7F5" w14:textId="77777777" w:rsidR="005A7CBB" w:rsidRPr="00EB0B0D" w:rsidRDefault="005A7CBB" w:rsidP="002F0CBC">
            <w:pPr>
              <w:ind w:left="240" w:hangingChars="100" w:hanging="240"/>
              <w:jc w:val="center"/>
              <w:rPr>
                <w:rFonts w:ascii="Arial" w:eastAsia="標楷體" w:hAnsi="Arial" w:cs="Arial"/>
                <w:color w:val="000000" w:themeColor="text1"/>
                <w:szCs w:val="24"/>
              </w:rPr>
            </w:pPr>
            <w:r w:rsidRPr="00EB0B0D">
              <w:rPr>
                <w:rFonts w:ascii="Arial" w:eastAsia="標楷體" w:hAnsi="Arial" w:cs="Arial"/>
                <w:color w:val="000000" w:themeColor="text1"/>
                <w:szCs w:val="24"/>
              </w:rPr>
              <w:t>筆試科目及題型</w:t>
            </w:r>
          </w:p>
        </w:tc>
        <w:tc>
          <w:tcPr>
            <w:tcW w:w="1025" w:type="dxa"/>
            <w:vAlign w:val="center"/>
          </w:tcPr>
          <w:p w14:paraId="13A8A97A" w14:textId="77777777" w:rsidR="005A7CBB" w:rsidRPr="00EB0B0D" w:rsidRDefault="005A7CBB" w:rsidP="002F0CBC">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正取</w:t>
            </w:r>
          </w:p>
          <w:p w14:paraId="487A7062" w14:textId="77777777" w:rsidR="005A7CBB" w:rsidRPr="00EB0B0D" w:rsidRDefault="005A7CBB" w:rsidP="002F0CBC">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備取</w:t>
            </w:r>
            <w:r w:rsidRPr="00EB0B0D">
              <w:rPr>
                <w:rFonts w:ascii="Arial" w:eastAsia="標楷體" w:hAnsi="Arial" w:cs="Arial"/>
                <w:color w:val="000000" w:themeColor="text1"/>
                <w:szCs w:val="24"/>
              </w:rPr>
              <w:t>)</w:t>
            </w:r>
          </w:p>
        </w:tc>
      </w:tr>
      <w:tr w:rsidR="00EB0B0D" w:rsidRPr="00EB0B0D" w14:paraId="6B147AAB" w14:textId="77777777" w:rsidTr="00FC4088">
        <w:trPr>
          <w:cantSplit/>
          <w:trHeight w:val="1230"/>
          <w:jc w:val="center"/>
        </w:trPr>
        <w:tc>
          <w:tcPr>
            <w:tcW w:w="1191" w:type="dxa"/>
            <w:vMerge w:val="restart"/>
            <w:tcMar>
              <w:left w:w="0" w:type="dxa"/>
              <w:right w:w="0" w:type="dxa"/>
            </w:tcMar>
            <w:vAlign w:val="center"/>
          </w:tcPr>
          <w:p w14:paraId="64CB324D" w14:textId="10C01F0B"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一般金融人員</w:t>
            </w:r>
          </w:p>
        </w:tc>
        <w:tc>
          <w:tcPr>
            <w:tcW w:w="457" w:type="dxa"/>
            <w:vMerge w:val="restart"/>
            <w:vAlign w:val="center"/>
          </w:tcPr>
          <w:p w14:paraId="6255A9C2" w14:textId="3573ABD5" w:rsidR="00F858AA" w:rsidRPr="00EB0B0D" w:rsidRDefault="00F858AA" w:rsidP="0087165E">
            <w:pPr>
              <w:kinsoku w:val="0"/>
              <w:spacing w:line="280" w:lineRule="exact"/>
              <w:jc w:val="center"/>
              <w:rPr>
                <w:rFonts w:ascii="Arial" w:eastAsia="標楷體" w:hAnsi="Arial" w:cs="Arial"/>
                <w:color w:val="000000" w:themeColor="text1"/>
                <w:spacing w:val="-4"/>
                <w:szCs w:val="24"/>
              </w:rPr>
            </w:pPr>
            <w:r w:rsidRPr="00EB0B0D">
              <w:rPr>
                <w:rFonts w:ascii="Arial" w:eastAsia="標楷體" w:hAnsi="Arial" w:cs="Arial"/>
                <w:color w:val="000000" w:themeColor="text1"/>
                <w:szCs w:val="24"/>
              </w:rPr>
              <w:t>五</w:t>
            </w:r>
          </w:p>
        </w:tc>
        <w:tc>
          <w:tcPr>
            <w:tcW w:w="1466" w:type="dxa"/>
            <w:vAlign w:val="center"/>
          </w:tcPr>
          <w:p w14:paraId="783D8EFA"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北北基地區</w:t>
            </w:r>
          </w:p>
          <w:p w14:paraId="0B5E6600" w14:textId="398FB6D9"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C82109125</w:t>
            </w:r>
            <w:r w:rsidRPr="00EB0B0D">
              <w:rPr>
                <w:rFonts w:ascii="Arial" w:eastAsia="標楷體" w:hAnsi="Arial" w:cs="Arial"/>
                <w:color w:val="000000" w:themeColor="text1"/>
                <w:szCs w:val="24"/>
              </w:rPr>
              <w:t>)</w:t>
            </w:r>
          </w:p>
        </w:tc>
        <w:tc>
          <w:tcPr>
            <w:tcW w:w="4405" w:type="dxa"/>
            <w:vMerge w:val="restart"/>
            <w:vAlign w:val="center"/>
          </w:tcPr>
          <w:p w14:paraId="57819532" w14:textId="77777777" w:rsidR="00F858AA" w:rsidRPr="00EB0B0D" w:rsidRDefault="00F858AA"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必要資格條件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均須取得及具備</w:t>
            </w:r>
            <w:r w:rsidRPr="00EB0B0D">
              <w:rPr>
                <w:rFonts w:ascii="Arial" w:eastAsia="標楷體" w:hAnsi="Arial" w:cs="Arial"/>
                <w:b/>
                <w:bCs/>
                <w:color w:val="000000" w:themeColor="text1"/>
                <w:kern w:val="0"/>
                <w:szCs w:val="24"/>
              </w:rPr>
              <w:t>)</w:t>
            </w:r>
          </w:p>
          <w:p w14:paraId="21459614" w14:textId="5364C0B9" w:rsidR="00F858AA" w:rsidRPr="00EB0B0D" w:rsidRDefault="00F858A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color w:val="000000" w:themeColor="text1"/>
                <w:kern w:val="0"/>
                <w:szCs w:val="24"/>
              </w:rPr>
              <w:t>國內外專科以上學校畢業，且已取得專科以上畢業</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學位</w:t>
            </w:r>
            <w:r w:rsidRPr="00EB0B0D">
              <w:rPr>
                <w:rFonts w:ascii="Arial" w:eastAsia="標楷體" w:hAnsi="Arial" w:cs="Arial"/>
                <w:color w:val="000000" w:themeColor="text1"/>
                <w:kern w:val="0"/>
                <w:szCs w:val="24"/>
              </w:rPr>
              <w:t>)</w:t>
            </w:r>
            <w:r w:rsidRPr="00EB0B0D">
              <w:rPr>
                <w:rFonts w:ascii="Arial" w:eastAsia="標楷體" w:hAnsi="Arial" w:cs="Arial"/>
                <w:color w:val="000000" w:themeColor="text1"/>
                <w:kern w:val="0"/>
                <w:szCs w:val="24"/>
              </w:rPr>
              <w:t>證書。</w:t>
            </w:r>
          </w:p>
          <w:p w14:paraId="059B3ADC" w14:textId="6B3D23C5" w:rsidR="00F858AA" w:rsidRPr="00EB0B0D" w:rsidRDefault="00F858A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color w:val="000000" w:themeColor="text1"/>
                <w:kern w:val="0"/>
                <w:szCs w:val="24"/>
              </w:rPr>
              <w:t>已取得相當於全民英檢初級以上英語檢定證明。</w:t>
            </w:r>
          </w:p>
          <w:p w14:paraId="2F2DC93D" w14:textId="7E2BFEB4" w:rsidR="00F858AA" w:rsidRPr="00EB0B0D" w:rsidRDefault="00F858A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Pr="00EB0B0D">
              <w:rPr>
                <w:rFonts w:ascii="Arial" w:eastAsia="標楷體" w:hAnsi="Arial" w:cs="Arial"/>
                <w:color w:val="000000" w:themeColor="text1"/>
                <w:kern w:val="0"/>
                <w:szCs w:val="24"/>
              </w:rPr>
              <w:t>具備下列專業證書：</w:t>
            </w:r>
          </w:p>
          <w:p w14:paraId="0A8DEF4C" w14:textId="0F870AC7" w:rsidR="00F858AA" w:rsidRPr="00EB0B0D" w:rsidRDefault="00F858A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color w:val="000000" w:themeColor="text1"/>
                <w:kern w:val="0"/>
                <w:szCs w:val="24"/>
              </w:rPr>
              <w:t>金融市場常識與職業道德測驗，並於參加口試時仍具備有效期限</w:t>
            </w:r>
            <w:r w:rsidRPr="00EB0B0D">
              <w:rPr>
                <w:rFonts w:ascii="Arial" w:eastAsia="標楷體" w:hAnsi="Arial" w:cs="Arial"/>
                <w:color w:val="000000" w:themeColor="text1"/>
                <w:kern w:val="0"/>
                <w:szCs w:val="24"/>
              </w:rPr>
              <w:t>2</w:t>
            </w:r>
            <w:r w:rsidRPr="00EB0B0D">
              <w:rPr>
                <w:rFonts w:ascii="Arial" w:eastAsia="標楷體" w:hAnsi="Arial" w:cs="Arial"/>
                <w:color w:val="000000" w:themeColor="text1"/>
                <w:kern w:val="0"/>
                <w:szCs w:val="24"/>
              </w:rPr>
              <w:t>年以上</w:t>
            </w:r>
            <w:r w:rsidR="00E60DA4" w:rsidRPr="00EB0B0D">
              <w:rPr>
                <w:rFonts w:ascii="Arial" w:eastAsia="標楷體" w:hAnsi="Arial" w:cs="Arial" w:hint="eastAsia"/>
                <w:color w:val="000000" w:themeColor="text1"/>
                <w:kern w:val="0"/>
                <w:szCs w:val="24"/>
              </w:rPr>
              <w:t xml:space="preserve"> (</w:t>
            </w:r>
            <w:r w:rsidR="00E60DA4" w:rsidRPr="00EB0B0D">
              <w:rPr>
                <w:rFonts w:ascii="Arial" w:eastAsia="標楷體" w:hAnsi="Arial" w:cs="Arial" w:hint="eastAsia"/>
                <w:color w:val="000000" w:themeColor="text1"/>
                <w:kern w:val="0"/>
                <w:szCs w:val="24"/>
              </w:rPr>
              <w:t>有效期限為</w:t>
            </w:r>
            <w:r w:rsidR="00E60DA4" w:rsidRPr="00EB0B0D">
              <w:rPr>
                <w:rFonts w:ascii="Arial" w:eastAsia="標楷體" w:hAnsi="Arial" w:cs="Arial" w:hint="eastAsia"/>
                <w:color w:val="000000" w:themeColor="text1"/>
                <w:kern w:val="0"/>
                <w:szCs w:val="24"/>
              </w:rPr>
              <w:t>116</w:t>
            </w:r>
            <w:r w:rsidR="00E60DA4" w:rsidRPr="00EB0B0D">
              <w:rPr>
                <w:rFonts w:ascii="Arial" w:eastAsia="標楷體" w:hAnsi="Arial" w:cs="Arial" w:hint="eastAsia"/>
                <w:color w:val="000000" w:themeColor="text1"/>
                <w:kern w:val="0"/>
                <w:szCs w:val="24"/>
              </w:rPr>
              <w:t>年</w:t>
            </w:r>
            <w:r w:rsidR="00E60DA4" w:rsidRPr="00EB0B0D">
              <w:rPr>
                <w:rFonts w:ascii="Arial" w:eastAsia="標楷體" w:hAnsi="Arial" w:cs="Arial" w:hint="eastAsia"/>
                <w:color w:val="000000" w:themeColor="text1"/>
                <w:kern w:val="0"/>
                <w:szCs w:val="24"/>
              </w:rPr>
              <w:t>12</w:t>
            </w:r>
            <w:r w:rsidR="00E60DA4" w:rsidRPr="00EB0B0D">
              <w:rPr>
                <w:rFonts w:ascii="Arial" w:eastAsia="標楷體" w:hAnsi="Arial" w:cs="Arial" w:hint="eastAsia"/>
                <w:color w:val="000000" w:themeColor="text1"/>
                <w:kern w:val="0"/>
                <w:szCs w:val="24"/>
              </w:rPr>
              <w:t>月</w:t>
            </w:r>
            <w:r w:rsidR="00E60DA4" w:rsidRPr="00EB0B0D">
              <w:rPr>
                <w:rFonts w:ascii="Arial" w:eastAsia="標楷體" w:hAnsi="Arial" w:cs="Arial" w:hint="eastAsia"/>
                <w:color w:val="000000" w:themeColor="text1"/>
                <w:kern w:val="0"/>
                <w:szCs w:val="24"/>
              </w:rPr>
              <w:t>13</w:t>
            </w:r>
            <w:r w:rsidR="00E60DA4" w:rsidRPr="00EB0B0D">
              <w:rPr>
                <w:rFonts w:ascii="Arial" w:eastAsia="標楷體" w:hAnsi="Arial" w:cs="Arial" w:hint="eastAsia"/>
                <w:color w:val="000000" w:themeColor="text1"/>
                <w:kern w:val="0"/>
                <w:szCs w:val="24"/>
              </w:rPr>
              <w:t>日後</w:t>
            </w:r>
            <w:r w:rsidR="00E60DA4" w:rsidRPr="00EB0B0D">
              <w:rPr>
                <w:rFonts w:ascii="Arial" w:eastAsia="標楷體" w:hAnsi="Arial" w:cs="Arial" w:hint="eastAsia"/>
                <w:color w:val="000000" w:themeColor="text1"/>
                <w:kern w:val="0"/>
                <w:szCs w:val="24"/>
              </w:rPr>
              <w:t>)</w:t>
            </w:r>
            <w:r w:rsidR="00E60DA4" w:rsidRPr="00EB0B0D">
              <w:rPr>
                <w:rFonts w:ascii="Arial" w:eastAsia="標楷體" w:hAnsi="Arial" w:cs="Arial"/>
                <w:color w:val="000000" w:themeColor="text1"/>
                <w:kern w:val="0"/>
                <w:szCs w:val="24"/>
              </w:rPr>
              <w:t xml:space="preserve"> </w:t>
            </w:r>
            <w:r w:rsidR="00E60DA4" w:rsidRPr="00EB0B0D">
              <w:rPr>
                <w:rFonts w:ascii="Arial" w:eastAsia="標楷體" w:hAnsi="Arial" w:cs="Arial"/>
                <w:color w:val="000000" w:themeColor="text1"/>
                <w:kern w:val="0"/>
                <w:szCs w:val="24"/>
              </w:rPr>
              <w:t>。</w:t>
            </w:r>
          </w:p>
          <w:p w14:paraId="0221EAB0" w14:textId="4A50CD6C" w:rsidR="00F858AA" w:rsidRPr="00EB0B0D" w:rsidRDefault="00F858AA" w:rsidP="00BE0E4D">
            <w:pPr>
              <w:widowControl/>
              <w:spacing w:line="280" w:lineRule="exact"/>
              <w:ind w:leftChars="85" w:left="497" w:hangingChars="122" w:hanging="293"/>
              <w:jc w:val="both"/>
              <w:rPr>
                <w:rFonts w:ascii="Arial" w:eastAsia="標楷體" w:hAnsi="Arial" w:cs="Arial"/>
                <w:color w:val="000000" w:themeColor="text1"/>
                <w:spacing w:val="-10"/>
                <w:kern w:val="0"/>
                <w:szCs w:val="24"/>
              </w:rPr>
            </w:pPr>
            <w:r w:rsidRPr="00EB0B0D">
              <w:rPr>
                <w:rFonts w:ascii="Arial" w:eastAsia="標楷體" w:hAnsi="Arial" w:cs="Arial" w:hint="eastAsia"/>
                <w:color w:val="000000" w:themeColor="text1"/>
                <w:szCs w:val="24"/>
              </w:rPr>
              <w:t>(2)</w:t>
            </w:r>
            <w:bookmarkStart w:id="21" w:name="_Hlk208828160"/>
            <w:r w:rsidRPr="00EB0B0D">
              <w:rPr>
                <w:rFonts w:ascii="Arial" w:eastAsia="標楷體" w:hAnsi="Arial" w:cs="Arial"/>
                <w:color w:val="000000" w:themeColor="text1"/>
                <w:spacing w:val="-10"/>
                <w:szCs w:val="24"/>
              </w:rPr>
              <w:t>信託業務專業測驗或信託法規測驗。</w:t>
            </w:r>
            <w:bookmarkEnd w:id="21"/>
          </w:p>
          <w:p w14:paraId="6A351EA1" w14:textId="2D16DEEC" w:rsidR="00F858AA" w:rsidRPr="00EB0B0D" w:rsidRDefault="00F858A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Pr="00EB0B0D">
              <w:rPr>
                <w:rFonts w:ascii="Arial" w:eastAsia="標楷體" w:hAnsi="Arial" w:cs="Arial"/>
                <w:color w:val="000000" w:themeColor="text1"/>
                <w:kern w:val="0"/>
                <w:szCs w:val="24"/>
              </w:rPr>
              <w:t>人身保險業務員資格測驗。</w:t>
            </w:r>
          </w:p>
          <w:p w14:paraId="12E4E547" w14:textId="446B86ED" w:rsidR="00F858AA" w:rsidRPr="00EB0B0D" w:rsidRDefault="00F858A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Pr="00EB0B0D">
              <w:rPr>
                <w:rFonts w:ascii="Arial" w:eastAsia="標楷體" w:hAnsi="Arial" w:cs="Arial"/>
                <w:color w:val="000000" w:themeColor="text1"/>
                <w:kern w:val="0"/>
                <w:szCs w:val="24"/>
              </w:rPr>
              <w:t>財產保險業務員資格測驗。</w:t>
            </w:r>
          </w:p>
          <w:p w14:paraId="723C96A7" w14:textId="1D4E1442" w:rsidR="00F858AA" w:rsidRPr="00EB0B0D" w:rsidRDefault="00F858A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(5)</w:t>
            </w:r>
            <w:r w:rsidRPr="00EB0B0D">
              <w:rPr>
                <w:rFonts w:ascii="Arial" w:eastAsia="標楷體" w:hAnsi="Arial" w:cs="Arial"/>
                <w:color w:val="000000" w:themeColor="text1"/>
                <w:kern w:val="0"/>
                <w:szCs w:val="24"/>
              </w:rPr>
              <w:t>衍生性金融商品銷售人員資格測驗或結構型商品銷售人員資格測驗。</w:t>
            </w:r>
          </w:p>
          <w:p w14:paraId="196C77E9" w14:textId="3E0F9E01" w:rsidR="00F858AA" w:rsidRPr="00EB0B0D" w:rsidRDefault="00F858AA" w:rsidP="00BE0E4D">
            <w:pPr>
              <w:widowControl/>
              <w:spacing w:line="280" w:lineRule="exact"/>
              <w:ind w:leftChars="85" w:left="497" w:hangingChars="122" w:hanging="293"/>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(6)</w:t>
            </w:r>
            <w:r w:rsidRPr="00EB0B0D">
              <w:rPr>
                <w:rFonts w:ascii="Arial" w:eastAsia="標楷體" w:hAnsi="Arial" w:cs="Arial"/>
                <w:color w:val="000000" w:themeColor="text1"/>
                <w:kern w:val="0"/>
                <w:szCs w:val="24"/>
              </w:rPr>
              <w:t>具備下列任一項證書：</w:t>
            </w:r>
          </w:p>
          <w:p w14:paraId="7140E734" w14:textId="6034802D" w:rsidR="00F858AA" w:rsidRPr="00EB0B0D" w:rsidRDefault="00501237" w:rsidP="00BE0E4D">
            <w:pPr>
              <w:widowControl/>
              <w:spacing w:line="280" w:lineRule="exact"/>
              <w:ind w:leftChars="205" w:left="720" w:hangingChars="95" w:hanging="228"/>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A.</w:t>
            </w:r>
            <w:r w:rsidR="00F858AA" w:rsidRPr="00EB0B0D">
              <w:rPr>
                <w:rFonts w:ascii="Arial" w:eastAsia="標楷體" w:hAnsi="Arial" w:cs="Arial"/>
                <w:color w:val="000000" w:themeColor="text1"/>
                <w:spacing w:val="-4"/>
                <w:kern w:val="0"/>
                <w:szCs w:val="24"/>
              </w:rPr>
              <w:t>證券投資信託事業證券投資顧問事業業務員資格測驗或投信投顧相關法規</w:t>
            </w:r>
            <w:r w:rsidR="00F858AA" w:rsidRPr="00EB0B0D">
              <w:rPr>
                <w:rFonts w:ascii="Arial" w:eastAsia="標楷體" w:hAnsi="Arial" w:cs="Arial"/>
                <w:color w:val="000000" w:themeColor="text1"/>
                <w:spacing w:val="-4"/>
                <w:kern w:val="0"/>
                <w:szCs w:val="24"/>
              </w:rPr>
              <w:t>(</w:t>
            </w:r>
            <w:r w:rsidR="00F858AA" w:rsidRPr="00EB0B0D">
              <w:rPr>
                <w:rFonts w:ascii="Arial" w:eastAsia="標楷體" w:hAnsi="Arial" w:cs="Arial"/>
                <w:color w:val="000000" w:themeColor="text1"/>
                <w:spacing w:val="-4"/>
                <w:kern w:val="0"/>
                <w:szCs w:val="24"/>
              </w:rPr>
              <w:t>含自律規範</w:t>
            </w:r>
            <w:r w:rsidR="00F858AA" w:rsidRPr="00EB0B0D">
              <w:rPr>
                <w:rFonts w:ascii="Arial" w:eastAsia="標楷體" w:hAnsi="Arial" w:cs="Arial"/>
                <w:color w:val="000000" w:themeColor="text1"/>
                <w:spacing w:val="-4"/>
                <w:kern w:val="0"/>
                <w:szCs w:val="24"/>
              </w:rPr>
              <w:t>)</w:t>
            </w:r>
            <w:r w:rsidR="00F858AA" w:rsidRPr="00EB0B0D">
              <w:rPr>
                <w:rFonts w:ascii="Arial" w:eastAsia="標楷體" w:hAnsi="Arial" w:cs="Arial"/>
                <w:color w:val="000000" w:themeColor="text1"/>
                <w:spacing w:val="-4"/>
                <w:kern w:val="0"/>
                <w:szCs w:val="24"/>
              </w:rPr>
              <w:t>乙科測驗。</w:t>
            </w:r>
          </w:p>
          <w:p w14:paraId="61F2B39E" w14:textId="54D37BF5" w:rsidR="00F858AA" w:rsidRPr="00EB0B0D" w:rsidRDefault="00501237" w:rsidP="00BE0E4D">
            <w:pPr>
              <w:widowControl/>
              <w:spacing w:line="280" w:lineRule="exact"/>
              <w:ind w:leftChars="205" w:left="720" w:hangingChars="95" w:hanging="228"/>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B.</w:t>
            </w:r>
            <w:r w:rsidR="00F858AA" w:rsidRPr="00EB0B0D">
              <w:rPr>
                <w:rFonts w:ascii="Arial" w:eastAsia="標楷體" w:hAnsi="Arial" w:cs="Arial"/>
                <w:color w:val="000000" w:themeColor="text1"/>
                <w:kern w:val="0"/>
                <w:szCs w:val="24"/>
              </w:rPr>
              <w:t>證券投資分析人員資格測驗。</w:t>
            </w:r>
          </w:p>
          <w:p w14:paraId="36E1ACCF" w14:textId="284607E9" w:rsidR="00F858AA" w:rsidRPr="00EB0B0D" w:rsidRDefault="00501237" w:rsidP="00BE0E4D">
            <w:pPr>
              <w:widowControl/>
              <w:spacing w:line="280" w:lineRule="exact"/>
              <w:ind w:leftChars="205" w:left="720" w:hangingChars="95" w:hanging="228"/>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C.</w:t>
            </w:r>
            <w:r w:rsidR="00F858AA" w:rsidRPr="00EB0B0D">
              <w:rPr>
                <w:rFonts w:ascii="Arial" w:eastAsia="標楷體" w:hAnsi="Arial" w:cs="Arial"/>
                <w:color w:val="000000" w:themeColor="text1"/>
                <w:kern w:val="0"/>
                <w:szCs w:val="24"/>
              </w:rPr>
              <w:t>證券商高級業務員資格測驗。</w:t>
            </w:r>
          </w:p>
          <w:p w14:paraId="0AAF5712" w14:textId="77777777" w:rsidR="00F858AA" w:rsidRPr="00EB0B0D" w:rsidRDefault="00F858AA" w:rsidP="0087165E">
            <w:pPr>
              <w:spacing w:line="280" w:lineRule="exact"/>
              <w:jc w:val="both"/>
              <w:rPr>
                <w:rFonts w:ascii="Arial" w:eastAsia="標楷體" w:hAnsi="Arial" w:cs="Arial"/>
                <w:color w:val="000000" w:themeColor="text1"/>
                <w:kern w:val="0"/>
                <w:szCs w:val="24"/>
              </w:rPr>
            </w:pPr>
          </w:p>
          <w:p w14:paraId="03AC072A" w14:textId="77777777" w:rsidR="00F858AA" w:rsidRPr="00EB0B0D" w:rsidRDefault="00F858AA" w:rsidP="0087165E">
            <w:pPr>
              <w:widowControl/>
              <w:spacing w:line="280" w:lineRule="exact"/>
              <w:rPr>
                <w:rFonts w:ascii="Arial" w:eastAsia="標楷體" w:hAnsi="Arial" w:cs="Arial"/>
                <w:b/>
                <w:bCs/>
                <w:color w:val="000000" w:themeColor="text1"/>
                <w:kern w:val="0"/>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kern w:val="0"/>
                <w:szCs w:val="24"/>
              </w:rPr>
              <w:t>口試得加分條件</w:t>
            </w:r>
            <w:r w:rsidRPr="00EB0B0D">
              <w:rPr>
                <w:rFonts w:ascii="Arial" w:eastAsia="標楷體" w:hAnsi="Arial" w:cs="Arial"/>
                <w:b/>
                <w:bCs/>
                <w:color w:val="000000" w:themeColor="text1"/>
                <w:kern w:val="0"/>
                <w:szCs w:val="24"/>
              </w:rPr>
              <w:t>(</w:t>
            </w:r>
            <w:r w:rsidRPr="00EB0B0D">
              <w:rPr>
                <w:rFonts w:ascii="Arial" w:eastAsia="標楷體" w:hAnsi="Arial" w:cs="Arial"/>
                <w:b/>
                <w:bCs/>
                <w:color w:val="000000" w:themeColor="text1"/>
                <w:kern w:val="0"/>
                <w:szCs w:val="24"/>
              </w:rPr>
              <w:t>具備下列項目之一</w:t>
            </w:r>
            <w:r w:rsidRPr="00EB0B0D">
              <w:rPr>
                <w:rFonts w:ascii="Arial" w:eastAsia="標楷體" w:hAnsi="Arial" w:cs="Arial"/>
                <w:b/>
                <w:bCs/>
                <w:color w:val="000000" w:themeColor="text1"/>
                <w:kern w:val="0"/>
                <w:szCs w:val="24"/>
              </w:rPr>
              <w:t>)</w:t>
            </w:r>
          </w:p>
          <w:p w14:paraId="799B7D84" w14:textId="3E4FFFCF" w:rsidR="00F858AA" w:rsidRPr="00EB0B0D" w:rsidRDefault="00F858A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color w:val="000000" w:themeColor="text1"/>
                <w:spacing w:val="-6"/>
                <w:kern w:val="0"/>
                <w:szCs w:val="24"/>
              </w:rPr>
              <w:t>CFP(Certified Financial Planner)</w:t>
            </w:r>
            <w:r w:rsidRPr="00EB0B0D">
              <w:rPr>
                <w:rFonts w:ascii="Arial" w:eastAsia="標楷體" w:hAnsi="Arial" w:cs="Arial"/>
                <w:color w:val="000000" w:themeColor="text1"/>
                <w:spacing w:val="-6"/>
                <w:kern w:val="0"/>
                <w:szCs w:val="24"/>
              </w:rPr>
              <w:t>證照。</w:t>
            </w:r>
          </w:p>
          <w:p w14:paraId="5D2B380C" w14:textId="778B3689" w:rsidR="00F858AA" w:rsidRPr="00EB0B0D" w:rsidRDefault="00F858AA" w:rsidP="00BE0E4D">
            <w:pPr>
              <w:widowControl/>
              <w:spacing w:line="280" w:lineRule="exact"/>
              <w:ind w:left="204" w:hangingChars="85" w:hanging="204"/>
              <w:jc w:val="both"/>
              <w:rPr>
                <w:rFonts w:ascii="Arial" w:eastAsia="標楷體" w:hAnsi="Arial" w:cs="Arial"/>
                <w:color w:val="000000" w:themeColor="text1"/>
                <w:spacing w:val="-10"/>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color w:val="000000" w:themeColor="text1"/>
                <w:spacing w:val="-10"/>
                <w:kern w:val="0"/>
                <w:szCs w:val="24"/>
              </w:rPr>
              <w:t>AFP(Associate Financial Planner)</w:t>
            </w:r>
            <w:r w:rsidRPr="00EB0B0D">
              <w:rPr>
                <w:rFonts w:ascii="Arial" w:eastAsia="標楷體" w:hAnsi="Arial" w:cs="Arial"/>
                <w:color w:val="000000" w:themeColor="text1"/>
                <w:spacing w:val="-10"/>
                <w:kern w:val="0"/>
                <w:szCs w:val="24"/>
              </w:rPr>
              <w:t>證照。</w:t>
            </w:r>
          </w:p>
          <w:p w14:paraId="5E121161" w14:textId="4B691AF0" w:rsidR="00F858AA" w:rsidRPr="00EB0B0D" w:rsidRDefault="00F858A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3.</w:t>
            </w:r>
            <w:r w:rsidRPr="00EB0B0D">
              <w:rPr>
                <w:rFonts w:ascii="Arial" w:eastAsia="標楷體" w:hAnsi="Arial" w:cs="Arial"/>
                <w:color w:val="000000" w:themeColor="text1"/>
                <w:kern w:val="0"/>
                <w:szCs w:val="24"/>
              </w:rPr>
              <w:t>金融人員基礎學科測驗</w:t>
            </w:r>
            <w:r w:rsidRPr="00EB0B0D">
              <w:rPr>
                <w:rFonts w:ascii="Arial" w:eastAsia="標楷體" w:hAnsi="Arial" w:cs="Arial"/>
                <w:color w:val="000000" w:themeColor="text1"/>
                <w:kern w:val="0"/>
                <w:szCs w:val="24"/>
              </w:rPr>
              <w:t>(FIT)</w:t>
            </w:r>
            <w:r w:rsidRPr="00EB0B0D">
              <w:rPr>
                <w:rFonts w:ascii="Arial" w:eastAsia="標楷體" w:hAnsi="Arial" w:cs="Arial"/>
                <w:color w:val="000000" w:themeColor="text1"/>
                <w:kern w:val="0"/>
                <w:szCs w:val="24"/>
              </w:rPr>
              <w:t>任一考科等級達精熟。</w:t>
            </w:r>
          </w:p>
          <w:p w14:paraId="76319B17" w14:textId="7DCBA117" w:rsidR="00F858AA" w:rsidRPr="00EB0B0D" w:rsidRDefault="00F858AA" w:rsidP="00BE0E4D">
            <w:pPr>
              <w:widowControl/>
              <w:spacing w:line="280" w:lineRule="exact"/>
              <w:ind w:left="204" w:hangingChars="85" w:hanging="204"/>
              <w:jc w:val="both"/>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4.</w:t>
            </w:r>
            <w:r w:rsidRPr="00EB0B0D">
              <w:rPr>
                <w:rFonts w:ascii="Arial" w:eastAsia="標楷體" w:hAnsi="Arial" w:cs="Arial"/>
                <w:color w:val="000000" w:themeColor="text1"/>
                <w:kern w:val="0"/>
                <w:szCs w:val="24"/>
              </w:rPr>
              <w:t>證券商高級業務員資格測驗。</w:t>
            </w:r>
          </w:p>
          <w:p w14:paraId="6817ADED" w14:textId="77777777" w:rsidR="00F858AA" w:rsidRPr="00EB0B0D" w:rsidRDefault="00F858AA" w:rsidP="0087165E">
            <w:pPr>
              <w:spacing w:line="280" w:lineRule="exact"/>
              <w:jc w:val="both"/>
              <w:rPr>
                <w:rFonts w:ascii="Arial" w:eastAsia="標楷體" w:hAnsi="Arial" w:cs="Arial"/>
                <w:color w:val="000000" w:themeColor="text1"/>
                <w:kern w:val="0"/>
                <w:szCs w:val="24"/>
              </w:rPr>
            </w:pPr>
          </w:p>
          <w:p w14:paraId="3F7BBE67" w14:textId="6F783E94" w:rsidR="00F858AA" w:rsidRPr="00EB0B0D" w:rsidRDefault="00F858AA" w:rsidP="0087165E">
            <w:pPr>
              <w:widowControl/>
              <w:spacing w:line="280" w:lineRule="exact"/>
              <w:ind w:left="240" w:hangingChars="100" w:hanging="240"/>
              <w:rPr>
                <w:rFonts w:ascii="Arial" w:eastAsia="標楷體" w:hAnsi="Arial" w:cs="Arial"/>
                <w:color w:val="000000" w:themeColor="text1"/>
                <w:szCs w:val="24"/>
              </w:rPr>
            </w:pPr>
            <w:r w:rsidRPr="00EB0B0D">
              <w:rPr>
                <w:rFonts w:ascii="標楷體" w:eastAsia="標楷體" w:hAnsi="標楷體" w:cs="新細明體" w:hint="eastAsia"/>
                <w:b/>
                <w:bCs/>
                <w:color w:val="000000" w:themeColor="text1"/>
                <w:kern w:val="0"/>
                <w:szCs w:val="24"/>
              </w:rPr>
              <w:t>※</w:t>
            </w:r>
            <w:r w:rsidRPr="00EB0B0D">
              <w:rPr>
                <w:rFonts w:ascii="Arial" w:eastAsia="標楷體" w:hAnsi="Arial" w:cs="Arial"/>
                <w:b/>
                <w:bCs/>
                <w:color w:val="000000" w:themeColor="text1"/>
                <w:spacing w:val="-4"/>
                <w:kern w:val="0"/>
                <w:szCs w:val="24"/>
              </w:rPr>
              <w:t>錄取人員進用後，須於試用期滿</w:t>
            </w:r>
            <w:r w:rsidRPr="00EB0B0D">
              <w:rPr>
                <w:rFonts w:ascii="Arial" w:eastAsia="標楷體" w:hAnsi="Arial" w:cs="Arial"/>
                <w:b/>
                <w:bCs/>
                <w:color w:val="000000" w:themeColor="text1"/>
                <w:spacing w:val="-4"/>
                <w:kern w:val="0"/>
                <w:szCs w:val="24"/>
              </w:rPr>
              <w:t>3</w:t>
            </w:r>
            <w:r w:rsidRPr="00EB0B0D">
              <w:rPr>
                <w:rFonts w:ascii="Arial" w:eastAsia="標楷體" w:hAnsi="Arial" w:cs="Arial"/>
                <w:b/>
                <w:bCs/>
                <w:color w:val="000000" w:themeColor="text1"/>
                <w:spacing w:val="-4"/>
                <w:kern w:val="0"/>
                <w:szCs w:val="24"/>
              </w:rPr>
              <w:t>週前繳交「投資型保險商品業務員資格測驗合格證書」及「人身保險業務員銷售外幣收付非投資型保險商品測驗合格證書」，試用期滿</w:t>
            </w:r>
            <w:r w:rsidRPr="00EB0B0D">
              <w:rPr>
                <w:rFonts w:ascii="Arial" w:eastAsia="標楷體" w:hAnsi="Arial" w:cs="Arial"/>
                <w:b/>
                <w:bCs/>
                <w:color w:val="000000" w:themeColor="text1"/>
                <w:spacing w:val="-4"/>
                <w:kern w:val="0"/>
                <w:szCs w:val="24"/>
              </w:rPr>
              <w:t>3</w:t>
            </w:r>
            <w:r w:rsidRPr="00EB0B0D">
              <w:rPr>
                <w:rFonts w:ascii="Arial" w:eastAsia="標楷體" w:hAnsi="Arial" w:cs="Arial"/>
                <w:b/>
                <w:bCs/>
                <w:color w:val="000000" w:themeColor="text1"/>
                <w:spacing w:val="-4"/>
                <w:kern w:val="0"/>
                <w:szCs w:val="24"/>
              </w:rPr>
              <w:t>週前未繳交者視為試用不合格，不予進用</w:t>
            </w:r>
            <w:r w:rsidRPr="00EB0B0D">
              <w:rPr>
                <w:rFonts w:ascii="Arial" w:eastAsia="標楷體" w:hAnsi="Arial" w:cs="Arial"/>
                <w:b/>
                <w:bCs/>
                <w:color w:val="000000" w:themeColor="text1"/>
                <w:spacing w:val="-4"/>
                <w:kern w:val="0"/>
                <w:szCs w:val="24"/>
              </w:rPr>
              <w:t>(</w:t>
            </w:r>
            <w:r w:rsidRPr="00EB0B0D">
              <w:rPr>
                <w:rFonts w:ascii="Arial" w:eastAsia="標楷體" w:hAnsi="Arial" w:cs="Arial"/>
                <w:b/>
                <w:bCs/>
                <w:color w:val="000000" w:themeColor="text1"/>
                <w:spacing w:val="-4"/>
                <w:kern w:val="0"/>
                <w:szCs w:val="24"/>
              </w:rPr>
              <w:t>解僱</w:t>
            </w:r>
            <w:r w:rsidRPr="00EB0B0D">
              <w:rPr>
                <w:rFonts w:ascii="Arial" w:eastAsia="標楷體" w:hAnsi="Arial" w:cs="Arial"/>
                <w:b/>
                <w:bCs/>
                <w:color w:val="000000" w:themeColor="text1"/>
                <w:spacing w:val="-4"/>
                <w:kern w:val="0"/>
                <w:szCs w:val="24"/>
              </w:rPr>
              <w:t>)</w:t>
            </w:r>
            <w:r w:rsidRPr="00EB0B0D">
              <w:rPr>
                <w:rFonts w:ascii="Arial" w:eastAsia="標楷體" w:hAnsi="Arial" w:cs="Arial"/>
                <w:b/>
                <w:bCs/>
                <w:color w:val="000000" w:themeColor="text1"/>
                <w:spacing w:val="-4"/>
                <w:kern w:val="0"/>
                <w:szCs w:val="24"/>
              </w:rPr>
              <w:t>。</w:t>
            </w:r>
          </w:p>
        </w:tc>
        <w:tc>
          <w:tcPr>
            <w:tcW w:w="2399" w:type="dxa"/>
            <w:vMerge w:val="restart"/>
            <w:vAlign w:val="center"/>
          </w:tcPr>
          <w:p w14:paraId="730599AA" w14:textId="424627DC" w:rsidR="00F858AA" w:rsidRPr="00EB0B0D" w:rsidRDefault="00F858AA"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1.</w:t>
            </w:r>
            <w:r w:rsidRPr="00EB0B0D">
              <w:rPr>
                <w:rFonts w:ascii="Arial" w:eastAsia="標楷體" w:hAnsi="Arial" w:cs="Arial"/>
                <w:b/>
                <w:bCs/>
                <w:color w:val="000000" w:themeColor="text1"/>
                <w:kern w:val="0"/>
                <w:szCs w:val="24"/>
              </w:rPr>
              <w:t>科目一</w:t>
            </w:r>
            <w:r w:rsidRPr="00EB0B0D">
              <w:rPr>
                <w:rFonts w:ascii="Arial" w:eastAsia="標楷體" w:hAnsi="Arial" w:cs="Arial"/>
                <w:b/>
                <w:bCs/>
                <w:color w:val="000000" w:themeColor="text1"/>
                <w:kern w:val="0"/>
                <w:szCs w:val="24"/>
              </w:rPr>
              <w:t>(40%)</w:t>
            </w:r>
            <w:r w:rsidRPr="00EB0B0D">
              <w:rPr>
                <w:rFonts w:ascii="Arial" w:eastAsia="標楷體" w:hAnsi="Arial" w:cs="Arial"/>
                <w:b/>
                <w:bCs/>
                <w:color w:val="000000" w:themeColor="text1"/>
                <w:kern w:val="0"/>
                <w:szCs w:val="24"/>
              </w:rPr>
              <w:t>：</w:t>
            </w:r>
          </w:p>
          <w:p w14:paraId="5A9C66A7" w14:textId="77777777" w:rsidR="006C15BA" w:rsidRPr="00EB0B0D" w:rsidRDefault="00F858AA"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國文、英文及</w:t>
            </w:r>
          </w:p>
          <w:p w14:paraId="38E51029" w14:textId="61216E96" w:rsidR="00F858AA" w:rsidRPr="00EB0B0D" w:rsidRDefault="00F858AA"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邏輯推理</w:t>
            </w:r>
          </w:p>
          <w:p w14:paraId="4F888AD0" w14:textId="77777777" w:rsidR="006C15BA" w:rsidRPr="00EB0B0D" w:rsidRDefault="00F858AA" w:rsidP="0087165E">
            <w:pPr>
              <w:widowControl/>
              <w:spacing w:line="280" w:lineRule="exact"/>
              <w:ind w:leftChars="85" w:left="448" w:hanging="244"/>
              <w:rPr>
                <w:rFonts w:ascii="Arial" w:eastAsia="標楷體" w:hAnsi="Arial" w:cs="Arial"/>
                <w:color w:val="000000" w:themeColor="text1"/>
                <w:kern w:val="0"/>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國文為公文簽及短文寫作，</w:t>
            </w:r>
          </w:p>
          <w:p w14:paraId="46A9C30B" w14:textId="794462A0" w:rsidR="00F858AA" w:rsidRPr="00EB0B0D" w:rsidRDefault="00F858AA" w:rsidP="006C15BA">
            <w:pPr>
              <w:widowControl/>
              <w:spacing w:line="280" w:lineRule="exact"/>
              <w:ind w:leftChars="185" w:left="44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英文及邏輯推理為選擇題</w:t>
            </w:r>
          </w:p>
          <w:p w14:paraId="79AC6824" w14:textId="5D62D131" w:rsidR="00F858AA" w:rsidRPr="00EB0B0D" w:rsidRDefault="00F858AA" w:rsidP="0087165E">
            <w:pPr>
              <w:widowControl/>
              <w:spacing w:line="280" w:lineRule="exact"/>
              <w:rPr>
                <w:rFonts w:ascii="Arial" w:eastAsia="標楷體" w:hAnsi="Arial" w:cs="Arial"/>
                <w:color w:val="000000" w:themeColor="text1"/>
                <w:kern w:val="0"/>
                <w:szCs w:val="24"/>
              </w:rPr>
            </w:pPr>
            <w:r w:rsidRPr="00EB0B0D">
              <w:rPr>
                <w:rFonts w:ascii="Arial" w:eastAsia="標楷體" w:hAnsi="Arial" w:cs="Arial" w:hint="eastAsia"/>
                <w:color w:val="000000" w:themeColor="text1"/>
                <w:kern w:val="0"/>
                <w:szCs w:val="24"/>
              </w:rPr>
              <w:t>2.</w:t>
            </w:r>
            <w:r w:rsidRPr="00EB0B0D">
              <w:rPr>
                <w:rFonts w:ascii="Arial" w:eastAsia="標楷體" w:hAnsi="Arial" w:cs="Arial"/>
                <w:b/>
                <w:bCs/>
                <w:color w:val="000000" w:themeColor="text1"/>
                <w:kern w:val="0"/>
                <w:szCs w:val="24"/>
              </w:rPr>
              <w:t>科目二</w:t>
            </w:r>
            <w:r w:rsidRPr="00EB0B0D">
              <w:rPr>
                <w:rFonts w:ascii="Arial" w:eastAsia="標楷體" w:hAnsi="Arial" w:cs="Arial"/>
                <w:b/>
                <w:bCs/>
                <w:color w:val="000000" w:themeColor="text1"/>
                <w:kern w:val="0"/>
                <w:szCs w:val="24"/>
              </w:rPr>
              <w:t>(60%)</w:t>
            </w:r>
            <w:r w:rsidRPr="00EB0B0D">
              <w:rPr>
                <w:rFonts w:ascii="Arial" w:eastAsia="標楷體" w:hAnsi="Arial" w:cs="Arial"/>
                <w:b/>
                <w:bCs/>
                <w:color w:val="000000" w:themeColor="text1"/>
                <w:kern w:val="0"/>
                <w:szCs w:val="24"/>
              </w:rPr>
              <w:t>：</w:t>
            </w:r>
          </w:p>
          <w:p w14:paraId="3C29D7FD" w14:textId="77777777" w:rsidR="006C15BA" w:rsidRPr="00EB0B0D" w:rsidRDefault="00F858AA"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綜合科目</w:t>
            </w:r>
          </w:p>
          <w:p w14:paraId="6624238A" w14:textId="057A3402" w:rsidR="00F858AA" w:rsidRPr="00EB0B0D" w:rsidRDefault="00F858AA" w:rsidP="0087165E">
            <w:pPr>
              <w:widowControl/>
              <w:spacing w:line="280" w:lineRule="exact"/>
              <w:ind w:leftChars="85" w:left="204"/>
              <w:rPr>
                <w:rFonts w:ascii="Arial" w:eastAsia="標楷體" w:hAnsi="Arial" w:cs="Arial"/>
                <w:color w:val="000000" w:themeColor="text1"/>
                <w:kern w:val="0"/>
                <w:szCs w:val="24"/>
              </w:rPr>
            </w:pPr>
            <w:r w:rsidRPr="00EB0B0D">
              <w:rPr>
                <w:rFonts w:ascii="Arial" w:eastAsia="標楷體" w:hAnsi="Arial" w:cs="Arial"/>
                <w:color w:val="000000" w:themeColor="text1"/>
                <w:kern w:val="0"/>
                <w:szCs w:val="24"/>
              </w:rPr>
              <w:t>【含會計學概要、貨幣銀行學概要、票據法概要】</w:t>
            </w:r>
          </w:p>
          <w:p w14:paraId="09445C4C" w14:textId="137445B8" w:rsidR="00F858AA" w:rsidRPr="00EB0B0D" w:rsidRDefault="00F858AA" w:rsidP="0087165E">
            <w:pPr>
              <w:widowControl/>
              <w:spacing w:line="280" w:lineRule="exact"/>
              <w:ind w:leftChars="85" w:left="448" w:hanging="244"/>
              <w:rPr>
                <w:rFonts w:ascii="Arial" w:eastAsia="標楷體" w:hAnsi="Arial" w:cs="Arial"/>
                <w:color w:val="000000" w:themeColor="text1"/>
                <w:szCs w:val="24"/>
              </w:rPr>
            </w:pPr>
            <w:r w:rsidRPr="00EB0B0D">
              <w:rPr>
                <w:rFonts w:ascii="標楷體" w:eastAsia="標楷體" w:hAnsi="標楷體" w:cs="Segoe UI Symbol"/>
                <w:color w:val="000000" w:themeColor="text1"/>
                <w:kern w:val="0"/>
                <w:szCs w:val="24"/>
              </w:rPr>
              <w:t>◎</w:t>
            </w:r>
            <w:r w:rsidRPr="00EB0B0D">
              <w:rPr>
                <w:rFonts w:ascii="Arial" w:eastAsia="標楷體" w:hAnsi="Arial" w:cs="Arial"/>
                <w:color w:val="000000" w:themeColor="text1"/>
                <w:kern w:val="0"/>
                <w:szCs w:val="24"/>
              </w:rPr>
              <w:t>選擇題</w:t>
            </w:r>
          </w:p>
        </w:tc>
        <w:tc>
          <w:tcPr>
            <w:tcW w:w="1025" w:type="dxa"/>
            <w:vAlign w:val="center"/>
          </w:tcPr>
          <w:p w14:paraId="7CE3AFD7"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107</w:t>
            </w:r>
          </w:p>
          <w:p w14:paraId="1E959226" w14:textId="45DDD353"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(20)</w:t>
            </w:r>
          </w:p>
        </w:tc>
      </w:tr>
      <w:tr w:rsidR="00EB0B0D" w:rsidRPr="00EB0B0D" w14:paraId="7803DABA" w14:textId="77777777" w:rsidTr="00FC4088">
        <w:trPr>
          <w:cantSplit/>
          <w:trHeight w:val="1160"/>
          <w:jc w:val="center"/>
        </w:trPr>
        <w:tc>
          <w:tcPr>
            <w:tcW w:w="1191" w:type="dxa"/>
            <w:vMerge/>
            <w:tcMar>
              <w:left w:w="0" w:type="dxa"/>
              <w:right w:w="0" w:type="dxa"/>
            </w:tcMar>
            <w:vAlign w:val="center"/>
          </w:tcPr>
          <w:p w14:paraId="41F8BE40" w14:textId="77777777"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p>
        </w:tc>
        <w:tc>
          <w:tcPr>
            <w:tcW w:w="457" w:type="dxa"/>
            <w:vMerge/>
            <w:vAlign w:val="center"/>
          </w:tcPr>
          <w:p w14:paraId="7EA76F71" w14:textId="77777777" w:rsidR="00F858AA" w:rsidRPr="00EB0B0D" w:rsidRDefault="00F858AA" w:rsidP="0087165E">
            <w:pPr>
              <w:kinsoku w:val="0"/>
              <w:spacing w:line="280" w:lineRule="exact"/>
              <w:jc w:val="center"/>
              <w:rPr>
                <w:rFonts w:ascii="Arial" w:eastAsia="標楷體" w:hAnsi="Arial" w:cs="Arial"/>
                <w:color w:val="000000" w:themeColor="text1"/>
                <w:spacing w:val="-4"/>
                <w:szCs w:val="24"/>
              </w:rPr>
            </w:pPr>
          </w:p>
        </w:tc>
        <w:tc>
          <w:tcPr>
            <w:tcW w:w="1466" w:type="dxa"/>
            <w:vAlign w:val="center"/>
          </w:tcPr>
          <w:p w14:paraId="2DCCC737"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桃竹苗地區</w:t>
            </w:r>
          </w:p>
          <w:p w14:paraId="786B4C37" w14:textId="3DF068CE"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C82109126</w:t>
            </w:r>
            <w:r w:rsidRPr="00EB0B0D">
              <w:rPr>
                <w:rFonts w:ascii="Arial" w:eastAsia="標楷體" w:hAnsi="Arial" w:cs="Arial"/>
                <w:color w:val="000000" w:themeColor="text1"/>
                <w:szCs w:val="24"/>
              </w:rPr>
              <w:t>)</w:t>
            </w:r>
          </w:p>
        </w:tc>
        <w:tc>
          <w:tcPr>
            <w:tcW w:w="4405" w:type="dxa"/>
            <w:vMerge/>
            <w:vAlign w:val="center"/>
          </w:tcPr>
          <w:p w14:paraId="4757D816" w14:textId="77777777" w:rsidR="00F858AA" w:rsidRPr="00EB0B0D" w:rsidRDefault="00F858AA" w:rsidP="0087165E">
            <w:pPr>
              <w:spacing w:line="280" w:lineRule="exact"/>
              <w:rPr>
                <w:rFonts w:ascii="Arial" w:eastAsia="標楷體" w:hAnsi="Arial" w:cs="Arial"/>
                <w:color w:val="000000" w:themeColor="text1"/>
                <w:szCs w:val="24"/>
              </w:rPr>
            </w:pPr>
          </w:p>
        </w:tc>
        <w:tc>
          <w:tcPr>
            <w:tcW w:w="2399" w:type="dxa"/>
            <w:vMerge/>
            <w:vAlign w:val="center"/>
          </w:tcPr>
          <w:p w14:paraId="10099272" w14:textId="77777777" w:rsidR="00F858AA" w:rsidRPr="00EB0B0D" w:rsidRDefault="00F858AA" w:rsidP="0087165E">
            <w:pPr>
              <w:spacing w:line="280" w:lineRule="exact"/>
              <w:rPr>
                <w:rFonts w:ascii="Arial" w:eastAsia="標楷體" w:hAnsi="Arial" w:cs="Arial"/>
                <w:color w:val="000000" w:themeColor="text1"/>
                <w:szCs w:val="24"/>
              </w:rPr>
            </w:pPr>
          </w:p>
        </w:tc>
        <w:tc>
          <w:tcPr>
            <w:tcW w:w="1025" w:type="dxa"/>
            <w:vAlign w:val="center"/>
          </w:tcPr>
          <w:p w14:paraId="6A00F9AE"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25</w:t>
            </w:r>
          </w:p>
          <w:p w14:paraId="5A43D9B5" w14:textId="427782F2"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(5)</w:t>
            </w:r>
          </w:p>
        </w:tc>
      </w:tr>
      <w:tr w:rsidR="00EB0B0D" w:rsidRPr="00EB0B0D" w14:paraId="3BE9B710" w14:textId="77777777" w:rsidTr="00FC4088">
        <w:trPr>
          <w:cantSplit/>
          <w:trHeight w:val="1104"/>
          <w:jc w:val="center"/>
        </w:trPr>
        <w:tc>
          <w:tcPr>
            <w:tcW w:w="1191" w:type="dxa"/>
            <w:vMerge/>
            <w:tcMar>
              <w:left w:w="0" w:type="dxa"/>
              <w:right w:w="0" w:type="dxa"/>
            </w:tcMar>
            <w:vAlign w:val="center"/>
          </w:tcPr>
          <w:p w14:paraId="2C7C2BF4" w14:textId="77777777"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p>
        </w:tc>
        <w:tc>
          <w:tcPr>
            <w:tcW w:w="457" w:type="dxa"/>
            <w:vMerge/>
            <w:vAlign w:val="center"/>
          </w:tcPr>
          <w:p w14:paraId="32AF0B21" w14:textId="77777777" w:rsidR="00F858AA" w:rsidRPr="00EB0B0D" w:rsidRDefault="00F858AA" w:rsidP="0087165E">
            <w:pPr>
              <w:kinsoku w:val="0"/>
              <w:spacing w:line="280" w:lineRule="exact"/>
              <w:jc w:val="center"/>
              <w:rPr>
                <w:rFonts w:ascii="Arial" w:eastAsia="標楷體" w:hAnsi="Arial" w:cs="Arial"/>
                <w:color w:val="000000" w:themeColor="text1"/>
                <w:spacing w:val="-4"/>
                <w:szCs w:val="24"/>
              </w:rPr>
            </w:pPr>
          </w:p>
        </w:tc>
        <w:tc>
          <w:tcPr>
            <w:tcW w:w="1466" w:type="dxa"/>
            <w:vAlign w:val="center"/>
          </w:tcPr>
          <w:p w14:paraId="4AAE75F0"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中彰投地區</w:t>
            </w:r>
          </w:p>
          <w:p w14:paraId="004AC284" w14:textId="090A3A3D"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C82109127</w:t>
            </w:r>
            <w:r w:rsidRPr="00EB0B0D">
              <w:rPr>
                <w:rFonts w:ascii="Arial" w:eastAsia="標楷體" w:hAnsi="Arial" w:cs="Arial"/>
                <w:color w:val="000000" w:themeColor="text1"/>
                <w:szCs w:val="24"/>
              </w:rPr>
              <w:t>)</w:t>
            </w:r>
          </w:p>
        </w:tc>
        <w:tc>
          <w:tcPr>
            <w:tcW w:w="4405" w:type="dxa"/>
            <w:vMerge/>
            <w:vAlign w:val="center"/>
          </w:tcPr>
          <w:p w14:paraId="4F14E70B" w14:textId="77777777" w:rsidR="00F858AA" w:rsidRPr="00EB0B0D" w:rsidRDefault="00F858AA" w:rsidP="0087165E">
            <w:pPr>
              <w:spacing w:line="280" w:lineRule="exact"/>
              <w:rPr>
                <w:rFonts w:ascii="Arial" w:eastAsia="標楷體" w:hAnsi="Arial" w:cs="Arial"/>
                <w:color w:val="000000" w:themeColor="text1"/>
                <w:szCs w:val="24"/>
              </w:rPr>
            </w:pPr>
          </w:p>
        </w:tc>
        <w:tc>
          <w:tcPr>
            <w:tcW w:w="2399" w:type="dxa"/>
            <w:vMerge/>
            <w:vAlign w:val="center"/>
          </w:tcPr>
          <w:p w14:paraId="6FF06776" w14:textId="77777777" w:rsidR="00F858AA" w:rsidRPr="00EB0B0D" w:rsidRDefault="00F858AA" w:rsidP="0087165E">
            <w:pPr>
              <w:spacing w:line="280" w:lineRule="exact"/>
              <w:rPr>
                <w:rFonts w:ascii="Arial" w:eastAsia="標楷體" w:hAnsi="Arial" w:cs="Arial"/>
                <w:color w:val="000000" w:themeColor="text1"/>
                <w:szCs w:val="24"/>
              </w:rPr>
            </w:pPr>
          </w:p>
        </w:tc>
        <w:tc>
          <w:tcPr>
            <w:tcW w:w="1025" w:type="dxa"/>
            <w:vAlign w:val="center"/>
          </w:tcPr>
          <w:p w14:paraId="7DE7459E"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13</w:t>
            </w:r>
          </w:p>
          <w:p w14:paraId="74BE199E" w14:textId="2C66B815"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(3)</w:t>
            </w:r>
          </w:p>
        </w:tc>
      </w:tr>
      <w:tr w:rsidR="00EB0B0D" w:rsidRPr="00EB0B0D" w14:paraId="1261F4EC" w14:textId="77777777" w:rsidTr="00FC4088">
        <w:trPr>
          <w:cantSplit/>
          <w:trHeight w:val="1176"/>
          <w:jc w:val="center"/>
        </w:trPr>
        <w:tc>
          <w:tcPr>
            <w:tcW w:w="1191" w:type="dxa"/>
            <w:vMerge/>
            <w:tcMar>
              <w:left w:w="0" w:type="dxa"/>
              <w:right w:w="0" w:type="dxa"/>
            </w:tcMar>
            <w:vAlign w:val="center"/>
          </w:tcPr>
          <w:p w14:paraId="7C61BDD9" w14:textId="77777777"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p>
        </w:tc>
        <w:tc>
          <w:tcPr>
            <w:tcW w:w="457" w:type="dxa"/>
            <w:vMerge/>
            <w:vAlign w:val="center"/>
          </w:tcPr>
          <w:p w14:paraId="4CBD377A" w14:textId="77777777" w:rsidR="00F858AA" w:rsidRPr="00EB0B0D" w:rsidRDefault="00F858AA" w:rsidP="0087165E">
            <w:pPr>
              <w:kinsoku w:val="0"/>
              <w:spacing w:line="280" w:lineRule="exact"/>
              <w:jc w:val="center"/>
              <w:rPr>
                <w:rFonts w:ascii="Arial" w:eastAsia="標楷體" w:hAnsi="Arial" w:cs="Arial"/>
                <w:color w:val="000000" w:themeColor="text1"/>
                <w:spacing w:val="-4"/>
                <w:szCs w:val="24"/>
              </w:rPr>
            </w:pPr>
          </w:p>
        </w:tc>
        <w:tc>
          <w:tcPr>
            <w:tcW w:w="1466" w:type="dxa"/>
            <w:vAlign w:val="center"/>
          </w:tcPr>
          <w:p w14:paraId="49D64849"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雲嘉南地區</w:t>
            </w:r>
          </w:p>
          <w:p w14:paraId="120610B9" w14:textId="214CBC31"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C82109128</w:t>
            </w:r>
            <w:r w:rsidRPr="00EB0B0D">
              <w:rPr>
                <w:rFonts w:ascii="Arial" w:eastAsia="標楷體" w:hAnsi="Arial" w:cs="Arial"/>
                <w:color w:val="000000" w:themeColor="text1"/>
                <w:szCs w:val="24"/>
              </w:rPr>
              <w:t>)</w:t>
            </w:r>
          </w:p>
        </w:tc>
        <w:tc>
          <w:tcPr>
            <w:tcW w:w="4405" w:type="dxa"/>
            <w:vMerge/>
            <w:vAlign w:val="center"/>
          </w:tcPr>
          <w:p w14:paraId="0DBC550A" w14:textId="77777777" w:rsidR="00F858AA" w:rsidRPr="00EB0B0D" w:rsidRDefault="00F858AA" w:rsidP="0087165E">
            <w:pPr>
              <w:spacing w:line="280" w:lineRule="exact"/>
              <w:rPr>
                <w:rFonts w:ascii="Arial" w:eastAsia="標楷體" w:hAnsi="Arial" w:cs="Arial"/>
                <w:color w:val="000000" w:themeColor="text1"/>
                <w:szCs w:val="24"/>
              </w:rPr>
            </w:pPr>
          </w:p>
        </w:tc>
        <w:tc>
          <w:tcPr>
            <w:tcW w:w="2399" w:type="dxa"/>
            <w:vMerge/>
            <w:vAlign w:val="center"/>
          </w:tcPr>
          <w:p w14:paraId="0D170D38" w14:textId="77777777" w:rsidR="00F858AA" w:rsidRPr="00EB0B0D" w:rsidRDefault="00F858AA" w:rsidP="0087165E">
            <w:pPr>
              <w:spacing w:line="280" w:lineRule="exact"/>
              <w:rPr>
                <w:rFonts w:ascii="Arial" w:eastAsia="標楷體" w:hAnsi="Arial" w:cs="Arial"/>
                <w:color w:val="000000" w:themeColor="text1"/>
                <w:szCs w:val="24"/>
              </w:rPr>
            </w:pPr>
          </w:p>
        </w:tc>
        <w:tc>
          <w:tcPr>
            <w:tcW w:w="1025" w:type="dxa"/>
            <w:vAlign w:val="center"/>
          </w:tcPr>
          <w:p w14:paraId="7BB0D6DD"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4</w:t>
            </w:r>
          </w:p>
          <w:p w14:paraId="4862D3BE" w14:textId="4A2FE94D"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tc>
      </w:tr>
      <w:tr w:rsidR="00EB0B0D" w:rsidRPr="00EB0B0D" w14:paraId="58C669BA" w14:textId="77777777" w:rsidTr="00FC4088">
        <w:trPr>
          <w:cantSplit/>
          <w:trHeight w:val="1106"/>
          <w:jc w:val="center"/>
        </w:trPr>
        <w:tc>
          <w:tcPr>
            <w:tcW w:w="1191" w:type="dxa"/>
            <w:vMerge/>
            <w:tcMar>
              <w:left w:w="0" w:type="dxa"/>
              <w:right w:w="0" w:type="dxa"/>
            </w:tcMar>
            <w:vAlign w:val="center"/>
          </w:tcPr>
          <w:p w14:paraId="6CA9E3B6" w14:textId="77777777"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p>
        </w:tc>
        <w:tc>
          <w:tcPr>
            <w:tcW w:w="457" w:type="dxa"/>
            <w:vMerge/>
            <w:vAlign w:val="center"/>
          </w:tcPr>
          <w:p w14:paraId="4C91B3A7" w14:textId="77777777" w:rsidR="00F858AA" w:rsidRPr="00EB0B0D" w:rsidRDefault="00F858AA" w:rsidP="0087165E">
            <w:pPr>
              <w:kinsoku w:val="0"/>
              <w:spacing w:line="280" w:lineRule="exact"/>
              <w:jc w:val="center"/>
              <w:rPr>
                <w:rFonts w:ascii="Arial" w:eastAsia="標楷體" w:hAnsi="Arial" w:cs="Arial"/>
                <w:color w:val="000000" w:themeColor="text1"/>
                <w:spacing w:val="-4"/>
                <w:szCs w:val="24"/>
              </w:rPr>
            </w:pPr>
          </w:p>
        </w:tc>
        <w:tc>
          <w:tcPr>
            <w:tcW w:w="1466" w:type="dxa"/>
            <w:vAlign w:val="center"/>
          </w:tcPr>
          <w:p w14:paraId="7A4391C3"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高屏地區</w:t>
            </w:r>
          </w:p>
          <w:p w14:paraId="0CA5F54C" w14:textId="6E0EE04F"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C82109129</w:t>
            </w:r>
            <w:r w:rsidRPr="00EB0B0D">
              <w:rPr>
                <w:rFonts w:ascii="Arial" w:eastAsia="標楷體" w:hAnsi="Arial" w:cs="Arial"/>
                <w:color w:val="000000" w:themeColor="text1"/>
                <w:szCs w:val="24"/>
              </w:rPr>
              <w:t>)</w:t>
            </w:r>
          </w:p>
        </w:tc>
        <w:tc>
          <w:tcPr>
            <w:tcW w:w="4405" w:type="dxa"/>
            <w:vMerge/>
            <w:vAlign w:val="center"/>
          </w:tcPr>
          <w:p w14:paraId="55C0201A" w14:textId="77777777" w:rsidR="00F858AA" w:rsidRPr="00EB0B0D" w:rsidRDefault="00F858AA" w:rsidP="0087165E">
            <w:pPr>
              <w:spacing w:line="280" w:lineRule="exact"/>
              <w:rPr>
                <w:rFonts w:ascii="Arial" w:eastAsia="標楷體" w:hAnsi="Arial" w:cs="Arial"/>
                <w:color w:val="000000" w:themeColor="text1"/>
                <w:szCs w:val="24"/>
              </w:rPr>
            </w:pPr>
          </w:p>
        </w:tc>
        <w:tc>
          <w:tcPr>
            <w:tcW w:w="2399" w:type="dxa"/>
            <w:vMerge/>
            <w:vAlign w:val="center"/>
          </w:tcPr>
          <w:p w14:paraId="469C67D3" w14:textId="77777777" w:rsidR="00F858AA" w:rsidRPr="00EB0B0D" w:rsidRDefault="00F858AA" w:rsidP="0087165E">
            <w:pPr>
              <w:spacing w:line="280" w:lineRule="exact"/>
              <w:rPr>
                <w:rFonts w:ascii="Arial" w:eastAsia="標楷體" w:hAnsi="Arial" w:cs="Arial"/>
                <w:color w:val="000000" w:themeColor="text1"/>
                <w:szCs w:val="24"/>
              </w:rPr>
            </w:pPr>
          </w:p>
        </w:tc>
        <w:tc>
          <w:tcPr>
            <w:tcW w:w="1025" w:type="dxa"/>
            <w:vAlign w:val="center"/>
          </w:tcPr>
          <w:p w14:paraId="2B16031E"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24</w:t>
            </w:r>
          </w:p>
          <w:p w14:paraId="7947F672" w14:textId="06826F11"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(5)</w:t>
            </w:r>
          </w:p>
        </w:tc>
      </w:tr>
      <w:tr w:rsidR="00EB0B0D" w:rsidRPr="00EB0B0D" w14:paraId="2966B051" w14:textId="77777777" w:rsidTr="00FC4088">
        <w:trPr>
          <w:cantSplit/>
          <w:trHeight w:val="1178"/>
          <w:jc w:val="center"/>
        </w:trPr>
        <w:tc>
          <w:tcPr>
            <w:tcW w:w="1191" w:type="dxa"/>
            <w:vMerge/>
            <w:tcMar>
              <w:left w:w="0" w:type="dxa"/>
              <w:right w:w="0" w:type="dxa"/>
            </w:tcMar>
            <w:vAlign w:val="center"/>
          </w:tcPr>
          <w:p w14:paraId="75427389" w14:textId="77777777"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p>
        </w:tc>
        <w:tc>
          <w:tcPr>
            <w:tcW w:w="457" w:type="dxa"/>
            <w:vMerge/>
            <w:vAlign w:val="center"/>
          </w:tcPr>
          <w:p w14:paraId="11575259" w14:textId="77777777" w:rsidR="00F858AA" w:rsidRPr="00EB0B0D" w:rsidRDefault="00F858AA" w:rsidP="0087165E">
            <w:pPr>
              <w:kinsoku w:val="0"/>
              <w:spacing w:line="280" w:lineRule="exact"/>
              <w:jc w:val="center"/>
              <w:rPr>
                <w:rFonts w:ascii="Arial" w:eastAsia="標楷體" w:hAnsi="Arial" w:cs="Arial"/>
                <w:color w:val="000000" w:themeColor="text1"/>
                <w:spacing w:val="-4"/>
                <w:szCs w:val="24"/>
              </w:rPr>
            </w:pPr>
          </w:p>
        </w:tc>
        <w:tc>
          <w:tcPr>
            <w:tcW w:w="1466" w:type="dxa"/>
            <w:vAlign w:val="center"/>
          </w:tcPr>
          <w:p w14:paraId="6FD7B0E3"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宜蘭地區</w:t>
            </w:r>
          </w:p>
          <w:p w14:paraId="5DFED24F" w14:textId="1E15AD02"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C82109130</w:t>
            </w:r>
            <w:r w:rsidRPr="00EB0B0D">
              <w:rPr>
                <w:rFonts w:ascii="Arial" w:eastAsia="標楷體" w:hAnsi="Arial" w:cs="Arial"/>
                <w:color w:val="000000" w:themeColor="text1"/>
                <w:szCs w:val="24"/>
              </w:rPr>
              <w:t>)</w:t>
            </w:r>
          </w:p>
        </w:tc>
        <w:tc>
          <w:tcPr>
            <w:tcW w:w="4405" w:type="dxa"/>
            <w:vMerge/>
            <w:vAlign w:val="center"/>
          </w:tcPr>
          <w:p w14:paraId="13D70076" w14:textId="77777777" w:rsidR="00F858AA" w:rsidRPr="00EB0B0D" w:rsidRDefault="00F858AA" w:rsidP="0087165E">
            <w:pPr>
              <w:spacing w:line="280" w:lineRule="exact"/>
              <w:rPr>
                <w:rFonts w:ascii="Arial" w:eastAsia="標楷體" w:hAnsi="Arial" w:cs="Arial"/>
                <w:color w:val="000000" w:themeColor="text1"/>
                <w:szCs w:val="24"/>
              </w:rPr>
            </w:pPr>
          </w:p>
        </w:tc>
        <w:tc>
          <w:tcPr>
            <w:tcW w:w="2399" w:type="dxa"/>
            <w:vMerge/>
            <w:vAlign w:val="center"/>
          </w:tcPr>
          <w:p w14:paraId="3A396797" w14:textId="77777777" w:rsidR="00F858AA" w:rsidRPr="00EB0B0D" w:rsidRDefault="00F858AA" w:rsidP="0087165E">
            <w:pPr>
              <w:spacing w:line="280" w:lineRule="exact"/>
              <w:rPr>
                <w:rFonts w:ascii="Arial" w:eastAsia="標楷體" w:hAnsi="Arial" w:cs="Arial"/>
                <w:color w:val="000000" w:themeColor="text1"/>
                <w:szCs w:val="24"/>
              </w:rPr>
            </w:pPr>
          </w:p>
        </w:tc>
        <w:tc>
          <w:tcPr>
            <w:tcW w:w="1025" w:type="dxa"/>
            <w:vAlign w:val="center"/>
          </w:tcPr>
          <w:p w14:paraId="54EB987F"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3</w:t>
            </w:r>
          </w:p>
          <w:p w14:paraId="4747D296" w14:textId="6D461840"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r w:rsidR="00EB0B0D" w:rsidRPr="00EB0B0D" w14:paraId="2C4E168C" w14:textId="77777777" w:rsidTr="00FC4088">
        <w:trPr>
          <w:cantSplit/>
          <w:trHeight w:val="1108"/>
          <w:jc w:val="center"/>
        </w:trPr>
        <w:tc>
          <w:tcPr>
            <w:tcW w:w="1191" w:type="dxa"/>
            <w:vMerge/>
            <w:tcMar>
              <w:left w:w="0" w:type="dxa"/>
              <w:right w:w="0" w:type="dxa"/>
            </w:tcMar>
            <w:vAlign w:val="center"/>
          </w:tcPr>
          <w:p w14:paraId="61647B53" w14:textId="77777777"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p>
        </w:tc>
        <w:tc>
          <w:tcPr>
            <w:tcW w:w="457" w:type="dxa"/>
            <w:vMerge/>
            <w:vAlign w:val="center"/>
          </w:tcPr>
          <w:p w14:paraId="66DC13F7" w14:textId="77777777" w:rsidR="00F858AA" w:rsidRPr="00EB0B0D" w:rsidRDefault="00F858AA" w:rsidP="0087165E">
            <w:pPr>
              <w:kinsoku w:val="0"/>
              <w:spacing w:line="280" w:lineRule="exact"/>
              <w:jc w:val="center"/>
              <w:rPr>
                <w:rFonts w:ascii="Arial" w:eastAsia="標楷體" w:hAnsi="Arial" w:cs="Arial"/>
                <w:color w:val="000000" w:themeColor="text1"/>
                <w:spacing w:val="-4"/>
                <w:szCs w:val="24"/>
              </w:rPr>
            </w:pPr>
          </w:p>
        </w:tc>
        <w:tc>
          <w:tcPr>
            <w:tcW w:w="1466" w:type="dxa"/>
            <w:vAlign w:val="center"/>
          </w:tcPr>
          <w:p w14:paraId="7ABD0C71"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花蓮地區</w:t>
            </w:r>
          </w:p>
          <w:p w14:paraId="23F6CB64" w14:textId="653ACAE3"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C82109131</w:t>
            </w:r>
            <w:r w:rsidRPr="00EB0B0D">
              <w:rPr>
                <w:rFonts w:ascii="Arial" w:eastAsia="標楷體" w:hAnsi="Arial" w:cs="Arial"/>
                <w:color w:val="000000" w:themeColor="text1"/>
                <w:szCs w:val="24"/>
              </w:rPr>
              <w:t>)</w:t>
            </w:r>
          </w:p>
        </w:tc>
        <w:tc>
          <w:tcPr>
            <w:tcW w:w="4405" w:type="dxa"/>
            <w:vMerge/>
            <w:vAlign w:val="center"/>
          </w:tcPr>
          <w:p w14:paraId="4DE57AF1" w14:textId="77777777" w:rsidR="00F858AA" w:rsidRPr="00EB0B0D" w:rsidRDefault="00F858AA" w:rsidP="0087165E">
            <w:pPr>
              <w:spacing w:line="280" w:lineRule="exact"/>
              <w:rPr>
                <w:rFonts w:ascii="Arial" w:eastAsia="標楷體" w:hAnsi="Arial" w:cs="Arial"/>
                <w:color w:val="000000" w:themeColor="text1"/>
                <w:szCs w:val="24"/>
              </w:rPr>
            </w:pPr>
          </w:p>
        </w:tc>
        <w:tc>
          <w:tcPr>
            <w:tcW w:w="2399" w:type="dxa"/>
            <w:vMerge/>
            <w:vAlign w:val="center"/>
          </w:tcPr>
          <w:p w14:paraId="77AA518E" w14:textId="77777777" w:rsidR="00F858AA" w:rsidRPr="00EB0B0D" w:rsidRDefault="00F858AA" w:rsidP="0087165E">
            <w:pPr>
              <w:spacing w:line="280" w:lineRule="exact"/>
              <w:rPr>
                <w:rFonts w:ascii="Arial" w:eastAsia="標楷體" w:hAnsi="Arial" w:cs="Arial"/>
                <w:color w:val="000000" w:themeColor="text1"/>
                <w:szCs w:val="24"/>
              </w:rPr>
            </w:pPr>
          </w:p>
        </w:tc>
        <w:tc>
          <w:tcPr>
            <w:tcW w:w="1025" w:type="dxa"/>
            <w:vAlign w:val="center"/>
          </w:tcPr>
          <w:p w14:paraId="351D4078"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2</w:t>
            </w:r>
          </w:p>
          <w:p w14:paraId="5C07A4E7" w14:textId="3E3F00C1"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(4)</w:t>
            </w:r>
          </w:p>
        </w:tc>
      </w:tr>
      <w:tr w:rsidR="00EB0B0D" w:rsidRPr="00EB0B0D" w14:paraId="2C13D805" w14:textId="77777777" w:rsidTr="00FC4088">
        <w:trPr>
          <w:cantSplit/>
          <w:trHeight w:val="1194"/>
          <w:jc w:val="center"/>
        </w:trPr>
        <w:tc>
          <w:tcPr>
            <w:tcW w:w="1191" w:type="dxa"/>
            <w:vMerge/>
            <w:tcMar>
              <w:left w:w="0" w:type="dxa"/>
              <w:right w:w="0" w:type="dxa"/>
            </w:tcMar>
            <w:vAlign w:val="center"/>
          </w:tcPr>
          <w:p w14:paraId="242960D4" w14:textId="77777777"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p>
        </w:tc>
        <w:tc>
          <w:tcPr>
            <w:tcW w:w="457" w:type="dxa"/>
            <w:vMerge/>
            <w:vAlign w:val="center"/>
          </w:tcPr>
          <w:p w14:paraId="627475DD" w14:textId="77777777" w:rsidR="00F858AA" w:rsidRPr="00EB0B0D" w:rsidRDefault="00F858AA" w:rsidP="0087165E">
            <w:pPr>
              <w:kinsoku w:val="0"/>
              <w:spacing w:line="280" w:lineRule="exact"/>
              <w:jc w:val="center"/>
              <w:rPr>
                <w:rFonts w:ascii="Arial" w:eastAsia="標楷體" w:hAnsi="Arial" w:cs="Arial"/>
                <w:color w:val="000000" w:themeColor="text1"/>
                <w:spacing w:val="-4"/>
                <w:szCs w:val="24"/>
              </w:rPr>
            </w:pPr>
          </w:p>
        </w:tc>
        <w:tc>
          <w:tcPr>
            <w:tcW w:w="1466" w:type="dxa"/>
            <w:vAlign w:val="center"/>
          </w:tcPr>
          <w:p w14:paraId="04332BC2"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臺東地區</w:t>
            </w:r>
          </w:p>
          <w:p w14:paraId="28DA8441" w14:textId="6914EFF8"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C82109132</w:t>
            </w:r>
            <w:r w:rsidRPr="00EB0B0D">
              <w:rPr>
                <w:rFonts w:ascii="Arial" w:eastAsia="標楷體" w:hAnsi="Arial" w:cs="Arial"/>
                <w:color w:val="000000" w:themeColor="text1"/>
                <w:szCs w:val="24"/>
              </w:rPr>
              <w:t>)</w:t>
            </w:r>
          </w:p>
        </w:tc>
        <w:tc>
          <w:tcPr>
            <w:tcW w:w="4405" w:type="dxa"/>
            <w:vMerge/>
            <w:vAlign w:val="center"/>
          </w:tcPr>
          <w:p w14:paraId="62106F0D" w14:textId="77777777" w:rsidR="00F858AA" w:rsidRPr="00EB0B0D" w:rsidRDefault="00F858AA" w:rsidP="0087165E">
            <w:pPr>
              <w:spacing w:line="280" w:lineRule="exact"/>
              <w:rPr>
                <w:rFonts w:ascii="Arial" w:eastAsia="標楷體" w:hAnsi="Arial" w:cs="Arial"/>
                <w:color w:val="000000" w:themeColor="text1"/>
                <w:szCs w:val="24"/>
              </w:rPr>
            </w:pPr>
          </w:p>
        </w:tc>
        <w:tc>
          <w:tcPr>
            <w:tcW w:w="2399" w:type="dxa"/>
            <w:vMerge/>
            <w:vAlign w:val="center"/>
          </w:tcPr>
          <w:p w14:paraId="2B8143D4" w14:textId="77777777" w:rsidR="00F858AA" w:rsidRPr="00EB0B0D" w:rsidRDefault="00F858AA" w:rsidP="0087165E">
            <w:pPr>
              <w:spacing w:line="280" w:lineRule="exact"/>
              <w:rPr>
                <w:rFonts w:ascii="Arial" w:eastAsia="標楷體" w:hAnsi="Arial" w:cs="Arial"/>
                <w:color w:val="000000" w:themeColor="text1"/>
                <w:szCs w:val="24"/>
              </w:rPr>
            </w:pPr>
          </w:p>
        </w:tc>
        <w:tc>
          <w:tcPr>
            <w:tcW w:w="1025" w:type="dxa"/>
            <w:vAlign w:val="center"/>
          </w:tcPr>
          <w:p w14:paraId="120CB8B1"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3</w:t>
            </w:r>
          </w:p>
          <w:p w14:paraId="1913EA65" w14:textId="0D162A35"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r w:rsidR="00EB0B0D" w:rsidRPr="00EB0B0D" w14:paraId="4013AAD1" w14:textId="77777777" w:rsidTr="00FC4088">
        <w:trPr>
          <w:cantSplit/>
          <w:trHeight w:val="1534"/>
          <w:jc w:val="center"/>
        </w:trPr>
        <w:tc>
          <w:tcPr>
            <w:tcW w:w="1191" w:type="dxa"/>
            <w:vMerge/>
            <w:tcMar>
              <w:left w:w="0" w:type="dxa"/>
              <w:right w:w="0" w:type="dxa"/>
            </w:tcMar>
            <w:vAlign w:val="center"/>
          </w:tcPr>
          <w:p w14:paraId="2830ED17" w14:textId="77777777" w:rsidR="00F858AA" w:rsidRPr="00EB0B0D" w:rsidRDefault="00F858AA" w:rsidP="0087165E">
            <w:pPr>
              <w:tabs>
                <w:tab w:val="left" w:pos="130"/>
              </w:tabs>
              <w:spacing w:line="280" w:lineRule="exact"/>
              <w:jc w:val="center"/>
              <w:rPr>
                <w:rFonts w:ascii="Arial" w:eastAsia="標楷體" w:hAnsi="Arial" w:cs="Arial"/>
                <w:color w:val="000000" w:themeColor="text1"/>
                <w:szCs w:val="24"/>
              </w:rPr>
            </w:pPr>
          </w:p>
        </w:tc>
        <w:tc>
          <w:tcPr>
            <w:tcW w:w="457" w:type="dxa"/>
            <w:vMerge/>
            <w:vAlign w:val="center"/>
          </w:tcPr>
          <w:p w14:paraId="78044280" w14:textId="77777777" w:rsidR="00F858AA" w:rsidRPr="00EB0B0D" w:rsidRDefault="00F858AA" w:rsidP="0087165E">
            <w:pPr>
              <w:kinsoku w:val="0"/>
              <w:spacing w:line="280" w:lineRule="exact"/>
              <w:jc w:val="center"/>
              <w:rPr>
                <w:rFonts w:ascii="Arial" w:eastAsia="標楷體" w:hAnsi="Arial" w:cs="Arial"/>
                <w:color w:val="000000" w:themeColor="text1"/>
                <w:spacing w:val="-4"/>
                <w:szCs w:val="24"/>
              </w:rPr>
            </w:pPr>
          </w:p>
        </w:tc>
        <w:tc>
          <w:tcPr>
            <w:tcW w:w="1466" w:type="dxa"/>
            <w:vAlign w:val="center"/>
          </w:tcPr>
          <w:p w14:paraId="07FFA1A6"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hint="eastAsia"/>
                <w:color w:val="000000" w:themeColor="text1"/>
                <w:szCs w:val="24"/>
              </w:rPr>
              <w:t>澎湖地區</w:t>
            </w:r>
          </w:p>
          <w:p w14:paraId="56781CB6" w14:textId="5C519B49" w:rsidR="00FC4088" w:rsidRPr="00EB0B0D" w:rsidRDefault="00FC4088"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w:t>
            </w:r>
            <w:r w:rsidR="005D580A" w:rsidRPr="00EB0B0D">
              <w:rPr>
                <w:rFonts w:ascii="Arial" w:eastAsia="標楷體" w:hAnsi="Arial" w:cs="Arial"/>
                <w:color w:val="000000" w:themeColor="text1"/>
                <w:sz w:val="22"/>
              </w:rPr>
              <w:t>C82109133</w:t>
            </w:r>
            <w:r w:rsidRPr="00EB0B0D">
              <w:rPr>
                <w:rFonts w:ascii="Arial" w:eastAsia="標楷體" w:hAnsi="Arial" w:cs="Arial"/>
                <w:color w:val="000000" w:themeColor="text1"/>
                <w:szCs w:val="24"/>
              </w:rPr>
              <w:t>)</w:t>
            </w:r>
          </w:p>
        </w:tc>
        <w:tc>
          <w:tcPr>
            <w:tcW w:w="4405" w:type="dxa"/>
            <w:vMerge/>
            <w:vAlign w:val="center"/>
          </w:tcPr>
          <w:p w14:paraId="58F267D4" w14:textId="77777777" w:rsidR="00F858AA" w:rsidRPr="00EB0B0D" w:rsidRDefault="00F858AA" w:rsidP="0087165E">
            <w:pPr>
              <w:spacing w:line="280" w:lineRule="exact"/>
              <w:rPr>
                <w:rFonts w:ascii="Arial" w:eastAsia="標楷體" w:hAnsi="Arial" w:cs="Arial"/>
                <w:color w:val="000000" w:themeColor="text1"/>
                <w:szCs w:val="24"/>
              </w:rPr>
            </w:pPr>
          </w:p>
        </w:tc>
        <w:tc>
          <w:tcPr>
            <w:tcW w:w="2399" w:type="dxa"/>
            <w:vMerge/>
            <w:vAlign w:val="center"/>
          </w:tcPr>
          <w:p w14:paraId="66861791" w14:textId="77777777" w:rsidR="00F858AA" w:rsidRPr="00EB0B0D" w:rsidRDefault="00F858AA" w:rsidP="0087165E">
            <w:pPr>
              <w:spacing w:line="280" w:lineRule="exact"/>
              <w:rPr>
                <w:rFonts w:ascii="Arial" w:eastAsia="標楷體" w:hAnsi="Arial" w:cs="Arial"/>
                <w:color w:val="000000" w:themeColor="text1"/>
                <w:szCs w:val="24"/>
              </w:rPr>
            </w:pPr>
          </w:p>
        </w:tc>
        <w:tc>
          <w:tcPr>
            <w:tcW w:w="1025" w:type="dxa"/>
            <w:vAlign w:val="center"/>
          </w:tcPr>
          <w:p w14:paraId="265DE6CE" w14:textId="77777777"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p w14:paraId="4142F090" w14:textId="7B6C4579" w:rsidR="00F858AA" w:rsidRPr="00EB0B0D" w:rsidRDefault="00F858AA" w:rsidP="0087165E">
            <w:pPr>
              <w:spacing w:line="280" w:lineRule="exact"/>
              <w:jc w:val="center"/>
              <w:rPr>
                <w:rFonts w:ascii="Arial" w:eastAsia="標楷體" w:hAnsi="Arial" w:cs="Arial"/>
                <w:color w:val="000000" w:themeColor="text1"/>
                <w:szCs w:val="24"/>
              </w:rPr>
            </w:pPr>
            <w:r w:rsidRPr="00EB0B0D">
              <w:rPr>
                <w:rFonts w:ascii="Arial" w:eastAsia="標楷體" w:hAnsi="Arial" w:cs="Arial"/>
                <w:color w:val="000000" w:themeColor="text1"/>
                <w:szCs w:val="24"/>
              </w:rPr>
              <w:t>(1)</w:t>
            </w:r>
          </w:p>
        </w:tc>
      </w:tr>
    </w:tbl>
    <w:p w14:paraId="62DBC2C4" w14:textId="4FE4C4CB" w:rsidR="0049770A" w:rsidRPr="00EB0B0D" w:rsidRDefault="0049770A" w:rsidP="00817E12">
      <w:pPr>
        <w:spacing w:line="374"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【請注意】</w:t>
      </w:r>
    </w:p>
    <w:p w14:paraId="23CBC028" w14:textId="77777777" w:rsidR="0049770A" w:rsidRPr="00EB0B0D" w:rsidRDefault="0049770A" w:rsidP="00817E12">
      <w:pPr>
        <w:spacing w:line="374" w:lineRule="exact"/>
        <w:rPr>
          <w:rFonts w:ascii="Arial" w:eastAsia="標楷體" w:hAnsi="Arial" w:cs="Arial"/>
          <w:b/>
          <w:color w:val="000000" w:themeColor="text1"/>
          <w:sz w:val="26"/>
          <w:szCs w:val="26"/>
        </w:rPr>
      </w:pPr>
      <w:r w:rsidRPr="00EB0B0D">
        <w:rPr>
          <w:rFonts w:ascii="Arial" w:eastAsia="標楷體" w:hAnsi="Arial" w:cs="Arial"/>
          <w:b/>
          <w:color w:val="000000" w:themeColor="text1"/>
          <w:sz w:val="26"/>
          <w:szCs w:val="26"/>
        </w:rPr>
        <w:t>註</w:t>
      </w:r>
      <w:r w:rsidRPr="00EB0B0D">
        <w:rPr>
          <w:rFonts w:ascii="Arial" w:eastAsia="標楷體" w:hAnsi="Arial" w:cs="Arial"/>
          <w:b/>
          <w:color w:val="000000" w:themeColor="text1"/>
          <w:sz w:val="26"/>
          <w:szCs w:val="26"/>
        </w:rPr>
        <w:t>1.</w:t>
      </w:r>
      <w:r w:rsidRPr="00EB0B0D">
        <w:rPr>
          <w:rFonts w:ascii="Arial" w:eastAsia="標楷體" w:hAnsi="Arial" w:cs="Arial"/>
          <w:b/>
          <w:color w:val="000000" w:themeColor="text1"/>
          <w:sz w:val="26"/>
          <w:szCs w:val="26"/>
        </w:rPr>
        <w:t>上表所列學歷須為教育部認可之學校，且不得以同等學力報考。</w:t>
      </w:r>
    </w:p>
    <w:p w14:paraId="3E355AE0" w14:textId="78200E2A" w:rsidR="000950AB" w:rsidRPr="00EB0B0D" w:rsidRDefault="001B64AE" w:rsidP="00C70C3E">
      <w:pPr>
        <w:spacing w:line="374" w:lineRule="exact"/>
        <w:ind w:left="539"/>
        <w:rPr>
          <w:rFonts w:ascii="Arial" w:eastAsia="標楷體" w:hAnsi="Arial" w:cs="Arial"/>
          <w:b/>
          <w:bCs/>
          <w:color w:val="000000" w:themeColor="text1"/>
          <w:sz w:val="26"/>
          <w:szCs w:val="26"/>
        </w:rPr>
      </w:pPr>
      <w:r w:rsidRPr="00EB0B0D">
        <w:rPr>
          <w:rFonts w:ascii="Arial" w:eastAsia="標楷體" w:hAnsi="Arial" w:cs="Arial"/>
          <w:bCs/>
          <w:color w:val="000000" w:themeColor="text1"/>
          <w:sz w:val="26"/>
          <w:szCs w:val="26"/>
        </w:rPr>
        <w:t>畢業證書如係國外或大陸港澳學歷須符合教育部訂頒「大學辦理國外學歷採認辦法」、「大陸地區學歷採認辦法」、「香港澳門學歷檢覈及採認辦法」之規定，</w:t>
      </w:r>
      <w:r w:rsidR="00C70C3E" w:rsidRPr="00EB0B0D">
        <w:rPr>
          <w:rFonts w:ascii="Arial" w:eastAsia="標楷體" w:hAnsi="Arial" w:cs="Arial" w:hint="eastAsia"/>
          <w:bCs/>
          <w:color w:val="000000" w:themeColor="text1"/>
          <w:sz w:val="26"/>
          <w:szCs w:val="26"/>
        </w:rPr>
        <w:t>並繳驗下列相關文件</w:t>
      </w:r>
      <w:r w:rsidR="00C70C3E" w:rsidRPr="00EB0B0D">
        <w:rPr>
          <w:rFonts w:ascii="Arial" w:eastAsia="標楷體" w:hAnsi="Arial" w:cs="Arial"/>
          <w:bCs/>
          <w:color w:val="000000" w:themeColor="text1"/>
          <w:sz w:val="26"/>
          <w:szCs w:val="26"/>
        </w:rPr>
        <w:t>，</w:t>
      </w:r>
      <w:r w:rsidR="00C70C3E" w:rsidRPr="00EB0B0D">
        <w:rPr>
          <w:rFonts w:ascii="Arial" w:eastAsia="標楷體" w:hAnsi="Arial" w:cs="Arial" w:hint="eastAsia"/>
          <w:bCs/>
          <w:color w:val="000000" w:themeColor="text1"/>
          <w:sz w:val="26"/>
          <w:szCs w:val="26"/>
        </w:rPr>
        <w:t>且</w:t>
      </w:r>
      <w:r w:rsidR="00C70C3E" w:rsidRPr="00EB0B0D">
        <w:rPr>
          <w:rFonts w:ascii="Arial" w:eastAsia="標楷體" w:hAnsi="Arial" w:cs="Arial"/>
          <w:bCs/>
          <w:color w:val="000000" w:themeColor="text1"/>
          <w:sz w:val="26"/>
          <w:szCs w:val="26"/>
        </w:rPr>
        <w:t>加附中文譯本</w:t>
      </w:r>
      <w:r w:rsidR="00C70C3E" w:rsidRPr="00EB0B0D">
        <w:rPr>
          <w:rFonts w:ascii="Arial" w:eastAsia="標楷體" w:hAnsi="Arial" w:cs="Arial" w:hint="eastAsia"/>
          <w:bCs/>
          <w:color w:val="000000" w:themeColor="text1"/>
          <w:sz w:val="26"/>
          <w:szCs w:val="26"/>
        </w:rPr>
        <w:t>，</w:t>
      </w:r>
      <w:r w:rsidR="00C70C3E" w:rsidRPr="00EB0B0D">
        <w:rPr>
          <w:rFonts w:ascii="Arial" w:eastAsia="標楷體" w:hAnsi="Arial" w:cs="Arial"/>
          <w:b/>
          <w:bCs/>
          <w:color w:val="000000" w:themeColor="text1"/>
          <w:sz w:val="26"/>
          <w:szCs w:val="26"/>
        </w:rPr>
        <w:t>目前尚未經前述單位驗</w:t>
      </w:r>
      <w:r w:rsidR="00C70C3E" w:rsidRPr="00EB0B0D">
        <w:rPr>
          <w:rFonts w:ascii="Arial" w:eastAsia="標楷體" w:hAnsi="Arial" w:cs="Arial"/>
          <w:b/>
          <w:bCs/>
          <w:color w:val="000000" w:themeColor="text1"/>
          <w:sz w:val="26"/>
          <w:szCs w:val="26"/>
        </w:rPr>
        <w:t>(</w:t>
      </w:r>
      <w:r w:rsidR="00C70C3E" w:rsidRPr="00EB0B0D">
        <w:rPr>
          <w:rFonts w:ascii="Arial" w:eastAsia="標楷體" w:hAnsi="Arial" w:cs="Arial"/>
          <w:b/>
          <w:bCs/>
          <w:color w:val="000000" w:themeColor="text1"/>
          <w:sz w:val="26"/>
          <w:szCs w:val="26"/>
        </w:rPr>
        <w:t>認</w:t>
      </w:r>
      <w:r w:rsidR="00C70C3E" w:rsidRPr="00EB0B0D">
        <w:rPr>
          <w:rFonts w:ascii="Arial" w:eastAsia="標楷體" w:hAnsi="Arial" w:cs="Arial"/>
          <w:b/>
          <w:bCs/>
          <w:color w:val="000000" w:themeColor="text1"/>
          <w:sz w:val="26"/>
          <w:szCs w:val="26"/>
        </w:rPr>
        <w:t>)</w:t>
      </w:r>
      <w:r w:rsidR="00C70C3E" w:rsidRPr="00EB0B0D">
        <w:rPr>
          <w:rFonts w:ascii="Arial" w:eastAsia="標楷體" w:hAnsi="Arial" w:cs="Arial"/>
          <w:b/>
          <w:bCs/>
          <w:color w:val="000000" w:themeColor="text1"/>
          <w:sz w:val="26"/>
          <w:szCs w:val="26"/>
        </w:rPr>
        <w:t>證者，請及早申請，以免損及本身權益。</w:t>
      </w:r>
      <w:r w:rsidR="00C70C3E" w:rsidRPr="00EB0B0D">
        <w:rPr>
          <w:rFonts w:ascii="Arial" w:eastAsia="標楷體" w:hAnsi="Arial" w:cs="Arial"/>
          <w:bCs/>
          <w:color w:val="000000" w:themeColor="text1"/>
          <w:sz w:val="26"/>
          <w:szCs w:val="26"/>
        </w:rPr>
        <w:t>如未能出具前述單位驗</w:t>
      </w:r>
      <w:r w:rsidR="00C70C3E" w:rsidRPr="00EB0B0D">
        <w:rPr>
          <w:rFonts w:ascii="Arial" w:eastAsia="標楷體" w:hAnsi="Arial" w:cs="Arial"/>
          <w:bCs/>
          <w:color w:val="000000" w:themeColor="text1"/>
          <w:sz w:val="26"/>
          <w:szCs w:val="26"/>
        </w:rPr>
        <w:t>(</w:t>
      </w:r>
      <w:r w:rsidR="00C70C3E" w:rsidRPr="00EB0B0D">
        <w:rPr>
          <w:rFonts w:ascii="Arial" w:eastAsia="標楷體" w:hAnsi="Arial" w:cs="Arial"/>
          <w:bCs/>
          <w:color w:val="000000" w:themeColor="text1"/>
          <w:sz w:val="26"/>
          <w:szCs w:val="26"/>
        </w:rPr>
        <w:t>認</w:t>
      </w:r>
      <w:r w:rsidR="00C70C3E" w:rsidRPr="00EB0B0D">
        <w:rPr>
          <w:rFonts w:ascii="Arial" w:eastAsia="標楷體" w:hAnsi="Arial" w:cs="Arial"/>
          <w:bCs/>
          <w:color w:val="000000" w:themeColor="text1"/>
          <w:sz w:val="26"/>
          <w:szCs w:val="26"/>
        </w:rPr>
        <w:t>)</w:t>
      </w:r>
      <w:r w:rsidR="00C70C3E" w:rsidRPr="00EB0B0D">
        <w:rPr>
          <w:rFonts w:ascii="Arial" w:eastAsia="標楷體" w:hAnsi="Arial" w:cs="Arial"/>
          <w:bCs/>
          <w:color w:val="000000" w:themeColor="text1"/>
          <w:sz w:val="26"/>
          <w:szCs w:val="26"/>
        </w:rPr>
        <w:t>證之證明，將不符合所規定之資格條件，不得入場參加第二試</w:t>
      </w:r>
      <w:r w:rsidR="00C70C3E" w:rsidRPr="00EB0B0D">
        <w:rPr>
          <w:rFonts w:ascii="Arial" w:eastAsia="標楷體" w:hAnsi="Arial" w:cs="Arial"/>
          <w:b/>
          <w:bCs/>
          <w:color w:val="000000" w:themeColor="text1"/>
          <w:sz w:val="26"/>
          <w:szCs w:val="26"/>
        </w:rPr>
        <w:t xml:space="preserve"> </w:t>
      </w:r>
      <w:r w:rsidR="0049770A" w:rsidRPr="00EB0B0D">
        <w:rPr>
          <w:rFonts w:ascii="Arial" w:eastAsia="標楷體" w:hAnsi="Arial" w:cs="Arial"/>
          <w:color w:val="000000" w:themeColor="text1"/>
          <w:sz w:val="26"/>
          <w:szCs w:val="26"/>
        </w:rPr>
        <w:t>(</w:t>
      </w:r>
      <w:r w:rsidR="0049770A" w:rsidRPr="00EB0B0D">
        <w:rPr>
          <w:rFonts w:ascii="Arial" w:eastAsia="標楷體" w:hAnsi="Arial" w:cs="Arial"/>
          <w:color w:val="000000" w:themeColor="text1"/>
          <w:sz w:val="26"/>
          <w:szCs w:val="26"/>
        </w:rPr>
        <w:t>口試</w:t>
      </w:r>
      <w:r w:rsidR="001D25D8" w:rsidRPr="00EB0B0D">
        <w:rPr>
          <w:rFonts w:ascii="Arial" w:eastAsia="標楷體" w:hAnsi="Arial" w:cs="Arial"/>
          <w:color w:val="000000" w:themeColor="text1"/>
          <w:sz w:val="26"/>
          <w:szCs w:val="26"/>
        </w:rPr>
        <w:t>或口試及術科</w:t>
      </w:r>
      <w:r w:rsidR="0049770A" w:rsidRPr="00EB0B0D">
        <w:rPr>
          <w:rFonts w:ascii="Arial" w:eastAsia="標楷體" w:hAnsi="Arial" w:cs="Arial"/>
          <w:color w:val="000000" w:themeColor="text1"/>
          <w:sz w:val="26"/>
          <w:szCs w:val="26"/>
        </w:rPr>
        <w:t>)</w:t>
      </w:r>
      <w:r w:rsidR="00C70C3E" w:rsidRPr="00EB0B0D">
        <w:rPr>
          <w:rFonts w:ascii="Arial" w:eastAsia="標楷體" w:hAnsi="Arial" w:cs="Arial" w:hint="eastAsia"/>
          <w:color w:val="000000" w:themeColor="text1"/>
          <w:sz w:val="26"/>
          <w:szCs w:val="26"/>
        </w:rPr>
        <w:t xml:space="preserve"> </w:t>
      </w:r>
      <w:r w:rsidR="00C70C3E" w:rsidRPr="00EB0B0D">
        <w:rPr>
          <w:rFonts w:ascii="Arial" w:eastAsia="標楷體" w:hAnsi="Arial" w:cs="Arial" w:hint="eastAsia"/>
          <w:color w:val="000000" w:themeColor="text1"/>
          <w:sz w:val="26"/>
          <w:szCs w:val="26"/>
        </w:rPr>
        <w:t>：</w:t>
      </w:r>
    </w:p>
    <w:p w14:paraId="58C0F638" w14:textId="77777777" w:rsidR="00C70C3E" w:rsidRPr="00EB0B0D" w:rsidRDefault="00C70C3E" w:rsidP="00C70C3E">
      <w:pPr>
        <w:spacing w:line="374" w:lineRule="exact"/>
        <w:ind w:leftChars="225" w:left="800" w:hangingChars="100" w:hanging="26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(1)</w:t>
      </w:r>
      <w:r w:rsidRPr="00EB0B0D">
        <w:rPr>
          <w:rFonts w:ascii="Arial" w:eastAsia="標楷體" w:hAnsi="Arial" w:cs="Arial"/>
          <w:color w:val="000000" w:themeColor="text1"/>
          <w:sz w:val="26"/>
          <w:szCs w:val="26"/>
        </w:rPr>
        <w:t>國外學歷</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應經我國駐外單位，包括我國駐當地使、領館或派駐當地之文化、貿易、商務機構或其他經我國政府認可之機構或公證人驗</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認</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證。</w:t>
      </w:r>
    </w:p>
    <w:p w14:paraId="7DB2AC37" w14:textId="77777777" w:rsidR="00C70C3E" w:rsidRPr="00EB0B0D" w:rsidRDefault="00C70C3E" w:rsidP="00C70C3E">
      <w:pPr>
        <w:spacing w:line="374" w:lineRule="exact"/>
        <w:ind w:leftChars="225" w:left="800" w:hangingChars="100" w:hanging="26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lastRenderedPageBreak/>
        <w:t>(2)</w:t>
      </w:r>
      <w:r w:rsidRPr="00EB0B0D">
        <w:rPr>
          <w:rFonts w:ascii="Arial" w:eastAsia="標楷體" w:hAnsi="Arial" w:cs="Arial" w:hint="eastAsia"/>
          <w:color w:val="000000" w:themeColor="text1"/>
          <w:sz w:val="26"/>
          <w:szCs w:val="26"/>
        </w:rPr>
        <w:t>大陸地區學歷</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皆須繳驗</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w:t>
      </w:r>
    </w:p>
    <w:p w14:paraId="4A85AD12" w14:textId="77777777" w:rsidR="00C70C3E" w:rsidRPr="00EB0B0D" w:rsidRDefault="00C70C3E" w:rsidP="00C70C3E">
      <w:pPr>
        <w:spacing w:line="374" w:lineRule="exact"/>
        <w:ind w:leftChars="325" w:left="1040" w:hangingChars="100" w:hanging="26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A</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大陸地區大學及高等教育機構認可名冊之學位</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畢業</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證書。</w:t>
      </w:r>
    </w:p>
    <w:p w14:paraId="054D6562" w14:textId="79A947C0" w:rsidR="00C70C3E" w:rsidRPr="00EB0B0D" w:rsidRDefault="00C70C3E" w:rsidP="00C70C3E">
      <w:pPr>
        <w:spacing w:line="374" w:lineRule="exact"/>
        <w:ind w:leftChars="325" w:left="1040" w:hangingChars="100" w:hanging="26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B</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教育部核定之學歷採認公文</w:t>
      </w:r>
      <w:r w:rsidR="00960EBB" w:rsidRPr="00EB0B0D">
        <w:rPr>
          <w:rFonts w:ascii="Arial" w:eastAsia="標楷體" w:hAnsi="Arial" w:cs="Arial" w:hint="eastAsia"/>
          <w:color w:val="000000" w:themeColor="text1"/>
          <w:sz w:val="26"/>
          <w:szCs w:val="26"/>
        </w:rPr>
        <w:t>書</w:t>
      </w:r>
      <w:r w:rsidRPr="00EB0B0D">
        <w:rPr>
          <w:rFonts w:ascii="Arial" w:eastAsia="標楷體" w:hAnsi="Arial" w:cs="Arial" w:hint="eastAsia"/>
          <w:color w:val="000000" w:themeColor="text1"/>
          <w:sz w:val="26"/>
          <w:szCs w:val="26"/>
        </w:rPr>
        <w:t>。</w:t>
      </w:r>
    </w:p>
    <w:p w14:paraId="79EA0B54" w14:textId="05370BEA" w:rsidR="00C70C3E" w:rsidRPr="00EB0B0D" w:rsidRDefault="00C70C3E" w:rsidP="00C70C3E">
      <w:pPr>
        <w:spacing w:line="374" w:lineRule="exact"/>
        <w:ind w:leftChars="225" w:left="800" w:hangingChars="100" w:hanging="260"/>
        <w:rPr>
          <w:rFonts w:ascii="Arial" w:eastAsia="標楷體" w:hAnsi="Arial" w:cs="Arial"/>
          <w:b/>
          <w:bCs/>
          <w:color w:val="000000" w:themeColor="text1"/>
          <w:sz w:val="26"/>
          <w:szCs w:val="26"/>
        </w:rPr>
      </w:pPr>
      <w:r w:rsidRPr="00EB0B0D">
        <w:rPr>
          <w:rFonts w:ascii="Arial" w:eastAsia="標楷體" w:hAnsi="Arial" w:cs="Arial" w:hint="eastAsia"/>
          <w:color w:val="000000" w:themeColor="text1"/>
          <w:sz w:val="26"/>
          <w:szCs w:val="26"/>
        </w:rPr>
        <w:t>(3)</w:t>
      </w:r>
      <w:r w:rsidRPr="00EB0B0D">
        <w:rPr>
          <w:rFonts w:ascii="Arial" w:eastAsia="標楷體" w:hAnsi="Arial" w:cs="Arial" w:hint="eastAsia"/>
          <w:color w:val="000000" w:themeColor="text1"/>
          <w:sz w:val="26"/>
          <w:szCs w:val="26"/>
        </w:rPr>
        <w:t>香港或澳門地區學歷：經行政院在香港或澳門設立或指定機構或委託之民間團體驗</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認</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證之學歷證件。</w:t>
      </w:r>
    </w:p>
    <w:p w14:paraId="02B5311B" w14:textId="0B59A9EA" w:rsidR="009C1738" w:rsidRPr="00EB0B0D" w:rsidRDefault="009C1738" w:rsidP="00817E12">
      <w:pPr>
        <w:spacing w:line="374" w:lineRule="exact"/>
        <w:ind w:left="539" w:hangingChars="207" w:hanging="539"/>
        <w:rPr>
          <w:rFonts w:ascii="Arial" w:eastAsia="標楷體" w:hAnsi="Arial" w:cs="Arial"/>
          <w:b/>
          <w:color w:val="000000" w:themeColor="text1"/>
          <w:sz w:val="26"/>
          <w:szCs w:val="26"/>
        </w:rPr>
      </w:pPr>
      <w:r w:rsidRPr="00EB0B0D">
        <w:rPr>
          <w:rFonts w:ascii="Arial" w:eastAsia="標楷體" w:hAnsi="Arial" w:cs="Arial" w:hint="eastAsia"/>
          <w:b/>
          <w:color w:val="000000" w:themeColor="text1"/>
          <w:sz w:val="26"/>
          <w:szCs w:val="26"/>
        </w:rPr>
        <w:t>註</w:t>
      </w:r>
      <w:r w:rsidRPr="00EB0B0D">
        <w:rPr>
          <w:rFonts w:ascii="Arial" w:eastAsia="標楷體" w:hAnsi="Arial" w:cs="Arial" w:hint="eastAsia"/>
          <w:b/>
          <w:color w:val="000000" w:themeColor="text1"/>
          <w:sz w:val="26"/>
          <w:szCs w:val="26"/>
        </w:rPr>
        <w:t>2.</w:t>
      </w:r>
      <w:r w:rsidRPr="00EB0B0D">
        <w:rPr>
          <w:rFonts w:ascii="Arial" w:eastAsia="標楷體" w:hAnsi="Arial" w:cs="Arial" w:hint="eastAsia"/>
          <w:b/>
          <w:color w:val="000000" w:themeColor="text1"/>
          <w:sz w:val="26"/>
          <w:szCs w:val="26"/>
        </w:rPr>
        <w:t>各甄試類組要求之工作經驗年資均不含在校期間工讀、實習、留職期間、承攬、派遣</w:t>
      </w:r>
      <w:r w:rsidRPr="00EB0B0D">
        <w:rPr>
          <w:rFonts w:ascii="Arial" w:eastAsia="標楷體" w:hAnsi="Arial" w:cs="Arial" w:hint="eastAsia"/>
          <w:b/>
          <w:color w:val="000000" w:themeColor="text1"/>
          <w:sz w:val="26"/>
          <w:szCs w:val="26"/>
        </w:rPr>
        <w:t>(</w:t>
      </w:r>
      <w:r w:rsidRPr="00EB0B0D">
        <w:rPr>
          <w:rFonts w:ascii="Arial" w:eastAsia="標楷體" w:hAnsi="Arial" w:cs="Arial" w:hint="eastAsia"/>
          <w:b/>
          <w:color w:val="000000" w:themeColor="text1"/>
          <w:sz w:val="26"/>
          <w:szCs w:val="26"/>
        </w:rPr>
        <w:t>駐</w:t>
      </w:r>
      <w:r w:rsidRPr="00EB0B0D">
        <w:rPr>
          <w:rFonts w:ascii="Arial" w:eastAsia="標楷體" w:hAnsi="Arial" w:cs="Arial" w:hint="eastAsia"/>
          <w:b/>
          <w:color w:val="000000" w:themeColor="text1"/>
          <w:sz w:val="26"/>
          <w:szCs w:val="26"/>
        </w:rPr>
        <w:t>)</w:t>
      </w:r>
      <w:r w:rsidRPr="00EB0B0D">
        <w:rPr>
          <w:rFonts w:ascii="Arial" w:eastAsia="標楷體" w:hAnsi="Arial" w:cs="Arial" w:hint="eastAsia"/>
          <w:b/>
          <w:color w:val="000000" w:themeColor="text1"/>
          <w:sz w:val="26"/>
          <w:szCs w:val="26"/>
        </w:rPr>
        <w:t>及替代役服役年資。</w:t>
      </w:r>
    </w:p>
    <w:p w14:paraId="5864A7BE" w14:textId="5200AF77" w:rsidR="000950AB" w:rsidRPr="00EB0B0D" w:rsidRDefault="000950AB" w:rsidP="00817E12">
      <w:pPr>
        <w:spacing w:line="374" w:lineRule="exact"/>
        <w:ind w:left="539" w:hangingChars="207" w:hanging="539"/>
        <w:rPr>
          <w:rFonts w:ascii="Arial" w:eastAsia="標楷體" w:hAnsi="Arial" w:cs="Arial"/>
          <w:b/>
          <w:color w:val="000000" w:themeColor="text1"/>
          <w:sz w:val="26"/>
          <w:szCs w:val="26"/>
        </w:rPr>
      </w:pPr>
      <w:r w:rsidRPr="00EB0B0D">
        <w:rPr>
          <w:rFonts w:ascii="Arial" w:eastAsia="標楷體" w:hAnsi="Arial" w:cs="Arial"/>
          <w:b/>
          <w:color w:val="000000" w:themeColor="text1"/>
          <w:sz w:val="26"/>
          <w:szCs w:val="26"/>
        </w:rPr>
        <w:t>註</w:t>
      </w:r>
      <w:r w:rsidR="0078241F" w:rsidRPr="00EB0B0D">
        <w:rPr>
          <w:rFonts w:ascii="Arial" w:eastAsia="標楷體" w:hAnsi="Arial" w:cs="Arial" w:hint="eastAsia"/>
          <w:b/>
          <w:color w:val="000000" w:themeColor="text1"/>
          <w:sz w:val="26"/>
          <w:szCs w:val="26"/>
        </w:rPr>
        <w:t>3</w:t>
      </w:r>
      <w:r w:rsidRPr="00EB0B0D">
        <w:rPr>
          <w:rFonts w:ascii="Arial" w:eastAsia="標楷體" w:hAnsi="Arial" w:cs="Arial"/>
          <w:b/>
          <w:color w:val="000000" w:themeColor="text1"/>
          <w:sz w:val="26"/>
          <w:szCs w:val="26"/>
        </w:rPr>
        <w:t>.</w:t>
      </w:r>
      <w:r w:rsidRPr="00EB0B0D">
        <w:rPr>
          <w:rFonts w:ascii="Arial" w:eastAsia="標楷體" w:hAnsi="Arial" w:cs="Arial" w:hint="eastAsia"/>
          <w:b/>
          <w:color w:val="000000" w:themeColor="text1"/>
          <w:sz w:val="26"/>
          <w:szCs w:val="26"/>
        </w:rPr>
        <w:t>報考</w:t>
      </w:r>
      <w:r w:rsidR="00E60DA4" w:rsidRPr="00EB0B0D">
        <w:rPr>
          <w:rFonts w:ascii="Arial" w:eastAsia="標楷體" w:hAnsi="Arial" w:cs="Arial" w:hint="eastAsia"/>
          <w:b/>
          <w:bCs/>
          <w:color w:val="000000" w:themeColor="text1"/>
          <w:sz w:val="26"/>
          <w:szCs w:val="26"/>
        </w:rPr>
        <w:t>【專業人員類組】</w:t>
      </w:r>
      <w:r w:rsidRPr="00EB0B0D">
        <w:rPr>
          <w:rFonts w:ascii="Arial" w:eastAsia="標楷體" w:hAnsi="Arial" w:cs="Arial" w:hint="eastAsia"/>
          <w:b/>
          <w:color w:val="000000" w:themeColor="text1"/>
          <w:sz w:val="26"/>
          <w:szCs w:val="26"/>
        </w:rPr>
        <w:t>者，</w:t>
      </w:r>
      <w:r w:rsidR="00E6011C" w:rsidRPr="00EB0B0D">
        <w:rPr>
          <w:rFonts w:ascii="Arial" w:eastAsia="標楷體" w:hAnsi="Arial" w:cs="Arial" w:hint="eastAsia"/>
          <w:b/>
          <w:color w:val="000000" w:themeColor="text1"/>
          <w:sz w:val="26"/>
          <w:szCs w:val="26"/>
        </w:rPr>
        <w:t>均須符合</w:t>
      </w:r>
      <w:r w:rsidR="009C1738" w:rsidRPr="00EB0B0D">
        <w:rPr>
          <w:rFonts w:ascii="Arial" w:eastAsia="標楷體" w:hAnsi="Arial" w:cs="Arial" w:hint="eastAsia"/>
          <w:b/>
          <w:bCs/>
          <w:color w:val="000000" w:themeColor="text1"/>
          <w:sz w:val="26"/>
          <w:szCs w:val="26"/>
        </w:rPr>
        <w:t>上表所列</w:t>
      </w:r>
      <w:bookmarkStart w:id="22" w:name="_Hlk208933002"/>
      <w:r w:rsidR="009C1738" w:rsidRPr="00EB0B0D">
        <w:rPr>
          <w:rFonts w:ascii="Arial" w:eastAsia="標楷體" w:hAnsi="Arial" w:cs="Arial" w:hint="eastAsia"/>
          <w:b/>
          <w:bCs/>
          <w:color w:val="000000" w:themeColor="text1"/>
          <w:sz w:val="26"/>
          <w:szCs w:val="26"/>
        </w:rPr>
        <w:t>學歷、專業證書、工作經驗等資格，並限</w:t>
      </w:r>
      <w:r w:rsidR="009C1738" w:rsidRPr="00EB0B0D">
        <w:rPr>
          <w:rFonts w:ascii="Arial" w:eastAsia="標楷體" w:hAnsi="Arial" w:cs="Arial" w:hint="eastAsia"/>
          <w:b/>
          <w:color w:val="000000" w:themeColor="text1"/>
          <w:sz w:val="26"/>
          <w:szCs w:val="26"/>
        </w:rPr>
        <w:t>於</w:t>
      </w:r>
      <w:r w:rsidR="009C1738" w:rsidRPr="00EB0B0D">
        <w:rPr>
          <w:rFonts w:ascii="Arial" w:eastAsia="標楷體" w:hAnsi="Arial" w:cs="Arial" w:hint="eastAsia"/>
          <w:b/>
          <w:bCs/>
          <w:color w:val="000000" w:themeColor="text1"/>
          <w:sz w:val="26"/>
          <w:szCs w:val="26"/>
        </w:rPr>
        <w:t>報名截止</w:t>
      </w:r>
      <w:r w:rsidR="00FF3621" w:rsidRPr="00EB0B0D">
        <w:rPr>
          <w:rFonts w:ascii="Arial" w:eastAsia="標楷體" w:hAnsi="Arial" w:cs="Arial" w:hint="eastAsia"/>
          <w:b/>
          <w:bCs/>
          <w:color w:val="000000" w:themeColor="text1"/>
          <w:sz w:val="26"/>
          <w:szCs w:val="26"/>
        </w:rPr>
        <w:t>日</w:t>
      </w:r>
      <w:r w:rsidR="00FF3621" w:rsidRPr="00EB0B0D">
        <w:rPr>
          <w:rFonts w:ascii="Arial" w:eastAsia="標楷體" w:hAnsi="Arial" w:cs="Arial"/>
          <w:b/>
          <w:bCs/>
          <w:color w:val="000000" w:themeColor="text1"/>
          <w:sz w:val="26"/>
          <w:szCs w:val="26"/>
        </w:rPr>
        <w:t xml:space="preserve"> </w:t>
      </w:r>
      <w:r w:rsidR="009C1738" w:rsidRPr="00EB0B0D">
        <w:rPr>
          <w:rFonts w:ascii="Arial" w:eastAsia="標楷體" w:hAnsi="Arial" w:cs="Arial"/>
          <w:b/>
          <w:bCs/>
          <w:color w:val="000000" w:themeColor="text1"/>
          <w:sz w:val="26"/>
          <w:szCs w:val="26"/>
        </w:rPr>
        <w:t>(114</w:t>
      </w:r>
      <w:r w:rsidR="009C1738" w:rsidRPr="00EB0B0D">
        <w:rPr>
          <w:rFonts w:ascii="Arial" w:eastAsia="標楷體" w:hAnsi="Arial" w:cs="Arial" w:hint="eastAsia"/>
          <w:b/>
          <w:bCs/>
          <w:color w:val="000000" w:themeColor="text1"/>
          <w:sz w:val="26"/>
          <w:szCs w:val="26"/>
        </w:rPr>
        <w:t>年</w:t>
      </w:r>
      <w:r w:rsidR="009C1738" w:rsidRPr="00EB0B0D">
        <w:rPr>
          <w:rFonts w:ascii="Arial" w:eastAsia="標楷體" w:hAnsi="Arial" w:cs="Arial"/>
          <w:b/>
          <w:bCs/>
          <w:color w:val="000000" w:themeColor="text1"/>
          <w:sz w:val="26"/>
          <w:szCs w:val="26"/>
        </w:rPr>
        <w:t>10</w:t>
      </w:r>
      <w:r w:rsidR="009C1738" w:rsidRPr="00EB0B0D">
        <w:rPr>
          <w:rFonts w:ascii="Arial" w:eastAsia="標楷體" w:hAnsi="Arial" w:cs="Arial" w:hint="eastAsia"/>
          <w:b/>
          <w:bCs/>
          <w:color w:val="000000" w:themeColor="text1"/>
          <w:sz w:val="26"/>
          <w:szCs w:val="26"/>
        </w:rPr>
        <w:t>月</w:t>
      </w:r>
      <w:r w:rsidR="009C1738" w:rsidRPr="00EB0B0D">
        <w:rPr>
          <w:rFonts w:ascii="Arial" w:eastAsia="標楷體" w:hAnsi="Arial" w:cs="Arial"/>
          <w:b/>
          <w:bCs/>
          <w:color w:val="000000" w:themeColor="text1"/>
          <w:sz w:val="26"/>
          <w:szCs w:val="26"/>
        </w:rPr>
        <w:t>8</w:t>
      </w:r>
      <w:r w:rsidR="009C1738" w:rsidRPr="00EB0B0D">
        <w:rPr>
          <w:rFonts w:ascii="Arial" w:eastAsia="標楷體" w:hAnsi="Arial" w:cs="Arial" w:hint="eastAsia"/>
          <w:b/>
          <w:bCs/>
          <w:color w:val="000000" w:themeColor="text1"/>
          <w:sz w:val="26"/>
          <w:szCs w:val="26"/>
        </w:rPr>
        <w:t>日</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含</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前取得且仍有效</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含完成補發、換發</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證</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或驗</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認</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證程序</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。上述各項證明文件係指核發機關</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構</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核發之正式證書、合格證明</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書</w:t>
      </w:r>
      <w:r w:rsidR="009C1738" w:rsidRPr="00EB0B0D">
        <w:rPr>
          <w:rFonts w:ascii="Arial" w:eastAsia="標楷體" w:hAnsi="Arial" w:cs="Arial"/>
          <w:b/>
          <w:bCs/>
          <w:color w:val="000000" w:themeColor="text1"/>
          <w:sz w:val="26"/>
          <w:szCs w:val="26"/>
        </w:rPr>
        <w:t>)</w:t>
      </w:r>
      <w:r w:rsidR="009C1738" w:rsidRPr="00EB0B0D">
        <w:rPr>
          <w:rFonts w:ascii="Arial" w:eastAsia="標楷體" w:hAnsi="Arial" w:cs="Arial" w:hint="eastAsia"/>
          <w:b/>
          <w:bCs/>
          <w:color w:val="000000" w:themeColor="text1"/>
          <w:sz w:val="26"/>
          <w:szCs w:val="26"/>
        </w:rPr>
        <w:t>。</w:t>
      </w:r>
      <w:bookmarkEnd w:id="22"/>
      <w:r w:rsidRPr="00EB0B0D">
        <w:rPr>
          <w:rFonts w:ascii="Arial" w:eastAsia="標楷體" w:hAnsi="Arial" w:cs="Arial"/>
          <w:b/>
          <w:color w:val="000000" w:themeColor="text1"/>
          <w:sz w:val="26"/>
          <w:szCs w:val="26"/>
        </w:rPr>
        <w:t>請務必於</w:t>
      </w:r>
      <w:r w:rsidRPr="00EB0B0D">
        <w:rPr>
          <w:rFonts w:ascii="Arial" w:eastAsia="標楷體" w:hAnsi="Arial" w:cs="Arial"/>
          <w:b/>
          <w:color w:val="000000" w:themeColor="text1"/>
          <w:sz w:val="26"/>
          <w:szCs w:val="26"/>
        </w:rPr>
        <w:t>11</w:t>
      </w:r>
      <w:r w:rsidRPr="00EB0B0D">
        <w:rPr>
          <w:rFonts w:ascii="Arial" w:eastAsia="標楷體" w:hAnsi="Arial" w:cs="Arial" w:hint="eastAsia"/>
          <w:b/>
          <w:color w:val="000000" w:themeColor="text1"/>
          <w:sz w:val="26"/>
          <w:szCs w:val="26"/>
        </w:rPr>
        <w:t>4</w:t>
      </w:r>
      <w:r w:rsidRPr="00EB0B0D">
        <w:rPr>
          <w:rFonts w:ascii="Arial" w:eastAsia="標楷體" w:hAnsi="Arial" w:cs="Arial"/>
          <w:b/>
          <w:color w:val="000000" w:themeColor="text1"/>
          <w:sz w:val="26"/>
          <w:szCs w:val="26"/>
        </w:rPr>
        <w:t>年</w:t>
      </w:r>
      <w:r w:rsidRPr="00EB0B0D">
        <w:rPr>
          <w:rFonts w:ascii="Arial" w:eastAsia="標楷體" w:hAnsi="Arial" w:cs="Arial" w:hint="eastAsia"/>
          <w:b/>
          <w:color w:val="000000" w:themeColor="text1"/>
          <w:sz w:val="26"/>
          <w:szCs w:val="26"/>
        </w:rPr>
        <w:t>10</w:t>
      </w:r>
      <w:r w:rsidRPr="00EB0B0D">
        <w:rPr>
          <w:rFonts w:ascii="Arial" w:eastAsia="標楷體" w:hAnsi="Arial" w:cs="Arial"/>
          <w:b/>
          <w:color w:val="000000" w:themeColor="text1"/>
          <w:sz w:val="26"/>
          <w:szCs w:val="26"/>
        </w:rPr>
        <w:t>月</w:t>
      </w:r>
      <w:r w:rsidRPr="00EB0B0D">
        <w:rPr>
          <w:rFonts w:ascii="Arial" w:eastAsia="標楷體" w:hAnsi="Arial" w:cs="Arial" w:hint="eastAsia"/>
          <w:b/>
          <w:color w:val="000000" w:themeColor="text1"/>
          <w:sz w:val="26"/>
          <w:szCs w:val="26"/>
        </w:rPr>
        <w:t>8</w:t>
      </w:r>
      <w:r w:rsidRPr="00EB0B0D">
        <w:rPr>
          <w:rFonts w:ascii="Arial" w:eastAsia="標楷體" w:hAnsi="Arial" w:cs="Arial"/>
          <w:b/>
          <w:color w:val="000000" w:themeColor="text1"/>
          <w:sz w:val="26"/>
          <w:szCs w:val="26"/>
        </w:rPr>
        <w:t>日</w:t>
      </w:r>
      <w:r w:rsidRPr="00EB0B0D">
        <w:rPr>
          <w:rFonts w:ascii="Arial" w:eastAsia="標楷體" w:hAnsi="Arial" w:cs="Arial"/>
          <w:b/>
          <w:color w:val="000000" w:themeColor="text1"/>
          <w:sz w:val="26"/>
          <w:szCs w:val="26"/>
        </w:rPr>
        <w:t>17:00</w:t>
      </w:r>
      <w:r w:rsidRPr="00EB0B0D">
        <w:rPr>
          <w:rFonts w:ascii="Arial" w:eastAsia="標楷體" w:hAnsi="Arial" w:cs="Arial"/>
          <w:b/>
          <w:color w:val="000000" w:themeColor="text1"/>
          <w:sz w:val="26"/>
          <w:szCs w:val="26"/>
        </w:rPr>
        <w:t>前至甄試專區上傳報名資格證明文件，以利資格審查，未於指定期限內完成上傳者，視同未完成報名程序</w:t>
      </w:r>
      <w:r w:rsidR="007739F0" w:rsidRPr="00EB0B0D">
        <w:rPr>
          <w:rFonts w:ascii="Arial" w:eastAsia="標楷體" w:hAnsi="Arial" w:cs="Arial" w:hint="eastAsia"/>
          <w:b/>
          <w:color w:val="000000" w:themeColor="text1"/>
          <w:sz w:val="26"/>
          <w:szCs w:val="26"/>
        </w:rPr>
        <w:t>；</w:t>
      </w:r>
      <w:r w:rsidRPr="00EB0B0D">
        <w:rPr>
          <w:rFonts w:ascii="Arial" w:eastAsia="標楷體" w:hAnsi="Arial" w:cs="Arial"/>
          <w:b/>
          <w:bCs/>
          <w:color w:val="000000" w:themeColor="text1"/>
          <w:sz w:val="26"/>
          <w:szCs w:val="26"/>
        </w:rPr>
        <w:t>完成上傳並</w:t>
      </w:r>
      <w:r w:rsidRPr="00EB0B0D">
        <w:rPr>
          <w:rFonts w:ascii="Arial" w:eastAsia="標楷體" w:hAnsi="Arial" w:cs="Arial"/>
          <w:b/>
          <w:color w:val="000000" w:themeColor="text1"/>
          <w:sz w:val="26"/>
          <w:szCs w:val="26"/>
        </w:rPr>
        <w:t>經資格審查符合者，方具備應試資格</w:t>
      </w:r>
      <w:r w:rsidR="00CF7424" w:rsidRPr="00EB0B0D">
        <w:rPr>
          <w:rFonts w:ascii="Arial" w:eastAsia="標楷體" w:hAnsi="Arial" w:cs="Arial" w:hint="eastAsia"/>
          <w:b/>
          <w:color w:val="000000" w:themeColor="text1"/>
          <w:sz w:val="26"/>
          <w:szCs w:val="26"/>
        </w:rPr>
        <w:t>。</w:t>
      </w:r>
      <w:r w:rsidR="009C1738" w:rsidRPr="00EB0B0D">
        <w:rPr>
          <w:rFonts w:ascii="Arial" w:eastAsia="標楷體" w:hAnsi="Arial" w:cs="Arial" w:hint="eastAsia"/>
          <w:b/>
          <w:color w:val="000000" w:themeColor="text1"/>
          <w:sz w:val="26"/>
          <w:szCs w:val="26"/>
        </w:rPr>
        <w:t>凡未上傳、逾期上傳或審查資格不符者視同未完成報名，取消應試資格，並以全額退費方式辦理</w:t>
      </w:r>
      <w:r w:rsidR="009C1738" w:rsidRPr="00EB0B0D">
        <w:rPr>
          <w:rFonts w:ascii="Arial" w:eastAsia="標楷體" w:hAnsi="Arial" w:cs="Arial"/>
          <w:b/>
          <w:color w:val="000000" w:themeColor="text1"/>
          <w:sz w:val="26"/>
          <w:szCs w:val="26"/>
        </w:rPr>
        <w:t xml:space="preserve"> </w:t>
      </w:r>
      <w:r w:rsidR="00CF7424" w:rsidRPr="00EB0B0D">
        <w:rPr>
          <w:rFonts w:ascii="Arial" w:eastAsia="標楷體" w:hAnsi="Arial" w:cs="Arial"/>
          <w:b/>
          <w:color w:val="000000" w:themeColor="text1"/>
          <w:sz w:val="26"/>
          <w:szCs w:val="26"/>
        </w:rPr>
        <w:t>(</w:t>
      </w:r>
      <w:r w:rsidR="00CF7424" w:rsidRPr="00EB0B0D">
        <w:rPr>
          <w:rFonts w:ascii="Arial" w:eastAsia="標楷體" w:hAnsi="Arial" w:cs="Arial"/>
          <w:b/>
          <w:color w:val="000000" w:themeColor="text1"/>
          <w:sz w:val="26"/>
          <w:szCs w:val="26"/>
        </w:rPr>
        <w:t>報名時採</w:t>
      </w:r>
      <w:r w:rsidR="00CF7424" w:rsidRPr="00EB0B0D">
        <w:rPr>
          <w:rFonts w:ascii="Arial" w:eastAsia="標楷體" w:hAnsi="Arial" w:cs="Arial"/>
          <w:b/>
          <w:color w:val="000000" w:themeColor="text1"/>
          <w:sz w:val="26"/>
          <w:szCs w:val="26"/>
        </w:rPr>
        <w:t>ATM</w:t>
      </w:r>
      <w:r w:rsidR="00CF7424" w:rsidRPr="00EB0B0D">
        <w:rPr>
          <w:rFonts w:ascii="Arial" w:eastAsia="標楷體" w:hAnsi="Arial" w:cs="Arial"/>
          <w:b/>
          <w:color w:val="000000" w:themeColor="text1"/>
          <w:sz w:val="26"/>
          <w:szCs w:val="26"/>
        </w:rPr>
        <w:t>轉帳或臨櫃匯款繳費者，須扣除匯費</w:t>
      </w:r>
      <w:r w:rsidR="00CF7424" w:rsidRPr="00EB0B0D">
        <w:rPr>
          <w:rFonts w:ascii="Arial" w:eastAsia="標楷體" w:hAnsi="Arial" w:cs="Arial"/>
          <w:b/>
          <w:color w:val="000000" w:themeColor="text1"/>
          <w:sz w:val="26"/>
          <w:szCs w:val="26"/>
        </w:rPr>
        <w:t>30</w:t>
      </w:r>
      <w:r w:rsidR="00CF7424" w:rsidRPr="00EB0B0D">
        <w:rPr>
          <w:rFonts w:ascii="Arial" w:eastAsia="標楷體" w:hAnsi="Arial" w:cs="Arial"/>
          <w:b/>
          <w:color w:val="000000" w:themeColor="text1"/>
          <w:sz w:val="26"/>
          <w:szCs w:val="26"/>
        </w:rPr>
        <w:t>元退還餘款</w:t>
      </w:r>
      <w:r w:rsidR="00CF7424" w:rsidRPr="00EB0B0D">
        <w:rPr>
          <w:rFonts w:ascii="Arial" w:eastAsia="標楷體" w:hAnsi="Arial" w:cs="Arial"/>
          <w:b/>
          <w:color w:val="000000" w:themeColor="text1"/>
          <w:sz w:val="26"/>
          <w:szCs w:val="26"/>
        </w:rPr>
        <w:t>)</w:t>
      </w:r>
      <w:r w:rsidR="00CF7424" w:rsidRPr="00EB0B0D">
        <w:rPr>
          <w:rFonts w:ascii="Arial" w:eastAsia="標楷體" w:hAnsi="Arial" w:cs="Arial"/>
          <w:b/>
          <w:color w:val="000000" w:themeColor="text1"/>
          <w:sz w:val="26"/>
          <w:szCs w:val="26"/>
        </w:rPr>
        <w:t>。</w:t>
      </w:r>
    </w:p>
    <w:p w14:paraId="213E61ED" w14:textId="77777777" w:rsidR="00E6011C" w:rsidRPr="00EB0B0D" w:rsidRDefault="0049770A" w:rsidP="00817E12">
      <w:pPr>
        <w:spacing w:line="374" w:lineRule="exact"/>
        <w:ind w:left="539" w:hangingChars="207" w:hanging="539"/>
        <w:rPr>
          <w:rFonts w:ascii="Arial" w:eastAsia="標楷體" w:hAnsi="Arial" w:cs="Arial"/>
          <w:b/>
          <w:color w:val="000000" w:themeColor="text1"/>
          <w:sz w:val="26"/>
          <w:szCs w:val="26"/>
        </w:rPr>
      </w:pPr>
      <w:r w:rsidRPr="00EB0B0D">
        <w:rPr>
          <w:rFonts w:ascii="Arial" w:eastAsia="標楷體" w:hAnsi="Arial" w:cs="Arial"/>
          <w:b/>
          <w:color w:val="000000" w:themeColor="text1"/>
          <w:sz w:val="26"/>
          <w:szCs w:val="26"/>
        </w:rPr>
        <w:t>註</w:t>
      </w:r>
      <w:r w:rsidR="0078241F" w:rsidRPr="00EB0B0D">
        <w:rPr>
          <w:rFonts w:ascii="Arial" w:eastAsia="標楷體" w:hAnsi="Arial" w:cs="Arial" w:hint="eastAsia"/>
          <w:b/>
          <w:color w:val="000000" w:themeColor="text1"/>
          <w:sz w:val="26"/>
          <w:szCs w:val="26"/>
        </w:rPr>
        <w:t>4</w:t>
      </w:r>
      <w:r w:rsidRPr="00EB0B0D">
        <w:rPr>
          <w:rFonts w:ascii="Arial" w:eastAsia="標楷體" w:hAnsi="Arial" w:cs="Arial"/>
          <w:b/>
          <w:color w:val="000000" w:themeColor="text1"/>
          <w:sz w:val="26"/>
          <w:szCs w:val="26"/>
        </w:rPr>
        <w:t>.</w:t>
      </w:r>
      <w:r w:rsidR="00E60DA4" w:rsidRPr="00EB0B0D">
        <w:rPr>
          <w:rFonts w:ascii="Arial" w:eastAsia="標楷體" w:hAnsi="Arial" w:cs="Arial" w:hint="eastAsia"/>
          <w:b/>
          <w:color w:val="000000" w:themeColor="text1"/>
          <w:sz w:val="26"/>
          <w:szCs w:val="26"/>
        </w:rPr>
        <w:t>報考</w:t>
      </w:r>
      <w:r w:rsidR="00E60DA4" w:rsidRPr="00EB0B0D">
        <w:rPr>
          <w:rFonts w:ascii="Arial" w:eastAsia="標楷體" w:hAnsi="Arial" w:cs="Arial" w:hint="eastAsia"/>
          <w:b/>
          <w:bCs/>
          <w:color w:val="000000" w:themeColor="text1"/>
          <w:sz w:val="26"/>
          <w:szCs w:val="26"/>
        </w:rPr>
        <w:t>【一般金融人員類組】</w:t>
      </w:r>
      <w:r w:rsidR="00E60DA4" w:rsidRPr="00EB0B0D">
        <w:rPr>
          <w:rFonts w:ascii="Arial" w:eastAsia="標楷體" w:hAnsi="Arial" w:cs="Arial" w:hint="eastAsia"/>
          <w:b/>
          <w:color w:val="000000" w:themeColor="text1"/>
          <w:sz w:val="26"/>
          <w:szCs w:val="26"/>
        </w:rPr>
        <w:t>者，</w:t>
      </w:r>
      <w:r w:rsidR="0092335C" w:rsidRPr="00EB0B0D">
        <w:rPr>
          <w:rFonts w:ascii="Arial" w:eastAsia="標楷體" w:hAnsi="Arial" w:cs="Arial" w:hint="eastAsia"/>
          <w:b/>
          <w:color w:val="000000" w:themeColor="text1"/>
          <w:sz w:val="26"/>
          <w:szCs w:val="26"/>
        </w:rPr>
        <w:t>符合</w:t>
      </w:r>
      <w:r w:rsidR="00E60DA4" w:rsidRPr="00EB0B0D">
        <w:rPr>
          <w:rFonts w:ascii="Arial" w:eastAsia="標楷體" w:hAnsi="Arial" w:cs="Arial" w:hint="eastAsia"/>
          <w:b/>
          <w:color w:val="000000" w:themeColor="text1"/>
          <w:sz w:val="26"/>
          <w:szCs w:val="26"/>
        </w:rPr>
        <w:t>簡章</w:t>
      </w:r>
      <w:r w:rsidR="00A41187" w:rsidRPr="00EB0B0D">
        <w:rPr>
          <w:rFonts w:ascii="Arial" w:eastAsia="標楷體" w:hAnsi="Arial" w:cs="Arial" w:hint="eastAsia"/>
          <w:b/>
          <w:color w:val="000000" w:themeColor="text1"/>
          <w:sz w:val="26"/>
          <w:szCs w:val="26"/>
        </w:rPr>
        <w:t>所列學歷、專業證</w:t>
      </w:r>
      <w:r w:rsidR="007D1ADF" w:rsidRPr="00EB0B0D">
        <w:rPr>
          <w:rFonts w:ascii="Arial" w:eastAsia="標楷體" w:hAnsi="Arial" w:cs="Arial" w:hint="eastAsia"/>
          <w:b/>
          <w:color w:val="000000" w:themeColor="text1"/>
          <w:sz w:val="26"/>
          <w:szCs w:val="26"/>
        </w:rPr>
        <w:t>書</w:t>
      </w:r>
      <w:r w:rsidR="00A41187" w:rsidRPr="00EB0B0D">
        <w:rPr>
          <w:rFonts w:ascii="Arial" w:eastAsia="標楷體" w:hAnsi="Arial" w:cs="Arial" w:hint="eastAsia"/>
          <w:b/>
          <w:color w:val="000000" w:themeColor="text1"/>
          <w:sz w:val="26"/>
          <w:szCs w:val="26"/>
        </w:rPr>
        <w:t>等資格</w:t>
      </w:r>
      <w:r w:rsidR="006C3EED" w:rsidRPr="00EB0B0D">
        <w:rPr>
          <w:rFonts w:ascii="Arial" w:eastAsia="標楷體" w:hAnsi="Arial" w:cs="Arial"/>
          <w:b/>
          <w:color w:val="000000" w:themeColor="text1"/>
          <w:sz w:val="26"/>
          <w:szCs w:val="26"/>
        </w:rPr>
        <w:t>，</w:t>
      </w:r>
      <w:r w:rsidR="0092335C" w:rsidRPr="00EB0B0D">
        <w:rPr>
          <w:rFonts w:ascii="Arial" w:eastAsia="標楷體" w:hAnsi="Arial" w:cs="Arial" w:hint="eastAsia"/>
          <w:b/>
          <w:color w:val="000000" w:themeColor="text1"/>
          <w:sz w:val="26"/>
          <w:szCs w:val="26"/>
        </w:rPr>
        <w:t>得先行報考，相關資格文件</w:t>
      </w:r>
      <w:r w:rsidR="00A41187" w:rsidRPr="00EB0B0D">
        <w:rPr>
          <w:rFonts w:ascii="Arial" w:eastAsia="標楷體" w:hAnsi="Arial" w:cs="Arial"/>
          <w:b/>
          <w:color w:val="000000" w:themeColor="text1"/>
          <w:sz w:val="26"/>
          <w:szCs w:val="26"/>
        </w:rPr>
        <w:t>限於第二試</w:t>
      </w:r>
      <w:r w:rsidR="00E60DA4" w:rsidRPr="00EB0B0D">
        <w:rPr>
          <w:rFonts w:ascii="Arial" w:eastAsia="標楷體" w:hAnsi="Arial" w:cs="Arial" w:hint="eastAsia"/>
          <w:b/>
          <w:color w:val="000000" w:themeColor="text1"/>
          <w:sz w:val="26"/>
          <w:szCs w:val="26"/>
        </w:rPr>
        <w:t>測驗</w:t>
      </w:r>
      <w:r w:rsidR="00A41187" w:rsidRPr="00EB0B0D">
        <w:rPr>
          <w:rFonts w:ascii="Arial" w:eastAsia="標楷體" w:hAnsi="Arial" w:cs="Arial"/>
          <w:b/>
          <w:color w:val="000000" w:themeColor="text1"/>
          <w:sz w:val="26"/>
          <w:szCs w:val="26"/>
        </w:rPr>
        <w:t>前一日</w:t>
      </w:r>
      <w:r w:rsidR="00A41187" w:rsidRPr="00EB0B0D">
        <w:rPr>
          <w:rFonts w:ascii="Arial" w:eastAsia="標楷體" w:hAnsi="Arial" w:cs="Arial"/>
          <w:b/>
          <w:color w:val="000000" w:themeColor="text1"/>
          <w:sz w:val="26"/>
          <w:szCs w:val="26"/>
        </w:rPr>
        <w:t>(</w:t>
      </w:r>
      <w:r w:rsidR="00AA06F2" w:rsidRPr="00EB0B0D">
        <w:rPr>
          <w:rFonts w:ascii="Arial" w:eastAsia="標楷體" w:hAnsi="Arial" w:cs="Arial"/>
          <w:b/>
          <w:color w:val="000000" w:themeColor="text1"/>
          <w:sz w:val="26"/>
          <w:szCs w:val="26"/>
        </w:rPr>
        <w:t>11</w:t>
      </w:r>
      <w:r w:rsidR="007D1ADF" w:rsidRPr="00EB0B0D">
        <w:rPr>
          <w:rFonts w:ascii="Arial" w:eastAsia="標楷體" w:hAnsi="Arial" w:cs="Arial" w:hint="eastAsia"/>
          <w:b/>
          <w:color w:val="000000" w:themeColor="text1"/>
          <w:sz w:val="26"/>
          <w:szCs w:val="26"/>
        </w:rPr>
        <w:t>4</w:t>
      </w:r>
      <w:r w:rsidR="00A41187" w:rsidRPr="00EB0B0D">
        <w:rPr>
          <w:rFonts w:ascii="Arial" w:eastAsia="標楷體" w:hAnsi="Arial" w:cs="Arial"/>
          <w:b/>
          <w:color w:val="000000" w:themeColor="text1"/>
          <w:sz w:val="26"/>
          <w:szCs w:val="26"/>
        </w:rPr>
        <w:t>年</w:t>
      </w:r>
      <w:r w:rsidR="007D1ADF" w:rsidRPr="00EB0B0D">
        <w:rPr>
          <w:rFonts w:ascii="Arial" w:eastAsia="標楷體" w:hAnsi="Arial" w:cs="Arial"/>
          <w:b/>
          <w:color w:val="000000" w:themeColor="text1"/>
          <w:sz w:val="26"/>
          <w:szCs w:val="26"/>
        </w:rPr>
        <w:t>12</w:t>
      </w:r>
      <w:r w:rsidR="00A41187" w:rsidRPr="00EB0B0D">
        <w:rPr>
          <w:rFonts w:ascii="Arial" w:eastAsia="標楷體" w:hAnsi="Arial" w:cs="Arial" w:hint="eastAsia"/>
          <w:b/>
          <w:color w:val="000000" w:themeColor="text1"/>
          <w:sz w:val="26"/>
          <w:szCs w:val="26"/>
        </w:rPr>
        <w:t>月</w:t>
      </w:r>
      <w:r w:rsidR="007D1ADF" w:rsidRPr="00EB0B0D">
        <w:rPr>
          <w:rFonts w:ascii="Arial" w:eastAsia="標楷體" w:hAnsi="Arial" w:cs="Arial"/>
          <w:b/>
          <w:color w:val="000000" w:themeColor="text1"/>
          <w:sz w:val="26"/>
          <w:szCs w:val="26"/>
        </w:rPr>
        <w:t>12</w:t>
      </w:r>
      <w:r w:rsidR="00A41187" w:rsidRPr="00EB0B0D">
        <w:rPr>
          <w:rFonts w:ascii="Arial" w:eastAsia="標楷體" w:hAnsi="Arial" w:cs="Arial" w:hint="eastAsia"/>
          <w:b/>
          <w:color w:val="000000" w:themeColor="text1"/>
          <w:sz w:val="26"/>
          <w:szCs w:val="26"/>
        </w:rPr>
        <w:t>日</w:t>
      </w:r>
      <w:r w:rsidR="007D1ADF" w:rsidRPr="00EB0B0D">
        <w:rPr>
          <w:rFonts w:ascii="Arial" w:eastAsia="標楷體" w:hAnsi="Arial" w:cs="Arial"/>
          <w:b/>
          <w:color w:val="000000" w:themeColor="text1"/>
          <w:sz w:val="26"/>
          <w:szCs w:val="26"/>
        </w:rPr>
        <w:t>(</w:t>
      </w:r>
      <w:r w:rsidR="007D1ADF" w:rsidRPr="00EB0B0D">
        <w:rPr>
          <w:rFonts w:ascii="Arial" w:eastAsia="標楷體" w:hAnsi="Arial" w:cs="Arial" w:hint="eastAsia"/>
          <w:b/>
          <w:color w:val="000000" w:themeColor="text1"/>
          <w:sz w:val="26"/>
          <w:szCs w:val="26"/>
        </w:rPr>
        <w:t>含</w:t>
      </w:r>
      <w:r w:rsidR="007D1ADF" w:rsidRPr="00EB0B0D">
        <w:rPr>
          <w:rFonts w:ascii="Arial" w:eastAsia="標楷體" w:hAnsi="Arial" w:cs="Arial"/>
          <w:b/>
          <w:color w:val="000000" w:themeColor="text1"/>
          <w:sz w:val="26"/>
          <w:szCs w:val="26"/>
        </w:rPr>
        <w:t>)</w:t>
      </w:r>
      <w:r w:rsidR="00E60DA4" w:rsidRPr="00EB0B0D">
        <w:rPr>
          <w:rFonts w:ascii="Arial" w:eastAsia="標楷體" w:hAnsi="Arial" w:cs="Arial"/>
          <w:b/>
          <w:color w:val="000000" w:themeColor="text1"/>
          <w:sz w:val="26"/>
          <w:szCs w:val="26"/>
        </w:rPr>
        <w:t>)</w:t>
      </w:r>
      <w:r w:rsidR="00A41187" w:rsidRPr="00EB0B0D">
        <w:rPr>
          <w:rFonts w:ascii="Arial" w:eastAsia="標楷體" w:hAnsi="Arial" w:cs="Arial"/>
          <w:b/>
          <w:color w:val="000000" w:themeColor="text1"/>
          <w:sz w:val="26"/>
          <w:szCs w:val="26"/>
        </w:rPr>
        <w:t>取得</w:t>
      </w:r>
      <w:r w:rsidR="007D1ADF" w:rsidRPr="00EB0B0D">
        <w:rPr>
          <w:rFonts w:ascii="Arial" w:eastAsia="標楷體" w:hAnsi="Arial" w:cs="Arial" w:hint="eastAsia"/>
          <w:b/>
          <w:color w:val="000000" w:themeColor="text1"/>
          <w:sz w:val="26"/>
          <w:szCs w:val="26"/>
        </w:rPr>
        <w:t>且仍有效</w:t>
      </w:r>
      <w:r w:rsidR="003444FB" w:rsidRPr="00EB0B0D">
        <w:rPr>
          <w:rFonts w:ascii="Arial" w:eastAsia="標楷體" w:hAnsi="Arial" w:cs="Arial" w:hint="eastAsia"/>
          <w:b/>
          <w:color w:val="000000" w:themeColor="text1"/>
          <w:sz w:val="26"/>
          <w:szCs w:val="26"/>
        </w:rPr>
        <w:t>(</w:t>
      </w:r>
      <w:r w:rsidR="003444FB" w:rsidRPr="00EB0B0D">
        <w:rPr>
          <w:rFonts w:ascii="Arial" w:eastAsia="標楷體" w:hAnsi="Arial" w:cs="Arial" w:hint="eastAsia"/>
          <w:b/>
          <w:color w:val="000000" w:themeColor="text1"/>
          <w:sz w:val="26"/>
          <w:szCs w:val="26"/>
        </w:rPr>
        <w:t>含</w:t>
      </w:r>
      <w:r w:rsidR="007D1ADF" w:rsidRPr="00EB0B0D">
        <w:rPr>
          <w:rFonts w:ascii="Arial" w:eastAsia="標楷體" w:hAnsi="Arial" w:cs="Arial" w:hint="eastAsia"/>
          <w:b/>
          <w:color w:val="000000" w:themeColor="text1"/>
          <w:sz w:val="26"/>
          <w:szCs w:val="26"/>
        </w:rPr>
        <w:t>完成</w:t>
      </w:r>
      <w:r w:rsidR="003444FB" w:rsidRPr="00EB0B0D">
        <w:rPr>
          <w:rFonts w:ascii="Arial" w:eastAsia="標楷體" w:hAnsi="Arial" w:cs="Arial" w:hint="eastAsia"/>
          <w:b/>
          <w:color w:val="000000" w:themeColor="text1"/>
          <w:sz w:val="26"/>
          <w:szCs w:val="26"/>
        </w:rPr>
        <w:t>補發、換發或驗</w:t>
      </w:r>
      <w:r w:rsidR="003444FB" w:rsidRPr="00EB0B0D">
        <w:rPr>
          <w:rFonts w:ascii="Arial" w:eastAsia="標楷體" w:hAnsi="Arial" w:cs="Arial" w:hint="eastAsia"/>
          <w:b/>
          <w:color w:val="000000" w:themeColor="text1"/>
          <w:sz w:val="26"/>
          <w:szCs w:val="26"/>
        </w:rPr>
        <w:t>(</w:t>
      </w:r>
      <w:r w:rsidR="003444FB" w:rsidRPr="00EB0B0D">
        <w:rPr>
          <w:rFonts w:ascii="Arial" w:eastAsia="標楷體" w:hAnsi="Arial" w:cs="Arial" w:hint="eastAsia"/>
          <w:b/>
          <w:color w:val="000000" w:themeColor="text1"/>
          <w:sz w:val="26"/>
          <w:szCs w:val="26"/>
        </w:rPr>
        <w:t>認</w:t>
      </w:r>
      <w:r w:rsidR="003444FB" w:rsidRPr="00EB0B0D">
        <w:rPr>
          <w:rFonts w:ascii="Arial" w:eastAsia="標楷體" w:hAnsi="Arial" w:cs="Arial" w:hint="eastAsia"/>
          <w:b/>
          <w:color w:val="000000" w:themeColor="text1"/>
          <w:sz w:val="26"/>
          <w:szCs w:val="26"/>
        </w:rPr>
        <w:t>)</w:t>
      </w:r>
      <w:r w:rsidR="003444FB" w:rsidRPr="00EB0B0D">
        <w:rPr>
          <w:rFonts w:ascii="Arial" w:eastAsia="標楷體" w:hAnsi="Arial" w:cs="Arial" w:hint="eastAsia"/>
          <w:b/>
          <w:color w:val="000000" w:themeColor="text1"/>
          <w:sz w:val="26"/>
          <w:szCs w:val="26"/>
        </w:rPr>
        <w:t>證</w:t>
      </w:r>
      <w:r w:rsidR="00E60DA4" w:rsidRPr="00EB0B0D">
        <w:rPr>
          <w:rFonts w:ascii="Arial" w:eastAsia="標楷體" w:hAnsi="Arial" w:cs="Arial" w:hint="eastAsia"/>
          <w:b/>
          <w:color w:val="000000" w:themeColor="text1"/>
          <w:sz w:val="26"/>
          <w:szCs w:val="26"/>
        </w:rPr>
        <w:t>程序</w:t>
      </w:r>
      <w:r w:rsidR="003444FB" w:rsidRPr="00EB0B0D">
        <w:rPr>
          <w:rFonts w:ascii="Arial" w:eastAsia="標楷體" w:hAnsi="Arial" w:cs="Arial" w:hint="eastAsia"/>
          <w:b/>
          <w:color w:val="000000" w:themeColor="text1"/>
          <w:sz w:val="26"/>
          <w:szCs w:val="26"/>
        </w:rPr>
        <w:t>)</w:t>
      </w:r>
      <w:r w:rsidR="00E60DA4" w:rsidRPr="00EB0B0D">
        <w:rPr>
          <w:rFonts w:ascii="Times New Roman" w:eastAsia="標楷體" w:hAnsi="Times New Roman" w:cs="Arial" w:hint="eastAsia"/>
          <w:b/>
          <w:bCs/>
          <w:color w:val="000000" w:themeColor="text1"/>
          <w:szCs w:val="24"/>
        </w:rPr>
        <w:t>，</w:t>
      </w:r>
      <w:r w:rsidR="00E60DA4" w:rsidRPr="00EB0B0D">
        <w:rPr>
          <w:rFonts w:ascii="Arial" w:eastAsia="標楷體" w:hAnsi="Arial" w:cs="Arial" w:hint="eastAsia"/>
          <w:b/>
          <w:bCs/>
          <w:color w:val="000000" w:themeColor="text1"/>
          <w:sz w:val="26"/>
          <w:szCs w:val="26"/>
        </w:rPr>
        <w:t>須</w:t>
      </w:r>
      <w:r w:rsidR="00E60DA4" w:rsidRPr="00EB0B0D">
        <w:rPr>
          <w:rFonts w:ascii="Arial" w:eastAsia="標楷體" w:hAnsi="Arial" w:cs="Arial"/>
          <w:b/>
          <w:bCs/>
          <w:color w:val="000000" w:themeColor="text1"/>
          <w:sz w:val="26"/>
          <w:szCs w:val="26"/>
        </w:rPr>
        <w:t>於第二試</w:t>
      </w:r>
      <w:r w:rsidR="00E60DA4" w:rsidRPr="00EB0B0D">
        <w:rPr>
          <w:rFonts w:ascii="Arial" w:eastAsia="標楷體" w:hAnsi="Arial" w:cs="Arial" w:hint="eastAsia"/>
          <w:b/>
          <w:bCs/>
          <w:color w:val="000000" w:themeColor="text1"/>
          <w:sz w:val="26"/>
          <w:szCs w:val="26"/>
        </w:rPr>
        <w:t>(</w:t>
      </w:r>
      <w:r w:rsidR="00E60DA4" w:rsidRPr="00EB0B0D">
        <w:rPr>
          <w:rFonts w:ascii="Arial" w:eastAsia="標楷體" w:hAnsi="Arial" w:cs="Arial" w:hint="eastAsia"/>
          <w:b/>
          <w:bCs/>
          <w:color w:val="000000" w:themeColor="text1"/>
          <w:sz w:val="26"/>
          <w:szCs w:val="26"/>
        </w:rPr>
        <w:t>口試</w:t>
      </w:r>
      <w:r w:rsidR="00E60DA4" w:rsidRPr="00EB0B0D">
        <w:rPr>
          <w:rFonts w:ascii="Arial" w:eastAsia="標楷體" w:hAnsi="Arial" w:cs="Arial" w:hint="eastAsia"/>
          <w:b/>
          <w:bCs/>
          <w:color w:val="000000" w:themeColor="text1"/>
          <w:sz w:val="26"/>
          <w:szCs w:val="26"/>
        </w:rPr>
        <w:t>)</w:t>
      </w:r>
      <w:r w:rsidR="00E60DA4" w:rsidRPr="00EB0B0D">
        <w:rPr>
          <w:rFonts w:ascii="Arial" w:eastAsia="標楷體" w:hAnsi="Arial" w:cs="Arial"/>
          <w:b/>
          <w:bCs/>
          <w:color w:val="000000" w:themeColor="text1"/>
          <w:sz w:val="26"/>
          <w:szCs w:val="26"/>
        </w:rPr>
        <w:t>報到時繳驗</w:t>
      </w:r>
      <w:r w:rsidR="00233F62" w:rsidRPr="00EB0B0D">
        <w:rPr>
          <w:rFonts w:ascii="Arial" w:eastAsia="標楷體" w:hAnsi="Arial" w:cs="Arial" w:hint="eastAsia"/>
          <w:b/>
          <w:bCs/>
          <w:color w:val="000000" w:themeColor="text1"/>
          <w:sz w:val="26"/>
          <w:szCs w:val="26"/>
        </w:rPr>
        <w:t>，核驗通過後始可入場應試。</w:t>
      </w:r>
      <w:r w:rsidR="00E60DA4" w:rsidRPr="00EB0B0D">
        <w:rPr>
          <w:rFonts w:ascii="Arial" w:eastAsia="標楷體" w:hAnsi="Arial" w:cs="Arial" w:hint="eastAsia"/>
          <w:b/>
          <w:bCs/>
          <w:color w:val="000000" w:themeColor="text1"/>
          <w:sz w:val="26"/>
          <w:szCs w:val="26"/>
        </w:rPr>
        <w:t>上述各項證明文件係指核發機關</w:t>
      </w:r>
      <w:r w:rsidR="00E60DA4" w:rsidRPr="00EB0B0D">
        <w:rPr>
          <w:rFonts w:ascii="Arial" w:eastAsia="標楷體" w:hAnsi="Arial" w:cs="Arial"/>
          <w:b/>
          <w:bCs/>
          <w:color w:val="000000" w:themeColor="text1"/>
          <w:sz w:val="26"/>
          <w:szCs w:val="26"/>
        </w:rPr>
        <w:t>(</w:t>
      </w:r>
      <w:r w:rsidR="00E60DA4" w:rsidRPr="00EB0B0D">
        <w:rPr>
          <w:rFonts w:ascii="Arial" w:eastAsia="標楷體" w:hAnsi="Arial" w:cs="Arial" w:hint="eastAsia"/>
          <w:b/>
          <w:bCs/>
          <w:color w:val="000000" w:themeColor="text1"/>
          <w:sz w:val="26"/>
          <w:szCs w:val="26"/>
        </w:rPr>
        <w:t>構</w:t>
      </w:r>
      <w:r w:rsidR="00E60DA4" w:rsidRPr="00EB0B0D">
        <w:rPr>
          <w:rFonts w:ascii="Arial" w:eastAsia="標楷體" w:hAnsi="Arial" w:cs="Arial"/>
          <w:b/>
          <w:bCs/>
          <w:color w:val="000000" w:themeColor="text1"/>
          <w:sz w:val="26"/>
          <w:szCs w:val="26"/>
        </w:rPr>
        <w:t>)</w:t>
      </w:r>
      <w:r w:rsidR="00E60DA4" w:rsidRPr="00EB0B0D">
        <w:rPr>
          <w:rFonts w:ascii="Arial" w:eastAsia="標楷體" w:hAnsi="Arial" w:cs="Arial" w:hint="eastAsia"/>
          <w:b/>
          <w:bCs/>
          <w:color w:val="000000" w:themeColor="text1"/>
          <w:sz w:val="26"/>
          <w:szCs w:val="26"/>
        </w:rPr>
        <w:t>核發之正式證書、合格證明</w:t>
      </w:r>
      <w:r w:rsidR="00E60DA4" w:rsidRPr="00EB0B0D">
        <w:rPr>
          <w:rFonts w:ascii="Arial" w:eastAsia="標楷體" w:hAnsi="Arial" w:cs="Arial"/>
          <w:b/>
          <w:bCs/>
          <w:color w:val="000000" w:themeColor="text1"/>
          <w:sz w:val="26"/>
          <w:szCs w:val="26"/>
        </w:rPr>
        <w:t>(</w:t>
      </w:r>
      <w:r w:rsidR="00E60DA4" w:rsidRPr="00EB0B0D">
        <w:rPr>
          <w:rFonts w:ascii="Arial" w:eastAsia="標楷體" w:hAnsi="Arial" w:cs="Arial" w:hint="eastAsia"/>
          <w:b/>
          <w:bCs/>
          <w:color w:val="000000" w:themeColor="text1"/>
          <w:sz w:val="26"/>
          <w:szCs w:val="26"/>
        </w:rPr>
        <w:t>書</w:t>
      </w:r>
      <w:r w:rsidR="00E60DA4" w:rsidRPr="00EB0B0D">
        <w:rPr>
          <w:rFonts w:ascii="Arial" w:eastAsia="標楷體" w:hAnsi="Arial" w:cs="Arial"/>
          <w:b/>
          <w:bCs/>
          <w:color w:val="000000" w:themeColor="text1"/>
          <w:sz w:val="26"/>
          <w:szCs w:val="26"/>
        </w:rPr>
        <w:t>)</w:t>
      </w:r>
      <w:r w:rsidR="00A41187" w:rsidRPr="00EB0B0D">
        <w:rPr>
          <w:rFonts w:ascii="Arial" w:eastAsia="標楷體" w:hAnsi="Arial" w:cs="Arial"/>
          <w:b/>
          <w:color w:val="000000" w:themeColor="text1"/>
          <w:sz w:val="26"/>
          <w:szCs w:val="26"/>
        </w:rPr>
        <w:t>。</w:t>
      </w:r>
    </w:p>
    <w:p w14:paraId="0444264E" w14:textId="2FB9E6AE" w:rsidR="0049770A" w:rsidRPr="00EB0B0D" w:rsidRDefault="00E6011C" w:rsidP="00817E12">
      <w:pPr>
        <w:spacing w:line="374" w:lineRule="exact"/>
        <w:ind w:left="539" w:hangingChars="207" w:hanging="539"/>
        <w:rPr>
          <w:rFonts w:ascii="Arial" w:eastAsia="標楷體" w:hAnsi="Arial" w:cs="Arial"/>
          <w:b/>
          <w:color w:val="000000" w:themeColor="text1"/>
          <w:sz w:val="26"/>
          <w:szCs w:val="26"/>
        </w:rPr>
      </w:pPr>
      <w:r w:rsidRPr="00EB0B0D">
        <w:rPr>
          <w:rFonts w:ascii="Arial" w:eastAsia="標楷體" w:hAnsi="Arial" w:cs="Arial" w:hint="eastAsia"/>
          <w:b/>
          <w:color w:val="000000" w:themeColor="text1"/>
          <w:sz w:val="26"/>
          <w:szCs w:val="26"/>
        </w:rPr>
        <w:t>註</w:t>
      </w:r>
      <w:r w:rsidRPr="00EB0B0D">
        <w:rPr>
          <w:rFonts w:ascii="Arial" w:eastAsia="標楷體" w:hAnsi="Arial" w:cs="Arial" w:hint="eastAsia"/>
          <w:b/>
          <w:color w:val="000000" w:themeColor="text1"/>
          <w:sz w:val="26"/>
          <w:szCs w:val="26"/>
        </w:rPr>
        <w:t>5.</w:t>
      </w:r>
      <w:r w:rsidRPr="00EB0B0D">
        <w:rPr>
          <w:rFonts w:ascii="Arial" w:eastAsia="標楷體" w:hAnsi="Arial" w:cs="Arial" w:hint="eastAsia"/>
          <w:b/>
          <w:color w:val="000000" w:themeColor="text1"/>
          <w:sz w:val="26"/>
          <w:szCs w:val="26"/>
        </w:rPr>
        <w:t>上表所列</w:t>
      </w:r>
      <w:r w:rsidR="00053923" w:rsidRPr="00EB0B0D">
        <w:rPr>
          <w:rFonts w:ascii="Arial" w:eastAsia="標楷體" w:hAnsi="Arial" w:cs="Arial"/>
          <w:b/>
          <w:color w:val="000000" w:themeColor="text1"/>
          <w:sz w:val="26"/>
          <w:szCs w:val="26"/>
        </w:rPr>
        <w:t>相關資格條件如有任何疑義，請於報名截止前向台灣金融研訓院</w:t>
      </w:r>
      <w:r w:rsidR="00A41187" w:rsidRPr="00EB0B0D">
        <w:rPr>
          <w:rFonts w:ascii="Arial" w:eastAsia="標楷體" w:hAnsi="Arial" w:cs="Arial"/>
          <w:b/>
          <w:color w:val="000000" w:themeColor="text1"/>
          <w:sz w:val="26"/>
          <w:szCs w:val="26"/>
        </w:rPr>
        <w:t>確認；未經確認，有關資格條件以主辦單位認定為主。</w:t>
      </w:r>
    </w:p>
    <w:p w14:paraId="775E1B0E" w14:textId="4886E211" w:rsidR="00422211" w:rsidRPr="00EB0B0D" w:rsidRDefault="007C6459" w:rsidP="00422211">
      <w:pPr>
        <w:spacing w:line="400" w:lineRule="exact"/>
        <w:ind w:left="536" w:hangingChars="206" w:hanging="536"/>
        <w:jc w:val="both"/>
        <w:rPr>
          <w:rFonts w:ascii="Arial" w:eastAsia="標楷體" w:hAnsi="Arial" w:cs="Arial"/>
          <w:b/>
          <w:bCs/>
          <w:color w:val="000000" w:themeColor="text1"/>
          <w:sz w:val="26"/>
          <w:szCs w:val="26"/>
        </w:rPr>
      </w:pPr>
      <w:r w:rsidRPr="00EB0B0D">
        <w:rPr>
          <w:rFonts w:ascii="Arial" w:eastAsia="標楷體" w:hAnsi="Arial" w:cs="Arial" w:hint="eastAsia"/>
          <w:b/>
          <w:color w:val="000000" w:themeColor="text1"/>
          <w:sz w:val="26"/>
          <w:szCs w:val="26"/>
        </w:rPr>
        <w:t>註</w:t>
      </w:r>
      <w:r w:rsidR="00E6011C" w:rsidRPr="00EB0B0D">
        <w:rPr>
          <w:rFonts w:ascii="Arial" w:eastAsia="標楷體" w:hAnsi="Arial" w:cs="Arial" w:hint="eastAsia"/>
          <w:b/>
          <w:color w:val="000000" w:themeColor="text1"/>
          <w:sz w:val="26"/>
          <w:szCs w:val="26"/>
        </w:rPr>
        <w:t>6</w:t>
      </w:r>
      <w:r w:rsidRPr="00EB0B0D">
        <w:rPr>
          <w:rFonts w:ascii="Arial" w:eastAsia="標楷體" w:hAnsi="Arial" w:cs="Arial"/>
          <w:b/>
          <w:color w:val="000000" w:themeColor="text1"/>
          <w:sz w:val="26"/>
          <w:szCs w:val="26"/>
        </w:rPr>
        <w:t>.</w:t>
      </w:r>
      <w:r w:rsidR="00422211" w:rsidRPr="00EB0B0D">
        <w:rPr>
          <w:rFonts w:ascii="Arial" w:eastAsia="標楷體" w:hAnsi="Arial" w:cs="Arial" w:hint="eastAsia"/>
          <w:b/>
          <w:bCs/>
          <w:color w:val="000000" w:themeColor="text1"/>
          <w:sz w:val="26"/>
          <w:szCs w:val="26"/>
        </w:rPr>
        <w:t>金融機構指下列銀行業、證券及期貨業、保險業所包括之機構、信託業、金融控股公司及其他經主管機關核定之機構：</w:t>
      </w:r>
    </w:p>
    <w:p w14:paraId="7040E836" w14:textId="77777777" w:rsidR="00422211" w:rsidRPr="00EB0B0D" w:rsidRDefault="00422211" w:rsidP="00422211">
      <w:pPr>
        <w:spacing w:line="400" w:lineRule="exact"/>
        <w:ind w:leftChars="225" w:left="850" w:hangingChars="119" w:hanging="310"/>
        <w:jc w:val="both"/>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(1)</w:t>
      </w:r>
      <w:r w:rsidRPr="00EB0B0D">
        <w:rPr>
          <w:rFonts w:ascii="Arial" w:eastAsia="標楷體" w:hAnsi="Arial" w:cs="Arial" w:hint="eastAsia"/>
          <w:b/>
          <w:bCs/>
          <w:color w:val="000000" w:themeColor="text1"/>
          <w:sz w:val="26"/>
          <w:szCs w:val="26"/>
        </w:rPr>
        <w:t>銀行業：包括銀行、信用合作社、票券金融公司、信用卡業務機構及其他經主管機關核定之機構。</w:t>
      </w:r>
    </w:p>
    <w:p w14:paraId="051950D6" w14:textId="77777777" w:rsidR="00422211" w:rsidRPr="00EB0B0D" w:rsidRDefault="00422211" w:rsidP="00422211">
      <w:pPr>
        <w:spacing w:line="400" w:lineRule="exact"/>
        <w:ind w:leftChars="225" w:left="850" w:hangingChars="119" w:hanging="310"/>
        <w:jc w:val="both"/>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(2)</w:t>
      </w:r>
      <w:r w:rsidRPr="00EB0B0D">
        <w:rPr>
          <w:rFonts w:ascii="Arial" w:eastAsia="標楷體" w:hAnsi="Arial" w:cs="Arial" w:hint="eastAsia"/>
          <w:b/>
          <w:bCs/>
          <w:color w:val="000000" w:themeColor="text1"/>
          <w:sz w:val="26"/>
          <w:szCs w:val="26"/>
        </w:rPr>
        <w:t>證券及期貨業：包括證券商、證券投資信託事業、證券投資顧問事業、證券金融事業、期貨商、槓桿交易商、期貨信託事業、期貨經理事業及期貨顧問事業。</w:t>
      </w:r>
    </w:p>
    <w:p w14:paraId="54B3402B" w14:textId="10638849" w:rsidR="00422211" w:rsidRPr="00EB0B0D" w:rsidRDefault="00422211" w:rsidP="00422211">
      <w:pPr>
        <w:spacing w:line="400" w:lineRule="exact"/>
        <w:ind w:leftChars="225" w:left="850" w:hangingChars="119" w:hanging="310"/>
        <w:jc w:val="both"/>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(3)</w:t>
      </w:r>
      <w:r w:rsidRPr="00EB0B0D">
        <w:rPr>
          <w:rFonts w:ascii="Arial" w:eastAsia="標楷體" w:hAnsi="Arial" w:cs="Arial" w:hint="eastAsia"/>
          <w:b/>
          <w:bCs/>
          <w:color w:val="000000" w:themeColor="text1"/>
          <w:sz w:val="26"/>
          <w:szCs w:val="26"/>
        </w:rPr>
        <w:t>保險業：包括保險公司、保險合作社及其他經主管機關核定之機構。</w:t>
      </w:r>
    </w:p>
    <w:p w14:paraId="12CE9DD0" w14:textId="010C8BCE" w:rsidR="00E11BD9" w:rsidRPr="00EB0B0D" w:rsidRDefault="00E11BD9" w:rsidP="000C2E40">
      <w:pPr>
        <w:spacing w:line="400" w:lineRule="exact"/>
        <w:ind w:left="538" w:hangingChars="207" w:hanging="538"/>
        <w:rPr>
          <w:rFonts w:ascii="Arial" w:eastAsia="標楷體" w:hAnsi="Arial" w:cs="Arial"/>
          <w:b/>
          <w:color w:val="000000" w:themeColor="text1"/>
          <w:sz w:val="26"/>
          <w:szCs w:val="26"/>
        </w:rPr>
      </w:pPr>
      <w:r w:rsidRPr="00EB0B0D">
        <w:rPr>
          <w:rFonts w:ascii="Arial" w:eastAsia="標楷體" w:hAnsi="Arial" w:cs="Arial"/>
          <w:color w:val="000000" w:themeColor="text1"/>
          <w:sz w:val="26"/>
          <w:szCs w:val="26"/>
        </w:rPr>
        <w:t>註</w:t>
      </w:r>
      <w:r w:rsidR="00E6011C" w:rsidRPr="00EB0B0D">
        <w:rPr>
          <w:rFonts w:ascii="Arial" w:eastAsia="標楷體" w:hAnsi="Arial" w:cs="Arial" w:hint="eastAsia"/>
          <w:color w:val="000000" w:themeColor="text1"/>
          <w:sz w:val="26"/>
          <w:szCs w:val="26"/>
        </w:rPr>
        <w:t>7</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應考人須通過第一試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筆試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後，始得參加第二試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口試或口試及術科</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。通知參加第二試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口試或口試及術科</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者，於第二試報到時須繳驗相關證明文件</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詳見本簡章第伍點第二項</w:t>
      </w:r>
      <w:r w:rsidRPr="00EB0B0D">
        <w:rPr>
          <w:rFonts w:ascii="Arial" w:eastAsia="標楷體" w:hAnsi="Arial" w:cs="Arial"/>
          <w:color w:val="000000" w:themeColor="text1"/>
          <w:sz w:val="26"/>
          <w:szCs w:val="26"/>
        </w:rPr>
        <w:t>)</w:t>
      </w:r>
      <w:r w:rsidR="00031AA9" w:rsidRPr="00EB0B0D">
        <w:rPr>
          <w:rFonts w:ascii="Arial" w:eastAsia="標楷體" w:hAnsi="Arial" w:cs="Arial" w:hint="eastAsia"/>
          <w:color w:val="000000" w:themeColor="text1"/>
          <w:sz w:val="26"/>
          <w:szCs w:val="26"/>
        </w:rPr>
        <w:t>。</w:t>
      </w:r>
    </w:p>
    <w:p w14:paraId="1B88EBA3" w14:textId="441E06EE" w:rsidR="0049770A" w:rsidRPr="00EB0B0D" w:rsidRDefault="0049770A" w:rsidP="000C2E40">
      <w:pPr>
        <w:spacing w:line="400" w:lineRule="exact"/>
        <w:ind w:left="539" w:hangingChars="207" w:hanging="539"/>
        <w:rPr>
          <w:rFonts w:ascii="Arial" w:eastAsia="標楷體" w:hAnsi="Arial" w:cs="Arial"/>
          <w:b/>
          <w:color w:val="000000" w:themeColor="text1"/>
          <w:sz w:val="26"/>
          <w:szCs w:val="26"/>
        </w:rPr>
      </w:pPr>
      <w:r w:rsidRPr="00EB0B0D">
        <w:rPr>
          <w:rFonts w:ascii="Arial" w:eastAsia="標楷體" w:hAnsi="Arial" w:cs="Arial"/>
          <w:b/>
          <w:color w:val="000000" w:themeColor="text1"/>
          <w:sz w:val="26"/>
          <w:szCs w:val="26"/>
        </w:rPr>
        <w:t>註</w:t>
      </w:r>
      <w:r w:rsidR="00E6011C" w:rsidRPr="00EB0B0D">
        <w:rPr>
          <w:rFonts w:ascii="Arial" w:eastAsia="標楷體" w:hAnsi="Arial" w:cs="Arial" w:hint="eastAsia"/>
          <w:b/>
          <w:color w:val="000000" w:themeColor="text1"/>
          <w:sz w:val="26"/>
          <w:szCs w:val="26"/>
        </w:rPr>
        <w:t>8</w:t>
      </w:r>
      <w:r w:rsidRPr="00EB0B0D">
        <w:rPr>
          <w:rFonts w:ascii="Arial" w:eastAsia="標楷體" w:hAnsi="Arial" w:cs="Arial"/>
          <w:b/>
          <w:color w:val="000000" w:themeColor="text1"/>
          <w:sz w:val="26"/>
          <w:szCs w:val="26"/>
        </w:rPr>
        <w:t>.</w:t>
      </w:r>
      <w:r w:rsidRPr="00EB0B0D">
        <w:rPr>
          <w:rFonts w:ascii="Arial" w:eastAsia="標楷體" w:hAnsi="Arial" w:cs="Arial"/>
          <w:b/>
          <w:color w:val="000000" w:themeColor="text1"/>
          <w:sz w:val="26"/>
          <w:szCs w:val="26"/>
        </w:rPr>
        <w:t>本項甄試應試資格係採甄試報名後審查，</w:t>
      </w:r>
      <w:r w:rsidR="0078241F" w:rsidRPr="00EB0B0D">
        <w:rPr>
          <w:rFonts w:ascii="Arial" w:eastAsia="標楷體" w:hAnsi="Arial" w:cs="Arial" w:hint="eastAsia"/>
          <w:b/>
          <w:color w:val="000000" w:themeColor="text1"/>
          <w:sz w:val="26"/>
          <w:szCs w:val="26"/>
        </w:rPr>
        <w:t>應考人所繳交各種證件影本及資料如有資格不符、偽造、變造、隱匿或其他不實情事，</w:t>
      </w:r>
      <w:r w:rsidR="00D80DE9" w:rsidRPr="00EB0B0D">
        <w:rPr>
          <w:rFonts w:ascii="Arial" w:eastAsia="標楷體" w:hAnsi="Arial" w:cs="Arial"/>
          <w:b/>
          <w:color w:val="000000" w:themeColor="text1"/>
          <w:sz w:val="26"/>
          <w:szCs w:val="26"/>
        </w:rPr>
        <w:t>應考人應負法律責任。於甄</w:t>
      </w:r>
      <w:r w:rsidR="009C1738" w:rsidRPr="00EB0B0D">
        <w:rPr>
          <w:rFonts w:ascii="Arial" w:eastAsia="標楷體" w:hAnsi="Arial" w:cs="Arial" w:hint="eastAsia"/>
          <w:b/>
          <w:color w:val="000000" w:themeColor="text1"/>
          <w:sz w:val="26"/>
          <w:szCs w:val="26"/>
        </w:rPr>
        <w:t>試</w:t>
      </w:r>
      <w:r w:rsidR="00D80DE9" w:rsidRPr="00EB0B0D">
        <w:rPr>
          <w:rFonts w:ascii="Arial" w:eastAsia="標楷體" w:hAnsi="Arial" w:cs="Arial"/>
          <w:b/>
          <w:color w:val="000000" w:themeColor="text1"/>
          <w:sz w:val="26"/>
          <w:szCs w:val="26"/>
        </w:rPr>
        <w:t>期間發現者除扣留其所繳證明文件外，並拒絕</w:t>
      </w:r>
      <w:r w:rsidR="00D80DE9" w:rsidRPr="00EB0B0D">
        <w:rPr>
          <w:rFonts w:ascii="Arial" w:eastAsia="標楷體" w:hAnsi="Arial" w:cs="Arial" w:hint="eastAsia"/>
          <w:b/>
          <w:color w:val="000000" w:themeColor="text1"/>
          <w:sz w:val="26"/>
          <w:szCs w:val="26"/>
        </w:rPr>
        <w:t>其進場應試；於甄</w:t>
      </w:r>
      <w:r w:rsidR="009C1738" w:rsidRPr="00EB0B0D">
        <w:rPr>
          <w:rFonts w:ascii="Arial" w:eastAsia="標楷體" w:hAnsi="Arial" w:cs="Arial" w:hint="eastAsia"/>
          <w:b/>
          <w:color w:val="000000" w:themeColor="text1"/>
          <w:sz w:val="26"/>
          <w:szCs w:val="26"/>
        </w:rPr>
        <w:t>試</w:t>
      </w:r>
      <w:r w:rsidR="00D80DE9" w:rsidRPr="00EB0B0D">
        <w:rPr>
          <w:rFonts w:ascii="Arial" w:eastAsia="標楷體" w:hAnsi="Arial" w:cs="Arial" w:hint="eastAsia"/>
          <w:b/>
          <w:color w:val="000000" w:themeColor="text1"/>
          <w:sz w:val="26"/>
          <w:szCs w:val="26"/>
        </w:rPr>
        <w:t>完畢後榜示前發現者，不予錄取；榜示後發現者不予進用；進用後發現者，</w:t>
      </w:r>
      <w:r w:rsidR="00E659C5" w:rsidRPr="00EB0B0D">
        <w:rPr>
          <w:rFonts w:ascii="Arial" w:eastAsia="標楷體" w:hAnsi="Arial" w:cs="Arial" w:hint="eastAsia"/>
          <w:b/>
          <w:color w:val="000000" w:themeColor="text1"/>
          <w:sz w:val="26"/>
          <w:szCs w:val="26"/>
        </w:rPr>
        <w:t>即予解僱</w:t>
      </w:r>
      <w:r w:rsidR="00D80DE9" w:rsidRPr="00EB0B0D">
        <w:rPr>
          <w:rFonts w:ascii="Arial" w:eastAsia="標楷體" w:hAnsi="Arial" w:cs="Arial" w:hint="eastAsia"/>
          <w:b/>
          <w:color w:val="000000" w:themeColor="text1"/>
          <w:sz w:val="26"/>
          <w:szCs w:val="26"/>
        </w:rPr>
        <w:t>。</w:t>
      </w:r>
    </w:p>
    <w:p w14:paraId="724B8EB2" w14:textId="77777777" w:rsidR="00FF3621" w:rsidRPr="00EB0B0D" w:rsidRDefault="00FF3621" w:rsidP="000C2E40">
      <w:pPr>
        <w:spacing w:line="400" w:lineRule="exact"/>
        <w:ind w:left="539" w:hangingChars="207" w:hanging="539"/>
        <w:rPr>
          <w:rFonts w:ascii="Arial" w:eastAsia="標楷體" w:hAnsi="Arial" w:cs="Arial"/>
          <w:b/>
          <w:color w:val="000000" w:themeColor="text1"/>
          <w:sz w:val="26"/>
          <w:szCs w:val="26"/>
        </w:rPr>
      </w:pPr>
    </w:p>
    <w:p w14:paraId="70942570" w14:textId="77777777" w:rsidR="00E659C5" w:rsidRPr="00EB0B0D" w:rsidRDefault="00E659C5" w:rsidP="000C2E40">
      <w:pPr>
        <w:spacing w:line="400" w:lineRule="exact"/>
        <w:ind w:left="539" w:hangingChars="207" w:hanging="539"/>
        <w:rPr>
          <w:rFonts w:ascii="Arial" w:eastAsia="標楷體" w:hAnsi="Arial" w:cs="Arial"/>
          <w:b/>
          <w:color w:val="000000" w:themeColor="text1"/>
          <w:sz w:val="26"/>
          <w:szCs w:val="26"/>
        </w:rPr>
      </w:pPr>
    </w:p>
    <w:p w14:paraId="32261604" w14:textId="77777777" w:rsidR="00F23C8B" w:rsidRPr="00EB0B0D" w:rsidRDefault="00F23C8B" w:rsidP="000C2E40">
      <w:pPr>
        <w:spacing w:line="400" w:lineRule="exact"/>
        <w:ind w:left="539" w:hangingChars="207" w:hanging="539"/>
        <w:rPr>
          <w:rFonts w:ascii="Arial" w:eastAsia="標楷體" w:hAnsi="Arial" w:cs="Arial"/>
          <w:b/>
          <w:color w:val="000000" w:themeColor="text1"/>
          <w:sz w:val="26"/>
          <w:szCs w:val="26"/>
        </w:rPr>
      </w:pPr>
    </w:p>
    <w:p w14:paraId="6EC49318" w14:textId="77777777" w:rsidR="0049770A" w:rsidRPr="00EB0B0D" w:rsidRDefault="0049770A" w:rsidP="008E54DA">
      <w:pPr>
        <w:pStyle w:val="002"/>
        <w:spacing w:line="400" w:lineRule="exact"/>
        <w:rPr>
          <w:rFonts w:ascii="Arial" w:hAnsi="Arial" w:cs="Arial"/>
          <w:color w:val="000000" w:themeColor="text1"/>
        </w:rPr>
      </w:pPr>
      <w:bookmarkStart w:id="23" w:name="_Toc384218184"/>
      <w:bookmarkStart w:id="24" w:name="_Toc384218217"/>
      <w:bookmarkStart w:id="25" w:name="_Toc384218263"/>
      <w:bookmarkStart w:id="26" w:name="_Toc384218361"/>
      <w:bookmarkStart w:id="27" w:name="_Toc387759849"/>
      <w:bookmarkStart w:id="28" w:name="_Toc391300090"/>
      <w:bookmarkStart w:id="29" w:name="_Toc207790038"/>
      <w:r w:rsidRPr="00EB0B0D">
        <w:rPr>
          <w:rFonts w:ascii="Arial" w:hAnsi="Arial" w:cs="Arial"/>
          <w:color w:val="000000" w:themeColor="text1"/>
        </w:rPr>
        <w:lastRenderedPageBreak/>
        <w:t>參、甄試方式</w:t>
      </w:r>
      <w:bookmarkEnd w:id="23"/>
      <w:bookmarkEnd w:id="24"/>
      <w:bookmarkEnd w:id="25"/>
      <w:bookmarkEnd w:id="26"/>
      <w:bookmarkEnd w:id="27"/>
      <w:bookmarkEnd w:id="28"/>
      <w:bookmarkEnd w:id="29"/>
    </w:p>
    <w:p w14:paraId="064BF97B" w14:textId="77777777" w:rsidR="0049770A" w:rsidRPr="00EB0B0D" w:rsidRDefault="0049770A" w:rsidP="000C2E40">
      <w:pPr>
        <w:spacing w:line="400" w:lineRule="exact"/>
        <w:ind w:leftChars="115" w:left="276"/>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各類人員之甄試，均分二試舉行：</w:t>
      </w:r>
    </w:p>
    <w:p w14:paraId="2BAE9D9B" w14:textId="1D98EEBF" w:rsidR="0049770A" w:rsidRPr="00EB0B0D" w:rsidRDefault="0049770A" w:rsidP="000C2E40">
      <w:pPr>
        <w:spacing w:line="400" w:lineRule="exact"/>
        <w:ind w:leftChars="115" w:left="276"/>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一、第一試</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筆試</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w:t>
      </w:r>
      <w:r w:rsidR="009E6006" w:rsidRPr="00EB0B0D">
        <w:rPr>
          <w:rFonts w:ascii="Arial" w:eastAsia="標楷體" w:hAnsi="Arial" w:cs="Arial"/>
          <w:color w:val="000000" w:themeColor="text1"/>
          <w:sz w:val="26"/>
          <w:szCs w:val="26"/>
        </w:rPr>
        <w:t>各甄試均測驗</w:t>
      </w:r>
      <w:r w:rsidR="009E6006" w:rsidRPr="00EB0B0D">
        <w:rPr>
          <w:rFonts w:ascii="Arial" w:eastAsia="標楷體" w:hAnsi="Arial" w:cs="Arial"/>
          <w:color w:val="000000" w:themeColor="text1"/>
          <w:sz w:val="26"/>
          <w:szCs w:val="26"/>
        </w:rPr>
        <w:t>2</w:t>
      </w:r>
      <w:r w:rsidR="009E6006" w:rsidRPr="00EB0B0D">
        <w:rPr>
          <w:rFonts w:ascii="Arial" w:eastAsia="標楷體" w:hAnsi="Arial" w:cs="Arial"/>
          <w:color w:val="000000" w:themeColor="text1"/>
          <w:sz w:val="26"/>
          <w:szCs w:val="26"/>
        </w:rPr>
        <w:t>科；科目內容請參閱第</w:t>
      </w:r>
      <w:r w:rsidR="00695BEE" w:rsidRPr="00EB0B0D">
        <w:rPr>
          <w:rFonts w:ascii="Arial" w:eastAsia="標楷體" w:hAnsi="Arial" w:cs="Arial" w:hint="eastAsia"/>
          <w:color w:val="000000" w:themeColor="text1"/>
          <w:sz w:val="26"/>
          <w:szCs w:val="26"/>
        </w:rPr>
        <w:t>2</w:t>
      </w:r>
      <w:r w:rsidR="009E6006" w:rsidRPr="00EB0B0D">
        <w:rPr>
          <w:rFonts w:ascii="Arial" w:eastAsia="標楷體" w:hAnsi="Arial" w:cs="Arial"/>
          <w:color w:val="000000" w:themeColor="text1"/>
          <w:sz w:val="26"/>
          <w:szCs w:val="26"/>
        </w:rPr>
        <w:t>頁至第</w:t>
      </w:r>
      <w:r w:rsidR="005A386B" w:rsidRPr="00EB0B0D">
        <w:rPr>
          <w:rFonts w:ascii="Arial" w:eastAsia="標楷體" w:hAnsi="Arial" w:cs="Arial"/>
          <w:color w:val="000000" w:themeColor="text1"/>
          <w:sz w:val="26"/>
          <w:szCs w:val="26"/>
        </w:rPr>
        <w:t>1</w:t>
      </w:r>
      <w:r w:rsidR="00FA60E5" w:rsidRPr="00EB0B0D">
        <w:rPr>
          <w:rFonts w:ascii="Arial" w:eastAsia="標楷體" w:hAnsi="Arial" w:cs="Arial" w:hint="eastAsia"/>
          <w:color w:val="000000" w:themeColor="text1"/>
          <w:sz w:val="26"/>
          <w:szCs w:val="26"/>
        </w:rPr>
        <w:t>2</w:t>
      </w:r>
      <w:r w:rsidR="009E6006" w:rsidRPr="00EB0B0D">
        <w:rPr>
          <w:rFonts w:ascii="Arial" w:eastAsia="標楷體" w:hAnsi="Arial" w:cs="Arial"/>
          <w:color w:val="000000" w:themeColor="text1"/>
          <w:sz w:val="26"/>
          <w:szCs w:val="26"/>
        </w:rPr>
        <w:t>頁說明。</w:t>
      </w:r>
    </w:p>
    <w:p w14:paraId="64E10671" w14:textId="77777777" w:rsidR="009E6006" w:rsidRPr="00EB0B0D" w:rsidRDefault="009E6006" w:rsidP="000C2E40">
      <w:pPr>
        <w:snapToGrid w:val="0"/>
        <w:spacing w:line="400" w:lineRule="exact"/>
        <w:ind w:leftChars="330" w:left="1013"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00D8082E" w:rsidRPr="00EB0B0D">
        <w:rPr>
          <w:rFonts w:ascii="Arial" w:eastAsia="標楷體" w:hAnsi="Arial" w:cs="Arial"/>
          <w:color w:val="000000" w:themeColor="text1"/>
          <w:sz w:val="26"/>
          <w:szCs w:val="26"/>
        </w:rPr>
        <w:t>「羽球隊人員」類組</w:t>
      </w:r>
      <w:r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經審查符合報考資格且筆試未有任一科為零分</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或缺考</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者，全數參加第二試</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口試及術科</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w:t>
      </w:r>
    </w:p>
    <w:p w14:paraId="27C113AA" w14:textId="7817A68B" w:rsidR="0049770A" w:rsidRPr="00EB0B0D" w:rsidRDefault="009E6006" w:rsidP="000C2E40">
      <w:pPr>
        <w:snapToGrid w:val="0"/>
        <w:spacing w:line="400" w:lineRule="exact"/>
        <w:ind w:leftChars="330" w:left="1013"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00D8082E" w:rsidRPr="00EB0B0D">
        <w:rPr>
          <w:rFonts w:ascii="Arial" w:eastAsia="標楷體" w:hAnsi="Arial" w:cs="Arial"/>
          <w:color w:val="000000" w:themeColor="text1"/>
          <w:sz w:val="26"/>
          <w:szCs w:val="26"/>
        </w:rPr>
        <w:t>其餘</w:t>
      </w:r>
      <w:r w:rsidR="003F6D1E" w:rsidRPr="00EB0B0D">
        <w:rPr>
          <w:rFonts w:ascii="Arial" w:eastAsia="標楷體" w:hAnsi="Arial" w:cs="Arial" w:hint="eastAsia"/>
          <w:color w:val="000000" w:themeColor="text1"/>
          <w:sz w:val="26"/>
          <w:szCs w:val="26"/>
        </w:rPr>
        <w:t>類組</w:t>
      </w:r>
      <w:r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依應考人員第一試</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筆試</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成績順序，按各甄試類組正取及備取合計名額在</w:t>
      </w:r>
      <w:r w:rsidR="00D8082E" w:rsidRPr="00EB0B0D">
        <w:rPr>
          <w:rFonts w:ascii="Arial" w:eastAsia="標楷體" w:hAnsi="Arial" w:cs="Arial"/>
          <w:color w:val="000000" w:themeColor="text1"/>
          <w:sz w:val="26"/>
          <w:szCs w:val="26"/>
        </w:rPr>
        <w:t>6</w:t>
      </w:r>
      <w:r w:rsidR="00D8082E" w:rsidRPr="00EB0B0D">
        <w:rPr>
          <w:rFonts w:ascii="Arial" w:eastAsia="標楷體" w:hAnsi="Arial" w:cs="Arial"/>
          <w:color w:val="000000" w:themeColor="text1"/>
          <w:sz w:val="26"/>
          <w:szCs w:val="26"/>
        </w:rPr>
        <w:t>名</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含</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以下者，取</w:t>
      </w:r>
      <w:r w:rsidR="00D8082E" w:rsidRPr="00EB0B0D">
        <w:rPr>
          <w:rFonts w:ascii="Arial" w:eastAsia="標楷體" w:hAnsi="Arial" w:cs="Arial"/>
          <w:color w:val="000000" w:themeColor="text1"/>
          <w:sz w:val="26"/>
          <w:szCs w:val="26"/>
        </w:rPr>
        <w:t>3</w:t>
      </w:r>
      <w:r w:rsidR="00D8082E" w:rsidRPr="00EB0B0D">
        <w:rPr>
          <w:rFonts w:ascii="Arial" w:eastAsia="標楷體" w:hAnsi="Arial" w:cs="Arial"/>
          <w:color w:val="000000" w:themeColor="text1"/>
          <w:sz w:val="26"/>
          <w:szCs w:val="26"/>
        </w:rPr>
        <w:t>倍人數通知參加第二試</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口試</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7</w:t>
      </w:r>
      <w:r w:rsidR="00D8082E" w:rsidRPr="00EB0B0D">
        <w:rPr>
          <w:rFonts w:ascii="Arial" w:eastAsia="標楷體" w:hAnsi="Arial" w:cs="Arial"/>
          <w:color w:val="000000" w:themeColor="text1"/>
          <w:sz w:val="26"/>
          <w:szCs w:val="26"/>
        </w:rPr>
        <w:t>名</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含</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以上者取</w:t>
      </w:r>
      <w:r w:rsidR="00D8082E" w:rsidRPr="00EB0B0D">
        <w:rPr>
          <w:rFonts w:ascii="Arial" w:eastAsia="標楷體" w:hAnsi="Arial" w:cs="Arial"/>
          <w:color w:val="000000" w:themeColor="text1"/>
          <w:sz w:val="26"/>
          <w:szCs w:val="26"/>
        </w:rPr>
        <w:t>2</w:t>
      </w:r>
      <w:r w:rsidR="00D8082E" w:rsidRPr="00EB0B0D">
        <w:rPr>
          <w:rFonts w:ascii="Arial" w:eastAsia="標楷體" w:hAnsi="Arial" w:cs="Arial"/>
          <w:color w:val="000000" w:themeColor="text1"/>
          <w:sz w:val="26"/>
          <w:szCs w:val="26"/>
        </w:rPr>
        <w:t>倍人數</w:t>
      </w:r>
      <w:r w:rsidR="00CD5D70" w:rsidRPr="00EB0B0D">
        <w:rPr>
          <w:rFonts w:ascii="Arial" w:eastAsia="標楷體" w:hAnsi="Arial" w:cs="Arial"/>
          <w:color w:val="000000" w:themeColor="text1"/>
          <w:sz w:val="26"/>
          <w:szCs w:val="26"/>
        </w:rPr>
        <w:t>(</w:t>
      </w:r>
      <w:r w:rsidR="00CD5D70" w:rsidRPr="00EB0B0D">
        <w:rPr>
          <w:rFonts w:ascii="Arial" w:eastAsia="標楷體" w:hAnsi="Arial" w:cs="Arial"/>
          <w:color w:val="000000" w:themeColor="text1"/>
          <w:sz w:val="26"/>
          <w:szCs w:val="26"/>
        </w:rPr>
        <w:t>不足</w:t>
      </w:r>
      <w:r w:rsidR="00CD5D70" w:rsidRPr="00EB0B0D">
        <w:rPr>
          <w:rFonts w:ascii="Arial" w:eastAsia="標楷體" w:hAnsi="Arial" w:cs="Arial"/>
          <w:color w:val="000000" w:themeColor="text1"/>
          <w:sz w:val="26"/>
          <w:szCs w:val="26"/>
        </w:rPr>
        <w:t>18</w:t>
      </w:r>
      <w:r w:rsidR="00CD5D70" w:rsidRPr="00EB0B0D">
        <w:rPr>
          <w:rFonts w:ascii="Arial" w:eastAsia="標楷體" w:hAnsi="Arial" w:cs="Arial"/>
          <w:color w:val="000000" w:themeColor="text1"/>
          <w:sz w:val="26"/>
          <w:szCs w:val="26"/>
        </w:rPr>
        <w:t>人以</w:t>
      </w:r>
      <w:r w:rsidR="00CD5D70" w:rsidRPr="00EB0B0D">
        <w:rPr>
          <w:rFonts w:ascii="Arial" w:eastAsia="標楷體" w:hAnsi="Arial" w:cs="Arial"/>
          <w:color w:val="000000" w:themeColor="text1"/>
          <w:sz w:val="26"/>
          <w:szCs w:val="26"/>
        </w:rPr>
        <w:t>18</w:t>
      </w:r>
      <w:r w:rsidR="00CD5D70" w:rsidRPr="00EB0B0D">
        <w:rPr>
          <w:rFonts w:ascii="Arial" w:eastAsia="標楷體" w:hAnsi="Arial" w:cs="Arial"/>
          <w:color w:val="000000" w:themeColor="text1"/>
          <w:sz w:val="26"/>
          <w:szCs w:val="26"/>
        </w:rPr>
        <w:t>人計</w:t>
      </w:r>
      <w:r w:rsidR="00CD5D70"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通知參加第二試</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口試</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w:t>
      </w:r>
    </w:p>
    <w:p w14:paraId="351C28D7" w14:textId="77777777" w:rsidR="0049770A" w:rsidRPr="00EB0B0D" w:rsidRDefault="0049770A" w:rsidP="000C2E40">
      <w:pPr>
        <w:spacing w:line="400" w:lineRule="exact"/>
        <w:ind w:leftChars="115" w:left="276"/>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二、第二試</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口試</w:t>
      </w:r>
      <w:r w:rsidR="006F1FFB" w:rsidRPr="00EB0B0D">
        <w:rPr>
          <w:rFonts w:ascii="Arial" w:eastAsia="標楷體" w:hAnsi="Arial" w:cs="Arial"/>
          <w:color w:val="000000" w:themeColor="text1"/>
          <w:sz w:val="26"/>
          <w:szCs w:val="26"/>
        </w:rPr>
        <w:t>或</w:t>
      </w:r>
      <w:r w:rsidR="006F1FFB" w:rsidRPr="00EB0B0D">
        <w:rPr>
          <w:rFonts w:ascii="Arial" w:eastAsia="標楷體" w:hAnsi="Arial" w:cs="Arial"/>
          <w:color w:val="000000" w:themeColor="text1"/>
          <w:sz w:val="26"/>
          <w:szCs w:val="24"/>
        </w:rPr>
        <w:t>口試</w:t>
      </w:r>
      <w:r w:rsidR="006F1FFB" w:rsidRPr="00EB0B0D">
        <w:rPr>
          <w:rFonts w:ascii="Arial" w:eastAsia="標楷體" w:hAnsi="Arial" w:cs="Arial"/>
          <w:color w:val="000000" w:themeColor="text1"/>
          <w:sz w:val="26"/>
          <w:szCs w:val="26"/>
        </w:rPr>
        <w:t>及術科</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w:t>
      </w:r>
    </w:p>
    <w:p w14:paraId="14578FE8" w14:textId="1A6323A6" w:rsidR="0049770A" w:rsidRPr="00EB0B0D" w:rsidRDefault="0049770A" w:rsidP="000C2E40">
      <w:pPr>
        <w:snapToGrid w:val="0"/>
        <w:spacing w:line="400" w:lineRule="exact"/>
        <w:ind w:leftChars="330" w:left="792"/>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第一試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筆試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成績達參加第二試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口試</w:t>
      </w:r>
      <w:r w:rsidR="00013ED1" w:rsidRPr="00EB0B0D">
        <w:rPr>
          <w:rFonts w:ascii="Arial" w:eastAsia="標楷體" w:hAnsi="Arial" w:cs="Arial"/>
          <w:color w:val="000000" w:themeColor="text1"/>
          <w:sz w:val="26"/>
          <w:szCs w:val="26"/>
        </w:rPr>
        <w:t>或口試及術科</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資格者，應參加第二試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口試</w:t>
      </w:r>
      <w:r w:rsidR="006F1FFB" w:rsidRPr="00EB0B0D">
        <w:rPr>
          <w:rFonts w:ascii="Arial" w:eastAsia="標楷體" w:hAnsi="Arial" w:cs="Arial"/>
          <w:color w:val="000000" w:themeColor="text1"/>
          <w:sz w:val="26"/>
          <w:szCs w:val="26"/>
        </w:rPr>
        <w:t>或口試及術科</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，詳細測驗流程及相關注意事項請於</w:t>
      </w:r>
      <w:r w:rsidR="00AA06F2" w:rsidRPr="00EB0B0D">
        <w:rPr>
          <w:rFonts w:ascii="Arial" w:eastAsia="標楷體" w:hAnsi="Arial" w:cs="Arial"/>
          <w:color w:val="000000" w:themeColor="text1"/>
          <w:sz w:val="26"/>
          <w:szCs w:val="26"/>
        </w:rPr>
        <w:t>11</w:t>
      </w:r>
      <w:r w:rsidR="006A6EFF" w:rsidRPr="00EB0B0D">
        <w:rPr>
          <w:rFonts w:ascii="Arial" w:eastAsia="標楷體" w:hAnsi="Arial" w:cs="Arial" w:hint="eastAsia"/>
          <w:color w:val="000000" w:themeColor="text1"/>
          <w:sz w:val="26"/>
          <w:szCs w:val="26"/>
        </w:rPr>
        <w:t>4</w:t>
      </w:r>
      <w:r w:rsidRPr="00EB0B0D">
        <w:rPr>
          <w:rFonts w:ascii="Arial" w:eastAsia="標楷體" w:hAnsi="Arial" w:cs="Arial"/>
          <w:color w:val="000000" w:themeColor="text1"/>
          <w:sz w:val="26"/>
          <w:szCs w:val="26"/>
        </w:rPr>
        <w:t>年</w:t>
      </w:r>
      <w:r w:rsidR="006A6EFF" w:rsidRPr="00EB0B0D">
        <w:rPr>
          <w:rFonts w:ascii="Arial" w:eastAsia="標楷體" w:hAnsi="Arial" w:cs="Arial" w:hint="eastAsia"/>
          <w:color w:val="000000" w:themeColor="text1"/>
          <w:sz w:val="26"/>
          <w:szCs w:val="26"/>
        </w:rPr>
        <w:t>12</w:t>
      </w:r>
      <w:r w:rsidR="001E29DD" w:rsidRPr="00EB0B0D">
        <w:rPr>
          <w:rFonts w:ascii="Arial" w:eastAsia="標楷體" w:hAnsi="Arial" w:cs="Arial"/>
          <w:color w:val="000000" w:themeColor="text1"/>
          <w:sz w:val="26"/>
          <w:szCs w:val="26"/>
        </w:rPr>
        <w:t>月</w:t>
      </w:r>
      <w:r w:rsidR="006A6EFF" w:rsidRPr="00EB0B0D">
        <w:rPr>
          <w:rFonts w:ascii="Arial" w:eastAsia="標楷體" w:hAnsi="Arial" w:cs="Arial" w:hint="eastAsia"/>
          <w:color w:val="000000" w:themeColor="text1"/>
          <w:sz w:val="26"/>
          <w:szCs w:val="26"/>
        </w:rPr>
        <w:t>8</w:t>
      </w:r>
      <w:r w:rsidR="001E29DD" w:rsidRPr="00EB0B0D">
        <w:rPr>
          <w:rFonts w:ascii="Arial" w:eastAsia="標楷體" w:hAnsi="Arial" w:cs="Arial"/>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星期</w:t>
      </w:r>
      <w:r w:rsidR="00335762" w:rsidRPr="00EB0B0D">
        <w:rPr>
          <w:rFonts w:ascii="Arial" w:eastAsia="標楷體" w:hAnsi="Arial" w:cs="Arial" w:hint="eastAsia"/>
          <w:color w:val="000000" w:themeColor="text1"/>
          <w:sz w:val="26"/>
          <w:szCs w:val="26"/>
        </w:rPr>
        <w:t>一</w:t>
      </w:r>
      <w:r w:rsidRPr="00EB0B0D">
        <w:rPr>
          <w:rFonts w:ascii="Arial" w:eastAsia="標楷體" w:hAnsi="Arial" w:cs="Arial"/>
          <w:color w:val="000000" w:themeColor="text1"/>
          <w:sz w:val="26"/>
          <w:szCs w:val="26"/>
        </w:rPr>
        <w:t>)</w:t>
      </w:r>
      <w:r w:rsidR="00E405AE" w:rsidRPr="00EB0B0D">
        <w:rPr>
          <w:rFonts w:ascii="Arial" w:eastAsia="標楷體" w:hAnsi="Arial" w:cs="Arial"/>
          <w:color w:val="000000" w:themeColor="text1"/>
          <w:sz w:val="26"/>
          <w:szCs w:val="26"/>
        </w:rPr>
        <w:t>1</w:t>
      </w:r>
      <w:r w:rsidR="005A386B" w:rsidRPr="00EB0B0D">
        <w:rPr>
          <w:rFonts w:ascii="Arial" w:eastAsia="標楷體" w:hAnsi="Arial" w:cs="Arial"/>
          <w:color w:val="000000" w:themeColor="text1"/>
          <w:sz w:val="26"/>
          <w:szCs w:val="26"/>
        </w:rPr>
        <w:t>4</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color w:val="000000" w:themeColor="text1"/>
          <w:sz w:val="26"/>
          <w:szCs w:val="26"/>
        </w:rPr>
        <w:t>起參閱甄試專區公告。</w:t>
      </w:r>
    </w:p>
    <w:p w14:paraId="7E387BE9" w14:textId="77777777" w:rsidR="0049770A" w:rsidRPr="00EB0B0D" w:rsidRDefault="0049770A" w:rsidP="008E54DA">
      <w:pPr>
        <w:pStyle w:val="002"/>
        <w:spacing w:line="400" w:lineRule="exact"/>
        <w:rPr>
          <w:rFonts w:ascii="Arial" w:hAnsi="Arial" w:cs="Arial"/>
          <w:color w:val="000000" w:themeColor="text1"/>
        </w:rPr>
      </w:pPr>
      <w:bookmarkStart w:id="30" w:name="_Toc384218185"/>
      <w:bookmarkStart w:id="31" w:name="_Toc384218218"/>
      <w:bookmarkStart w:id="32" w:name="_Toc384218264"/>
      <w:bookmarkStart w:id="33" w:name="_Toc384218362"/>
      <w:bookmarkStart w:id="34" w:name="_Toc387759850"/>
      <w:bookmarkStart w:id="35" w:name="_Toc391300091"/>
      <w:bookmarkStart w:id="36" w:name="_Toc207790039"/>
      <w:r w:rsidRPr="00EB0B0D">
        <w:rPr>
          <w:rFonts w:ascii="Arial" w:hAnsi="Arial" w:cs="Arial"/>
          <w:color w:val="000000" w:themeColor="text1"/>
        </w:rPr>
        <w:t>肆、報名期間及方式</w:t>
      </w:r>
      <w:bookmarkEnd w:id="30"/>
      <w:bookmarkEnd w:id="31"/>
      <w:bookmarkEnd w:id="32"/>
      <w:bookmarkEnd w:id="33"/>
      <w:bookmarkEnd w:id="34"/>
      <w:bookmarkEnd w:id="35"/>
      <w:bookmarkEnd w:id="36"/>
    </w:p>
    <w:p w14:paraId="57F6A888" w14:textId="7C64A98F" w:rsidR="0049770A" w:rsidRPr="00EB0B0D" w:rsidRDefault="0049770A" w:rsidP="000C2E40">
      <w:pPr>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一、報名期間：</w:t>
      </w:r>
      <w:r w:rsidR="00AA06F2" w:rsidRPr="00EB0B0D">
        <w:rPr>
          <w:rFonts w:ascii="Arial" w:eastAsia="標楷體" w:hAnsi="Arial" w:cs="Arial"/>
          <w:color w:val="000000" w:themeColor="text1"/>
          <w:sz w:val="26"/>
          <w:szCs w:val="26"/>
        </w:rPr>
        <w:t>11</w:t>
      </w:r>
      <w:r w:rsidR="00EC2828"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EC2828" w:rsidRPr="00EB0B0D">
        <w:rPr>
          <w:rFonts w:ascii="Arial" w:eastAsia="標楷體" w:hAnsi="Arial" w:cs="Arial"/>
          <w:color w:val="000000" w:themeColor="text1"/>
          <w:sz w:val="26"/>
          <w:szCs w:val="26"/>
        </w:rPr>
        <w:t>9</w:t>
      </w:r>
      <w:r w:rsidR="001E29DD" w:rsidRPr="00EB0B0D">
        <w:rPr>
          <w:rFonts w:ascii="Arial" w:eastAsia="標楷體" w:hAnsi="Arial" w:cs="Arial" w:hint="eastAsia"/>
          <w:color w:val="000000" w:themeColor="text1"/>
          <w:sz w:val="26"/>
          <w:szCs w:val="26"/>
        </w:rPr>
        <w:t>月</w:t>
      </w:r>
      <w:r w:rsidR="00EC2828" w:rsidRPr="00EB0B0D">
        <w:rPr>
          <w:rFonts w:ascii="Arial" w:eastAsia="標楷體" w:hAnsi="Arial" w:cs="Arial"/>
          <w:color w:val="000000" w:themeColor="text1"/>
          <w:sz w:val="26"/>
          <w:szCs w:val="26"/>
        </w:rPr>
        <w:t>25</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w:t>
      </w:r>
      <w:r w:rsidR="00EC2828" w:rsidRPr="00EB0B0D">
        <w:rPr>
          <w:rFonts w:ascii="Arial" w:eastAsia="標楷體" w:hAnsi="Arial" w:cs="Arial" w:hint="eastAsia"/>
          <w:color w:val="000000" w:themeColor="text1"/>
          <w:sz w:val="26"/>
          <w:szCs w:val="26"/>
        </w:rPr>
        <w:t>四</w:t>
      </w:r>
      <w:r w:rsidRPr="00EB0B0D">
        <w:rPr>
          <w:rFonts w:ascii="Arial" w:eastAsia="標楷體" w:hAnsi="Arial" w:cs="Arial"/>
          <w:color w:val="000000" w:themeColor="text1"/>
          <w:sz w:val="26"/>
          <w:szCs w:val="26"/>
        </w:rPr>
        <w:t>)</w:t>
      </w:r>
      <w:r w:rsidR="00E405AE" w:rsidRPr="00EB0B0D">
        <w:rPr>
          <w:rFonts w:ascii="Arial" w:eastAsia="標楷體" w:hAnsi="Arial" w:cs="Arial"/>
          <w:color w:val="000000" w:themeColor="text1"/>
          <w:sz w:val="26"/>
          <w:szCs w:val="26"/>
        </w:rPr>
        <w:t>1</w:t>
      </w:r>
      <w:r w:rsidR="00C631A0" w:rsidRPr="00EB0B0D">
        <w:rPr>
          <w:rFonts w:ascii="Arial" w:eastAsia="標楷體" w:hAnsi="Arial" w:cs="Arial"/>
          <w:color w:val="000000" w:themeColor="text1"/>
          <w:sz w:val="26"/>
          <w:szCs w:val="26"/>
        </w:rPr>
        <w:t>0</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hint="eastAsia"/>
          <w:color w:val="000000" w:themeColor="text1"/>
          <w:sz w:val="26"/>
          <w:szCs w:val="26"/>
        </w:rPr>
        <w:t>起，至</w:t>
      </w:r>
      <w:r w:rsidR="00AA06F2" w:rsidRPr="00EB0B0D">
        <w:rPr>
          <w:rFonts w:ascii="Arial" w:eastAsia="標楷體" w:hAnsi="Arial" w:cs="Arial"/>
          <w:color w:val="000000" w:themeColor="text1"/>
          <w:sz w:val="26"/>
          <w:szCs w:val="26"/>
        </w:rPr>
        <w:t>11</w:t>
      </w:r>
      <w:r w:rsidR="00EC2828"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EC2828" w:rsidRPr="00EB0B0D">
        <w:rPr>
          <w:rFonts w:ascii="Arial" w:eastAsia="標楷體" w:hAnsi="Arial" w:cs="Arial"/>
          <w:color w:val="000000" w:themeColor="text1"/>
          <w:sz w:val="26"/>
          <w:szCs w:val="26"/>
        </w:rPr>
        <w:t>10</w:t>
      </w:r>
      <w:r w:rsidR="001E29DD" w:rsidRPr="00EB0B0D">
        <w:rPr>
          <w:rFonts w:ascii="Arial" w:eastAsia="標楷體" w:hAnsi="Arial" w:cs="Arial" w:hint="eastAsia"/>
          <w:color w:val="000000" w:themeColor="text1"/>
          <w:sz w:val="26"/>
          <w:szCs w:val="26"/>
        </w:rPr>
        <w:t>月</w:t>
      </w:r>
      <w:r w:rsidR="00335762" w:rsidRPr="00EB0B0D">
        <w:rPr>
          <w:rFonts w:ascii="Arial" w:eastAsia="標楷體" w:hAnsi="Arial" w:cs="Arial"/>
          <w:color w:val="000000" w:themeColor="text1"/>
          <w:sz w:val="26"/>
          <w:szCs w:val="26"/>
        </w:rPr>
        <w:t>8</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w:t>
      </w:r>
      <w:r w:rsidR="00503ABA" w:rsidRPr="00EB0B0D">
        <w:rPr>
          <w:rFonts w:ascii="Arial" w:eastAsia="標楷體" w:hAnsi="Arial" w:cs="Arial" w:hint="eastAsia"/>
          <w:color w:val="000000" w:themeColor="text1"/>
          <w:sz w:val="26"/>
          <w:szCs w:val="26"/>
        </w:rPr>
        <w:t>三</w:t>
      </w:r>
      <w:r w:rsidRPr="00EB0B0D">
        <w:rPr>
          <w:rFonts w:ascii="Arial" w:eastAsia="標楷體" w:hAnsi="Arial" w:cs="Arial"/>
          <w:color w:val="000000" w:themeColor="text1"/>
          <w:sz w:val="26"/>
          <w:szCs w:val="26"/>
        </w:rPr>
        <w:t>)1</w:t>
      </w:r>
      <w:r w:rsidR="00E405AE" w:rsidRPr="00EB0B0D">
        <w:rPr>
          <w:rFonts w:ascii="Arial" w:eastAsia="標楷體" w:hAnsi="Arial" w:cs="Arial"/>
          <w:color w:val="000000" w:themeColor="text1"/>
          <w:sz w:val="26"/>
          <w:szCs w:val="26"/>
        </w:rPr>
        <w:t>7</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color w:val="000000" w:themeColor="text1"/>
          <w:sz w:val="26"/>
          <w:szCs w:val="26"/>
        </w:rPr>
        <w:t>截止，逾期恕不受理。</w:t>
      </w:r>
    </w:p>
    <w:p w14:paraId="2CAC523C" w14:textId="77777777" w:rsidR="0049770A" w:rsidRPr="00EB0B0D" w:rsidRDefault="0049770A" w:rsidP="000C2E40">
      <w:pPr>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二、報名方式：</w:t>
      </w:r>
    </w:p>
    <w:p w14:paraId="69DB7FB1" w14:textId="62B99376" w:rsidR="0049770A" w:rsidRPr="00EB0B0D" w:rsidRDefault="0049770A" w:rsidP="000C2E40">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招考資訊及甄試簡章建置於台灣金融研訓院</w:t>
      </w:r>
      <w:r w:rsidRPr="00EB0B0D">
        <w:rPr>
          <w:rFonts w:ascii="Arial" w:eastAsia="標楷體" w:hAnsi="Arial" w:cs="Arial"/>
          <w:color w:val="000000" w:themeColor="text1"/>
          <w:sz w:val="26"/>
          <w:szCs w:val="26"/>
        </w:rPr>
        <w:t>/</w:t>
      </w:r>
      <w:r w:rsidR="005A4A70" w:rsidRPr="00EB0B0D">
        <w:rPr>
          <w:rFonts w:ascii="Arial" w:eastAsia="標楷體" w:hAnsi="Arial" w:cs="Arial"/>
          <w:color w:val="000000" w:themeColor="text1"/>
          <w:sz w:val="26"/>
          <w:szCs w:val="26"/>
        </w:rPr>
        <w:t>臺灣土地銀行</w:t>
      </w:r>
      <w:r w:rsidR="00AA06F2" w:rsidRPr="00EB0B0D">
        <w:rPr>
          <w:rFonts w:ascii="Arial" w:eastAsia="標楷體" w:hAnsi="Arial" w:cs="Arial"/>
          <w:color w:val="000000" w:themeColor="text1"/>
          <w:sz w:val="26"/>
          <w:szCs w:val="26"/>
        </w:rPr>
        <w:t>11</w:t>
      </w:r>
      <w:r w:rsidR="00EC2828" w:rsidRPr="00EB0B0D">
        <w:rPr>
          <w:rFonts w:ascii="Arial" w:eastAsia="標楷體" w:hAnsi="Arial" w:cs="Arial" w:hint="eastAsia"/>
          <w:color w:val="000000" w:themeColor="text1"/>
          <w:sz w:val="26"/>
          <w:szCs w:val="26"/>
        </w:rPr>
        <w:t>4</w:t>
      </w:r>
      <w:r w:rsidR="005A4A70" w:rsidRPr="00EB0B0D">
        <w:rPr>
          <w:rFonts w:ascii="Arial" w:eastAsia="標楷體" w:hAnsi="Arial" w:cs="Arial"/>
          <w:color w:val="000000" w:themeColor="text1"/>
          <w:sz w:val="26"/>
          <w:szCs w:val="26"/>
        </w:rPr>
        <w:t>年</w:t>
      </w:r>
      <w:r w:rsidR="00E55D1C" w:rsidRPr="00EB0B0D">
        <w:rPr>
          <w:rFonts w:ascii="Arial" w:eastAsia="標楷體" w:hAnsi="Arial" w:cs="Arial"/>
          <w:color w:val="000000" w:themeColor="text1"/>
          <w:sz w:val="26"/>
          <w:szCs w:val="26"/>
        </w:rPr>
        <w:t>新進人員</w:t>
      </w:r>
      <w:r w:rsidR="005A4A70" w:rsidRPr="00EB0B0D">
        <w:rPr>
          <w:rFonts w:ascii="Arial" w:eastAsia="標楷體" w:hAnsi="Arial" w:cs="Arial"/>
          <w:color w:val="000000" w:themeColor="text1"/>
          <w:sz w:val="26"/>
          <w:szCs w:val="26"/>
        </w:rPr>
        <w:t>甄試專區</w:t>
      </w:r>
      <w:r w:rsidRPr="00EB0B0D">
        <w:rPr>
          <w:rFonts w:ascii="Arial" w:eastAsia="標楷體" w:hAnsi="Arial" w:cs="Arial"/>
          <w:color w:val="000000" w:themeColor="text1"/>
          <w:sz w:val="26"/>
          <w:szCs w:val="26"/>
        </w:rPr>
        <w:t>(</w:t>
      </w:r>
      <w:hyperlink r:id="rId11" w:history="1">
        <w:r w:rsidR="00EC2828" w:rsidRPr="00EB0B0D">
          <w:rPr>
            <w:rStyle w:val="afa"/>
            <w:rFonts w:ascii="Arial" w:eastAsia="微軟正黑體" w:hAnsi="Arial" w:cs="Arial"/>
            <w:color w:val="000000" w:themeColor="text1"/>
          </w:rPr>
          <w:t>https://svc.tabf.org.tw/114landbank0</w:t>
        </w:r>
      </w:hyperlink>
      <w:r w:rsidR="002B600D" w:rsidRPr="00EB0B0D">
        <w:rPr>
          <w:rStyle w:val="afa"/>
          <w:rFonts w:ascii="Arial" w:eastAsia="微軟正黑體" w:hAnsi="Arial" w:cs="Arial"/>
          <w:color w:val="000000" w:themeColor="text1"/>
          <w:u w:val="none"/>
        </w:rPr>
        <w:t>4</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，請自行上網點閱或下載列印，不另販售。</w:t>
      </w:r>
    </w:p>
    <w:p w14:paraId="24BE9679" w14:textId="77777777" w:rsidR="0049770A" w:rsidRPr="00EB0B0D" w:rsidRDefault="0049770A" w:rsidP="000C2E40">
      <w:pPr>
        <w:snapToGrid w:val="0"/>
        <w:spacing w:line="400" w:lineRule="exact"/>
        <w:ind w:leftChars="330" w:left="1221" w:hangingChars="165" w:hanging="429"/>
        <w:rPr>
          <w:rFonts w:ascii="Arial" w:eastAsia="標楷體" w:hAnsi="Arial" w:cs="Arial"/>
          <w:b/>
          <w:color w:val="000000" w:themeColor="text1"/>
          <w:sz w:val="26"/>
          <w:szCs w:val="26"/>
        </w:rPr>
      </w:pPr>
      <w:r w:rsidRPr="00EB0B0D">
        <w:rPr>
          <w:rFonts w:ascii="Arial" w:eastAsia="標楷體" w:hAnsi="Arial" w:cs="Arial"/>
          <w:b/>
          <w:color w:val="000000" w:themeColor="text1"/>
          <w:sz w:val="26"/>
          <w:szCs w:val="26"/>
        </w:rPr>
        <w:t>(</w:t>
      </w:r>
      <w:r w:rsidRPr="00EB0B0D">
        <w:rPr>
          <w:rFonts w:ascii="Arial" w:eastAsia="標楷體" w:hAnsi="Arial" w:cs="Arial"/>
          <w:b/>
          <w:color w:val="000000" w:themeColor="text1"/>
          <w:sz w:val="26"/>
          <w:szCs w:val="26"/>
        </w:rPr>
        <w:t>二</w:t>
      </w:r>
      <w:r w:rsidRPr="00EB0B0D">
        <w:rPr>
          <w:rFonts w:ascii="Arial" w:eastAsia="標楷體" w:hAnsi="Arial" w:cs="Arial"/>
          <w:b/>
          <w:color w:val="000000" w:themeColor="text1"/>
          <w:sz w:val="26"/>
          <w:szCs w:val="26"/>
        </w:rPr>
        <w:t>)</w:t>
      </w:r>
      <w:r w:rsidRPr="00EB0B0D">
        <w:rPr>
          <w:rFonts w:ascii="Arial" w:eastAsia="標楷體" w:hAnsi="Arial" w:cs="Arial"/>
          <w:b/>
          <w:color w:val="000000" w:themeColor="text1"/>
          <w:sz w:val="26"/>
          <w:szCs w:val="26"/>
        </w:rPr>
        <w:t>一律採網路報名方式辦理，不受理現場與通訊報名，為免網路壅塞，請儘早上網報名。</w:t>
      </w:r>
    </w:p>
    <w:p w14:paraId="3E9F6C62" w14:textId="728E457C" w:rsidR="003B4C98" w:rsidRPr="00EB0B0D" w:rsidRDefault="00D8082E" w:rsidP="000C2E40">
      <w:pPr>
        <w:snapToGrid w:val="0"/>
        <w:spacing w:line="400" w:lineRule="exact"/>
        <w:ind w:leftChars="330" w:left="1221" w:hangingChars="165" w:hanging="429"/>
        <w:rPr>
          <w:rFonts w:ascii="Arial" w:eastAsia="標楷體" w:hAnsi="Arial" w:cs="Arial"/>
          <w:bCs/>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三</w:t>
      </w:r>
      <w:r w:rsidRPr="00EB0B0D">
        <w:rPr>
          <w:rFonts w:ascii="Arial" w:eastAsia="標楷體" w:hAnsi="Arial" w:cs="Arial"/>
          <w:color w:val="000000" w:themeColor="text1"/>
          <w:sz w:val="26"/>
          <w:szCs w:val="26"/>
        </w:rPr>
        <w:t>)</w:t>
      </w:r>
      <w:r w:rsidR="003B4C98" w:rsidRPr="00EB0B0D">
        <w:rPr>
          <w:rFonts w:ascii="Arial" w:eastAsia="標楷體" w:hAnsi="Arial" w:cs="Arial"/>
          <w:bCs/>
          <w:color w:val="000000" w:themeColor="text1"/>
          <w:sz w:val="26"/>
          <w:szCs w:val="26"/>
        </w:rPr>
        <w:t>請詳閱本甄試簡章各項規定，並同意「財團法人台灣金融研訓院個人資料蒐集、處理及利用告知事項」，並依網路報名程序確實填寫各項報名資訊及上傳照片。上傳照片後</w:t>
      </w:r>
      <w:r w:rsidR="003B4C98" w:rsidRPr="00EB0B0D">
        <w:rPr>
          <w:rFonts w:ascii="Arial" w:eastAsia="標楷體" w:hAnsi="Arial" w:cs="Arial"/>
          <w:color w:val="000000" w:themeColor="text1"/>
          <w:sz w:val="26"/>
          <w:szCs w:val="26"/>
        </w:rPr>
        <w:t>請務必至甄試專區【訂單查詢】確認結果。</w:t>
      </w:r>
    </w:p>
    <w:p w14:paraId="050DCFEF" w14:textId="77777777" w:rsidR="00D8082E" w:rsidRPr="00EB0B0D" w:rsidRDefault="003B4C98" w:rsidP="000C2E40">
      <w:pPr>
        <w:snapToGrid w:val="0"/>
        <w:spacing w:line="400" w:lineRule="exact"/>
        <w:ind w:leftChars="414" w:left="1231" w:hangingChars="91" w:hanging="237"/>
        <w:rPr>
          <w:rFonts w:ascii="Arial" w:eastAsia="標楷體" w:hAnsi="Arial" w:cs="Arial"/>
          <w:color w:val="000000" w:themeColor="text1"/>
          <w:sz w:val="26"/>
          <w:szCs w:val="26"/>
        </w:rPr>
      </w:pPr>
      <w:r w:rsidRPr="00EB0B0D">
        <w:rPr>
          <w:rFonts w:ascii="新細明體" w:hAnsi="新細明體" w:cs="新細明體" w:hint="eastAsia"/>
          <w:color w:val="000000" w:themeColor="text1"/>
          <w:sz w:val="26"/>
          <w:szCs w:val="26"/>
        </w:rPr>
        <w:t>※</w:t>
      </w:r>
      <w:r w:rsidRPr="00EB0B0D">
        <w:rPr>
          <w:rFonts w:ascii="Arial" w:eastAsia="標楷體" w:hAnsi="Arial" w:cs="Arial"/>
          <w:color w:val="000000" w:themeColor="text1"/>
          <w:sz w:val="26"/>
          <w:szCs w:val="26"/>
        </w:rPr>
        <w:t>此照片主要用於應考時辨識身分使用，為避免影響應試權益，請依規定上傳。應考人上傳之照片若有異常，將於筆試測驗當日進行身分確認程序並拍照存證。</w:t>
      </w:r>
    </w:p>
    <w:p w14:paraId="7DEEBF9D" w14:textId="141C4D62" w:rsidR="00D8082E" w:rsidRPr="00EB0B0D" w:rsidRDefault="00D8082E" w:rsidP="000C2E40">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四</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參加甄</w:t>
      </w:r>
      <w:r w:rsidR="00B61C56" w:rsidRPr="00EB0B0D">
        <w:rPr>
          <w:rFonts w:ascii="Arial" w:eastAsia="標楷體" w:hAnsi="Arial" w:cs="Arial"/>
          <w:color w:val="000000" w:themeColor="text1"/>
          <w:sz w:val="26"/>
          <w:szCs w:val="26"/>
        </w:rPr>
        <w:t>試</w:t>
      </w:r>
      <w:r w:rsidRPr="00EB0B0D">
        <w:rPr>
          <w:rFonts w:ascii="Arial" w:eastAsia="標楷體" w:hAnsi="Arial" w:cs="Arial"/>
          <w:color w:val="000000" w:themeColor="text1"/>
          <w:sz w:val="26"/>
          <w:szCs w:val="26"/>
        </w:rPr>
        <w:t>人員請先詳閱簡章內容，僅可擇一</w:t>
      </w:r>
      <w:r w:rsidR="00FC4088" w:rsidRPr="00EB0B0D">
        <w:rPr>
          <w:rFonts w:ascii="Arial" w:eastAsia="標楷體" w:hAnsi="Arial" w:cs="Arial"/>
          <w:color w:val="000000" w:themeColor="text1"/>
          <w:sz w:val="26"/>
          <w:szCs w:val="26"/>
        </w:rPr>
        <w:t>類組</w:t>
      </w:r>
      <w:r w:rsidRPr="00EB0B0D">
        <w:rPr>
          <w:rFonts w:ascii="Arial" w:eastAsia="標楷體" w:hAnsi="Arial" w:cs="Arial"/>
          <w:color w:val="000000" w:themeColor="text1"/>
          <w:sz w:val="26"/>
          <w:szCs w:val="26"/>
        </w:rPr>
        <w:t>報考，請慎重考慮後再報名。報名期間得於甄</w:t>
      </w:r>
      <w:r w:rsidR="00B61C56" w:rsidRPr="00EB0B0D">
        <w:rPr>
          <w:rFonts w:ascii="Arial" w:eastAsia="標楷體" w:hAnsi="Arial" w:cs="Arial"/>
          <w:color w:val="000000" w:themeColor="text1"/>
          <w:sz w:val="26"/>
          <w:szCs w:val="26"/>
        </w:rPr>
        <w:t>試</w:t>
      </w:r>
      <w:r w:rsidRPr="00EB0B0D">
        <w:rPr>
          <w:rFonts w:ascii="Arial" w:eastAsia="標楷體" w:hAnsi="Arial" w:cs="Arial"/>
          <w:color w:val="000000" w:themeColor="text1"/>
          <w:sz w:val="26"/>
          <w:szCs w:val="26"/>
        </w:rPr>
        <w:t>專區申請取消報名，並辦理全額退費</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報名時採</w:t>
      </w:r>
      <w:r w:rsidRPr="00EB0B0D">
        <w:rPr>
          <w:rFonts w:ascii="Arial" w:eastAsia="標楷體" w:hAnsi="Arial" w:cs="Arial"/>
          <w:color w:val="000000" w:themeColor="text1"/>
          <w:sz w:val="26"/>
          <w:szCs w:val="26"/>
        </w:rPr>
        <w:t>ATM</w:t>
      </w:r>
      <w:r w:rsidRPr="00EB0B0D">
        <w:rPr>
          <w:rFonts w:ascii="Arial" w:eastAsia="標楷體" w:hAnsi="Arial" w:cs="Arial"/>
          <w:color w:val="000000" w:themeColor="text1"/>
          <w:sz w:val="26"/>
          <w:szCs w:val="26"/>
        </w:rPr>
        <w:t>轉帳或臨櫃匯款繳費者，須扣除匯費</w:t>
      </w:r>
      <w:r w:rsidRPr="00EB0B0D">
        <w:rPr>
          <w:rFonts w:ascii="Arial" w:eastAsia="標楷體" w:hAnsi="Arial" w:cs="Arial"/>
          <w:color w:val="000000" w:themeColor="text1"/>
          <w:sz w:val="26"/>
          <w:szCs w:val="26"/>
        </w:rPr>
        <w:t>30</w:t>
      </w:r>
      <w:r w:rsidRPr="00EB0B0D">
        <w:rPr>
          <w:rFonts w:ascii="Arial" w:eastAsia="標楷體" w:hAnsi="Arial" w:cs="Arial"/>
          <w:color w:val="000000" w:themeColor="text1"/>
          <w:sz w:val="26"/>
          <w:szCs w:val="26"/>
        </w:rPr>
        <w:t>元退還餘款</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；報名截止後不得以任何理由要求取消報名、退還報名費、變更甄</w:t>
      </w:r>
      <w:r w:rsidR="00B61C56" w:rsidRPr="00EB0B0D">
        <w:rPr>
          <w:rFonts w:ascii="Arial" w:eastAsia="標楷體" w:hAnsi="Arial" w:cs="Arial"/>
          <w:color w:val="000000" w:themeColor="text1"/>
          <w:sz w:val="26"/>
          <w:szCs w:val="26"/>
        </w:rPr>
        <w:t>試</w:t>
      </w:r>
      <w:r w:rsidRPr="00EB0B0D">
        <w:rPr>
          <w:rFonts w:ascii="Arial" w:eastAsia="標楷體" w:hAnsi="Arial" w:cs="Arial"/>
          <w:color w:val="000000" w:themeColor="text1"/>
          <w:sz w:val="26"/>
          <w:szCs w:val="26"/>
        </w:rPr>
        <w:t>類組。</w:t>
      </w:r>
    </w:p>
    <w:p w14:paraId="269A3229" w14:textId="34C0150C" w:rsidR="003F6D1E" w:rsidRPr="00EB0B0D" w:rsidRDefault="003F6D1E" w:rsidP="000C2E40">
      <w:pPr>
        <w:snapToGrid w:val="0"/>
        <w:spacing w:line="400" w:lineRule="exact"/>
        <w:ind w:leftChars="330" w:left="1221" w:hangingChars="165" w:hanging="429"/>
        <w:rPr>
          <w:rFonts w:ascii="Arial" w:eastAsia="標楷體" w:hAnsi="Arial" w:cs="Arial"/>
          <w:b/>
          <w:color w:val="000000" w:themeColor="text1"/>
          <w:sz w:val="26"/>
          <w:szCs w:val="26"/>
        </w:rPr>
      </w:pPr>
      <w:r w:rsidRPr="00EB0B0D">
        <w:rPr>
          <w:rFonts w:ascii="Arial" w:eastAsia="標楷體" w:hAnsi="Arial" w:cs="Arial"/>
          <w:b/>
          <w:bCs/>
          <w:color w:val="000000" w:themeColor="text1"/>
          <w:sz w:val="26"/>
          <w:szCs w:val="26"/>
        </w:rPr>
        <w:t>(</w:t>
      </w:r>
      <w:r w:rsidRPr="00EB0B0D">
        <w:rPr>
          <w:rFonts w:ascii="Arial" w:eastAsia="標楷體" w:hAnsi="Arial" w:cs="Arial" w:hint="eastAsia"/>
          <w:b/>
          <w:bCs/>
          <w:color w:val="000000" w:themeColor="text1"/>
          <w:sz w:val="26"/>
          <w:szCs w:val="26"/>
        </w:rPr>
        <w:t>五</w:t>
      </w:r>
      <w:r w:rsidRPr="00EB0B0D">
        <w:rPr>
          <w:rFonts w:ascii="Arial" w:eastAsia="標楷體" w:hAnsi="Arial" w:cs="Arial"/>
          <w:b/>
          <w:bCs/>
          <w:color w:val="000000" w:themeColor="text1"/>
          <w:sz w:val="26"/>
          <w:szCs w:val="26"/>
        </w:rPr>
        <w:t>)</w:t>
      </w:r>
      <w:r w:rsidR="00E01718" w:rsidRPr="00EB0B0D">
        <w:rPr>
          <w:rFonts w:ascii="Arial" w:eastAsia="標楷體" w:hAnsi="Arial" w:cs="Arial" w:hint="eastAsia"/>
          <w:b/>
          <w:color w:val="000000" w:themeColor="text1"/>
          <w:sz w:val="26"/>
          <w:szCs w:val="26"/>
        </w:rPr>
        <w:t>報考</w:t>
      </w:r>
      <w:r w:rsidR="00FC4088" w:rsidRPr="00EB0B0D">
        <w:rPr>
          <w:rFonts w:ascii="Arial" w:eastAsia="標楷體" w:hAnsi="Arial" w:cs="Arial" w:hint="eastAsia"/>
          <w:b/>
          <w:bCs/>
          <w:color w:val="000000" w:themeColor="text1"/>
          <w:sz w:val="26"/>
          <w:szCs w:val="26"/>
        </w:rPr>
        <w:t>【專業人員類組】</w:t>
      </w:r>
      <w:r w:rsidR="00E01718" w:rsidRPr="00EB0B0D">
        <w:rPr>
          <w:rFonts w:ascii="Arial" w:eastAsia="標楷體" w:hAnsi="Arial" w:cs="Arial" w:hint="eastAsia"/>
          <w:b/>
          <w:color w:val="000000" w:themeColor="text1"/>
          <w:sz w:val="26"/>
          <w:szCs w:val="26"/>
        </w:rPr>
        <w:t>者</w:t>
      </w:r>
      <w:r w:rsidRPr="00EB0B0D">
        <w:rPr>
          <w:rFonts w:ascii="Arial" w:eastAsia="標楷體" w:hAnsi="Arial" w:cs="Arial" w:hint="eastAsia"/>
          <w:b/>
          <w:color w:val="000000" w:themeColor="text1"/>
          <w:sz w:val="26"/>
          <w:szCs w:val="26"/>
        </w:rPr>
        <w:t>，</w:t>
      </w:r>
      <w:r w:rsidR="00FC4088" w:rsidRPr="00EB0B0D">
        <w:rPr>
          <w:rFonts w:ascii="Arial" w:eastAsia="標楷體" w:hAnsi="Arial" w:cs="Arial" w:hint="eastAsia"/>
          <w:b/>
          <w:color w:val="000000" w:themeColor="text1"/>
          <w:sz w:val="26"/>
          <w:szCs w:val="26"/>
        </w:rPr>
        <w:t>請務必於</w:t>
      </w:r>
      <w:r w:rsidR="00FC4088" w:rsidRPr="00EB0B0D">
        <w:rPr>
          <w:rFonts w:ascii="Arial" w:eastAsia="標楷體" w:hAnsi="Arial" w:cs="Arial"/>
          <w:b/>
          <w:color w:val="000000" w:themeColor="text1"/>
          <w:sz w:val="26"/>
          <w:szCs w:val="26"/>
        </w:rPr>
        <w:t>114</w:t>
      </w:r>
      <w:r w:rsidR="00FC4088" w:rsidRPr="00EB0B0D">
        <w:rPr>
          <w:rFonts w:ascii="Arial" w:eastAsia="標楷體" w:hAnsi="Arial" w:cs="Arial" w:hint="eastAsia"/>
          <w:b/>
          <w:color w:val="000000" w:themeColor="text1"/>
          <w:sz w:val="26"/>
          <w:szCs w:val="26"/>
        </w:rPr>
        <w:t>年</w:t>
      </w:r>
      <w:r w:rsidR="00FC4088" w:rsidRPr="00EB0B0D">
        <w:rPr>
          <w:rFonts w:ascii="Arial" w:eastAsia="標楷體" w:hAnsi="Arial" w:cs="Arial"/>
          <w:b/>
          <w:color w:val="000000" w:themeColor="text1"/>
          <w:sz w:val="26"/>
          <w:szCs w:val="26"/>
        </w:rPr>
        <w:t>10</w:t>
      </w:r>
      <w:r w:rsidR="00FC4088" w:rsidRPr="00EB0B0D">
        <w:rPr>
          <w:rFonts w:ascii="Arial" w:eastAsia="標楷體" w:hAnsi="Arial" w:cs="Arial" w:hint="eastAsia"/>
          <w:b/>
          <w:color w:val="000000" w:themeColor="text1"/>
          <w:sz w:val="26"/>
          <w:szCs w:val="26"/>
        </w:rPr>
        <w:t>月</w:t>
      </w:r>
      <w:r w:rsidR="00FC4088" w:rsidRPr="00EB0B0D">
        <w:rPr>
          <w:rFonts w:ascii="Arial" w:eastAsia="標楷體" w:hAnsi="Arial" w:cs="Arial"/>
          <w:b/>
          <w:color w:val="000000" w:themeColor="text1"/>
          <w:sz w:val="26"/>
          <w:szCs w:val="26"/>
        </w:rPr>
        <w:t>8</w:t>
      </w:r>
      <w:r w:rsidR="00FC4088" w:rsidRPr="00EB0B0D">
        <w:rPr>
          <w:rFonts w:ascii="Arial" w:eastAsia="標楷體" w:hAnsi="Arial" w:cs="Arial" w:hint="eastAsia"/>
          <w:b/>
          <w:color w:val="000000" w:themeColor="text1"/>
          <w:sz w:val="26"/>
          <w:szCs w:val="26"/>
        </w:rPr>
        <w:t>日</w:t>
      </w:r>
      <w:r w:rsidR="00C631A0" w:rsidRPr="00EB0B0D">
        <w:rPr>
          <w:rFonts w:ascii="Arial" w:eastAsia="標楷體" w:hAnsi="Arial" w:cs="Arial"/>
          <w:b/>
          <w:color w:val="000000" w:themeColor="text1"/>
          <w:sz w:val="26"/>
          <w:szCs w:val="26"/>
        </w:rPr>
        <w:t>(</w:t>
      </w:r>
      <w:r w:rsidR="00C631A0" w:rsidRPr="00EB0B0D">
        <w:rPr>
          <w:rFonts w:ascii="Arial" w:eastAsia="標楷體" w:hAnsi="Arial" w:cs="Arial" w:hint="eastAsia"/>
          <w:b/>
          <w:color w:val="000000" w:themeColor="text1"/>
          <w:sz w:val="26"/>
          <w:szCs w:val="26"/>
        </w:rPr>
        <w:t>星期三</w:t>
      </w:r>
      <w:r w:rsidR="00C631A0" w:rsidRPr="00EB0B0D">
        <w:rPr>
          <w:rFonts w:ascii="Arial" w:eastAsia="標楷體" w:hAnsi="Arial" w:cs="Arial"/>
          <w:b/>
          <w:color w:val="000000" w:themeColor="text1"/>
          <w:sz w:val="26"/>
          <w:szCs w:val="26"/>
        </w:rPr>
        <w:t>)</w:t>
      </w:r>
      <w:r w:rsidR="00FC4088" w:rsidRPr="00EB0B0D">
        <w:rPr>
          <w:rFonts w:ascii="Arial" w:eastAsia="標楷體" w:hAnsi="Arial" w:cs="Arial"/>
          <w:b/>
          <w:color w:val="000000" w:themeColor="text1"/>
          <w:sz w:val="26"/>
          <w:szCs w:val="26"/>
        </w:rPr>
        <w:t>17:00</w:t>
      </w:r>
      <w:r w:rsidR="00FC4088" w:rsidRPr="00EB0B0D">
        <w:rPr>
          <w:rFonts w:ascii="Arial" w:eastAsia="標楷體" w:hAnsi="Arial" w:cs="Arial" w:hint="eastAsia"/>
          <w:b/>
          <w:color w:val="000000" w:themeColor="text1"/>
          <w:sz w:val="26"/>
          <w:szCs w:val="26"/>
        </w:rPr>
        <w:t>以前，</w:t>
      </w:r>
      <w:r w:rsidRPr="00EB0B0D">
        <w:rPr>
          <w:rFonts w:ascii="Arial" w:eastAsia="標楷體" w:hAnsi="Arial" w:cs="Arial" w:hint="eastAsia"/>
          <w:b/>
          <w:color w:val="000000" w:themeColor="text1"/>
          <w:sz w:val="26"/>
          <w:szCs w:val="26"/>
        </w:rPr>
        <w:t>依網路報名程序上傳資格</w:t>
      </w:r>
      <w:r w:rsidR="00A47004" w:rsidRPr="00EB0B0D">
        <w:rPr>
          <w:rFonts w:ascii="Arial" w:eastAsia="標楷體" w:hAnsi="Arial" w:cs="Arial" w:hint="eastAsia"/>
          <w:b/>
          <w:color w:val="000000" w:themeColor="text1"/>
          <w:sz w:val="26"/>
          <w:szCs w:val="26"/>
        </w:rPr>
        <w:t>證明</w:t>
      </w:r>
      <w:r w:rsidRPr="00EB0B0D">
        <w:rPr>
          <w:rFonts w:ascii="Arial" w:eastAsia="標楷體" w:hAnsi="Arial" w:cs="Arial" w:hint="eastAsia"/>
          <w:b/>
          <w:color w:val="000000" w:themeColor="text1"/>
          <w:sz w:val="26"/>
          <w:szCs w:val="26"/>
        </w:rPr>
        <w:t>文件</w:t>
      </w:r>
      <w:r w:rsidR="00E46ACC" w:rsidRPr="00EB0B0D">
        <w:rPr>
          <w:rFonts w:ascii="Arial" w:eastAsia="標楷體" w:hAnsi="Arial" w:cs="Arial" w:hint="eastAsia"/>
          <w:b/>
          <w:color w:val="000000" w:themeColor="text1"/>
          <w:sz w:val="26"/>
          <w:szCs w:val="26"/>
        </w:rPr>
        <w:t>。所須</w:t>
      </w:r>
      <w:r w:rsidR="00E46ACC" w:rsidRPr="00EB0B0D">
        <w:rPr>
          <w:rFonts w:ascii="Arial" w:eastAsia="標楷體" w:hAnsi="Arial" w:cs="Arial" w:hint="eastAsia"/>
          <w:b/>
          <w:bCs/>
          <w:color w:val="000000" w:themeColor="text1"/>
          <w:sz w:val="26"/>
          <w:szCs w:val="26"/>
        </w:rPr>
        <w:t>學歷、專業證書、工作經驗等資格應</w:t>
      </w:r>
      <w:r w:rsidR="00E46ACC" w:rsidRPr="00EB0B0D">
        <w:rPr>
          <w:rFonts w:ascii="Arial" w:eastAsia="標楷體" w:hAnsi="Arial" w:cs="Arial" w:hint="eastAsia"/>
          <w:b/>
          <w:color w:val="000000" w:themeColor="text1"/>
          <w:sz w:val="26"/>
          <w:szCs w:val="26"/>
        </w:rPr>
        <w:t>於</w:t>
      </w:r>
      <w:r w:rsidR="00E46ACC" w:rsidRPr="00EB0B0D">
        <w:rPr>
          <w:rFonts w:ascii="Arial" w:eastAsia="標楷體" w:hAnsi="Arial" w:cs="Arial" w:hint="eastAsia"/>
          <w:b/>
          <w:bCs/>
          <w:color w:val="000000" w:themeColor="text1"/>
          <w:sz w:val="26"/>
          <w:szCs w:val="26"/>
        </w:rPr>
        <w:t>報名截止日</w:t>
      </w:r>
      <w:r w:rsidR="00E46ACC" w:rsidRPr="00EB0B0D">
        <w:rPr>
          <w:rFonts w:ascii="Arial" w:eastAsia="標楷體" w:hAnsi="Arial" w:cs="Arial"/>
          <w:b/>
          <w:bCs/>
          <w:color w:val="000000" w:themeColor="text1"/>
          <w:sz w:val="26"/>
          <w:szCs w:val="26"/>
        </w:rPr>
        <w:t xml:space="preserve"> (114</w:t>
      </w:r>
      <w:r w:rsidR="00E46ACC" w:rsidRPr="00EB0B0D">
        <w:rPr>
          <w:rFonts w:ascii="Arial" w:eastAsia="標楷體" w:hAnsi="Arial" w:cs="Arial" w:hint="eastAsia"/>
          <w:b/>
          <w:bCs/>
          <w:color w:val="000000" w:themeColor="text1"/>
          <w:sz w:val="26"/>
          <w:szCs w:val="26"/>
        </w:rPr>
        <w:t>年</w:t>
      </w:r>
      <w:r w:rsidR="00E46ACC" w:rsidRPr="00EB0B0D">
        <w:rPr>
          <w:rFonts w:ascii="Arial" w:eastAsia="標楷體" w:hAnsi="Arial" w:cs="Arial"/>
          <w:b/>
          <w:bCs/>
          <w:color w:val="000000" w:themeColor="text1"/>
          <w:sz w:val="26"/>
          <w:szCs w:val="26"/>
        </w:rPr>
        <w:t>10</w:t>
      </w:r>
      <w:r w:rsidR="00E46ACC" w:rsidRPr="00EB0B0D">
        <w:rPr>
          <w:rFonts w:ascii="Arial" w:eastAsia="標楷體" w:hAnsi="Arial" w:cs="Arial" w:hint="eastAsia"/>
          <w:b/>
          <w:bCs/>
          <w:color w:val="000000" w:themeColor="text1"/>
          <w:sz w:val="26"/>
          <w:szCs w:val="26"/>
        </w:rPr>
        <w:t>月</w:t>
      </w:r>
      <w:r w:rsidR="00E46ACC" w:rsidRPr="00EB0B0D">
        <w:rPr>
          <w:rFonts w:ascii="Arial" w:eastAsia="標楷體" w:hAnsi="Arial" w:cs="Arial"/>
          <w:b/>
          <w:bCs/>
          <w:color w:val="000000" w:themeColor="text1"/>
          <w:sz w:val="26"/>
          <w:szCs w:val="26"/>
        </w:rPr>
        <w:t>8</w:t>
      </w:r>
      <w:r w:rsidR="00E46ACC" w:rsidRPr="00EB0B0D">
        <w:rPr>
          <w:rFonts w:ascii="Arial" w:eastAsia="標楷體" w:hAnsi="Arial" w:cs="Arial" w:hint="eastAsia"/>
          <w:b/>
          <w:bCs/>
          <w:color w:val="000000" w:themeColor="text1"/>
          <w:sz w:val="26"/>
          <w:szCs w:val="26"/>
        </w:rPr>
        <w:t>日</w:t>
      </w:r>
      <w:r w:rsidR="00E46ACC" w:rsidRPr="00EB0B0D">
        <w:rPr>
          <w:rFonts w:ascii="Arial" w:eastAsia="標楷體" w:hAnsi="Arial" w:cs="Arial"/>
          <w:b/>
          <w:bCs/>
          <w:color w:val="000000" w:themeColor="text1"/>
          <w:sz w:val="26"/>
          <w:szCs w:val="26"/>
        </w:rPr>
        <w:t>(</w:t>
      </w:r>
      <w:r w:rsidR="00E46ACC" w:rsidRPr="00EB0B0D">
        <w:rPr>
          <w:rFonts w:ascii="Arial" w:eastAsia="標楷體" w:hAnsi="Arial" w:cs="Arial" w:hint="eastAsia"/>
          <w:b/>
          <w:bCs/>
          <w:color w:val="000000" w:themeColor="text1"/>
          <w:sz w:val="26"/>
          <w:szCs w:val="26"/>
        </w:rPr>
        <w:t>含</w:t>
      </w:r>
      <w:r w:rsidR="00E46ACC" w:rsidRPr="00EB0B0D">
        <w:rPr>
          <w:rFonts w:ascii="Arial" w:eastAsia="標楷體" w:hAnsi="Arial" w:cs="Arial"/>
          <w:b/>
          <w:bCs/>
          <w:color w:val="000000" w:themeColor="text1"/>
          <w:sz w:val="26"/>
          <w:szCs w:val="26"/>
        </w:rPr>
        <w:t>))</w:t>
      </w:r>
      <w:r w:rsidR="00E46ACC" w:rsidRPr="00EB0B0D">
        <w:rPr>
          <w:rFonts w:ascii="Arial" w:eastAsia="標楷體" w:hAnsi="Arial" w:cs="Arial" w:hint="eastAsia"/>
          <w:b/>
          <w:bCs/>
          <w:color w:val="000000" w:themeColor="text1"/>
          <w:sz w:val="26"/>
          <w:szCs w:val="26"/>
        </w:rPr>
        <w:t>前取得</w:t>
      </w:r>
      <w:r w:rsidR="00A47004" w:rsidRPr="00EB0B0D">
        <w:rPr>
          <w:rFonts w:ascii="Arial" w:eastAsia="標楷體" w:hAnsi="Arial" w:cs="Arial" w:hint="eastAsia"/>
          <w:b/>
          <w:bCs/>
          <w:color w:val="000000" w:themeColor="text1"/>
          <w:sz w:val="26"/>
          <w:szCs w:val="26"/>
        </w:rPr>
        <w:t>且仍有效</w:t>
      </w:r>
      <w:r w:rsidR="00E46ACC" w:rsidRPr="00EB0B0D">
        <w:rPr>
          <w:rFonts w:ascii="Arial" w:eastAsia="標楷體" w:hAnsi="Arial" w:cs="Arial" w:hint="eastAsia"/>
          <w:b/>
          <w:bCs/>
          <w:color w:val="000000" w:themeColor="text1"/>
          <w:sz w:val="26"/>
          <w:szCs w:val="26"/>
        </w:rPr>
        <w:t>。</w:t>
      </w:r>
      <w:r w:rsidR="00E46ACC" w:rsidRPr="00EB0B0D">
        <w:rPr>
          <w:rFonts w:ascii="Arial" w:eastAsia="標楷體" w:hAnsi="Arial" w:cs="Arial" w:hint="eastAsia"/>
          <w:b/>
          <w:color w:val="000000" w:themeColor="text1"/>
          <w:sz w:val="26"/>
          <w:szCs w:val="26"/>
        </w:rPr>
        <w:t>凡未上傳、逾期上傳或審查資格不符者視同未完成報名，取消應試資格，並全額退費方式辦理</w:t>
      </w:r>
      <w:r w:rsidR="00E46ACC" w:rsidRPr="00EB0B0D">
        <w:rPr>
          <w:rFonts w:ascii="Arial" w:eastAsia="標楷體" w:hAnsi="Arial" w:cs="Arial"/>
          <w:b/>
          <w:color w:val="000000" w:themeColor="text1"/>
          <w:sz w:val="26"/>
          <w:szCs w:val="26"/>
        </w:rPr>
        <w:t>(</w:t>
      </w:r>
      <w:r w:rsidR="00E46ACC" w:rsidRPr="00EB0B0D">
        <w:rPr>
          <w:rFonts w:ascii="Arial" w:eastAsia="標楷體" w:hAnsi="Arial" w:cs="Arial" w:hint="eastAsia"/>
          <w:b/>
          <w:color w:val="000000" w:themeColor="text1"/>
          <w:sz w:val="26"/>
          <w:szCs w:val="26"/>
        </w:rPr>
        <w:t>報名時採</w:t>
      </w:r>
      <w:r w:rsidR="00E46ACC" w:rsidRPr="00EB0B0D">
        <w:rPr>
          <w:rFonts w:ascii="Arial" w:eastAsia="標楷體" w:hAnsi="Arial" w:cs="Arial"/>
          <w:b/>
          <w:color w:val="000000" w:themeColor="text1"/>
          <w:sz w:val="26"/>
          <w:szCs w:val="26"/>
        </w:rPr>
        <w:t>ATM</w:t>
      </w:r>
      <w:r w:rsidR="00E46ACC" w:rsidRPr="00EB0B0D">
        <w:rPr>
          <w:rFonts w:ascii="Arial" w:eastAsia="標楷體" w:hAnsi="Arial" w:cs="Arial" w:hint="eastAsia"/>
          <w:b/>
          <w:color w:val="000000" w:themeColor="text1"/>
          <w:sz w:val="26"/>
          <w:szCs w:val="26"/>
        </w:rPr>
        <w:t>轉帳或臨櫃匯款繳費者，須扣除匯費</w:t>
      </w:r>
      <w:r w:rsidR="00E46ACC" w:rsidRPr="00EB0B0D">
        <w:rPr>
          <w:rFonts w:ascii="Arial" w:eastAsia="標楷體" w:hAnsi="Arial" w:cs="Arial"/>
          <w:b/>
          <w:color w:val="000000" w:themeColor="text1"/>
          <w:sz w:val="26"/>
          <w:szCs w:val="26"/>
        </w:rPr>
        <w:t>30</w:t>
      </w:r>
      <w:r w:rsidR="00E46ACC" w:rsidRPr="00EB0B0D">
        <w:rPr>
          <w:rFonts w:ascii="Arial" w:eastAsia="標楷體" w:hAnsi="Arial" w:cs="Arial" w:hint="eastAsia"/>
          <w:b/>
          <w:color w:val="000000" w:themeColor="text1"/>
          <w:sz w:val="26"/>
          <w:szCs w:val="26"/>
        </w:rPr>
        <w:t>元退還餘款</w:t>
      </w:r>
      <w:r w:rsidR="00E46ACC" w:rsidRPr="00EB0B0D">
        <w:rPr>
          <w:rFonts w:ascii="Arial" w:eastAsia="標楷體" w:hAnsi="Arial" w:cs="Arial"/>
          <w:b/>
          <w:color w:val="000000" w:themeColor="text1"/>
          <w:sz w:val="26"/>
          <w:szCs w:val="26"/>
        </w:rPr>
        <w:t>)</w:t>
      </w:r>
      <w:r w:rsidR="00E46ACC" w:rsidRPr="00EB0B0D">
        <w:rPr>
          <w:rFonts w:ascii="Arial" w:eastAsia="標楷體" w:hAnsi="Arial" w:cs="Arial" w:hint="eastAsia"/>
          <w:b/>
          <w:color w:val="000000" w:themeColor="text1"/>
          <w:sz w:val="26"/>
          <w:szCs w:val="26"/>
        </w:rPr>
        <w:t>。報名上傳證明文件</w:t>
      </w:r>
      <w:r w:rsidR="00F40C85" w:rsidRPr="00EB0B0D">
        <w:rPr>
          <w:rFonts w:ascii="Arial" w:eastAsia="標楷體" w:hAnsi="Arial" w:cs="Arial" w:hint="eastAsia"/>
          <w:b/>
          <w:color w:val="000000" w:themeColor="text1"/>
          <w:sz w:val="26"/>
          <w:szCs w:val="26"/>
        </w:rPr>
        <w:t>請依簡章第</w:t>
      </w:r>
      <w:r w:rsidR="00F40C85" w:rsidRPr="00EB0B0D">
        <w:rPr>
          <w:rFonts w:ascii="Arial" w:eastAsia="標楷體" w:hAnsi="Arial" w:cs="Arial"/>
          <w:b/>
          <w:color w:val="000000" w:themeColor="text1"/>
          <w:sz w:val="26"/>
          <w:szCs w:val="26"/>
        </w:rPr>
        <w:t>2~ 11</w:t>
      </w:r>
      <w:r w:rsidR="00F40C85" w:rsidRPr="00EB0B0D">
        <w:rPr>
          <w:rFonts w:ascii="Arial" w:eastAsia="標楷體" w:hAnsi="Arial" w:cs="Arial" w:hint="eastAsia"/>
          <w:b/>
          <w:color w:val="000000" w:themeColor="text1"/>
          <w:sz w:val="26"/>
          <w:szCs w:val="26"/>
        </w:rPr>
        <w:t>頁所列各類組應具備之資格證明文件</w:t>
      </w:r>
      <w:r w:rsidR="002A6ACE" w:rsidRPr="00EB0B0D">
        <w:rPr>
          <w:rFonts w:ascii="Arial" w:eastAsia="標楷體" w:hAnsi="Arial" w:cs="Arial" w:hint="eastAsia"/>
          <w:b/>
          <w:color w:val="000000" w:themeColor="text1"/>
          <w:sz w:val="26"/>
          <w:szCs w:val="26"/>
        </w:rPr>
        <w:t>上傳</w:t>
      </w:r>
      <w:r w:rsidR="00E46ACC" w:rsidRPr="00EB0B0D">
        <w:rPr>
          <w:rFonts w:ascii="Arial" w:eastAsia="標楷體" w:hAnsi="Arial" w:cs="Arial" w:hint="eastAsia"/>
          <w:b/>
          <w:color w:val="000000" w:themeColor="text1"/>
          <w:sz w:val="26"/>
          <w:szCs w:val="26"/>
        </w:rPr>
        <w:t>：</w:t>
      </w:r>
    </w:p>
    <w:p w14:paraId="51842185" w14:textId="7C113A86" w:rsidR="00F40C85" w:rsidRPr="00EB0B0D" w:rsidRDefault="00F40C85" w:rsidP="00F40C85">
      <w:pPr>
        <w:snapToGrid w:val="0"/>
        <w:spacing w:line="380" w:lineRule="exact"/>
        <w:ind w:leftChars="623" w:left="1709" w:hangingChars="83" w:hanging="214"/>
        <w:rPr>
          <w:rFonts w:ascii="Arial" w:eastAsia="標楷體" w:hAnsi="Arial" w:cs="Arial"/>
          <w:color w:val="000000" w:themeColor="text1"/>
          <w:spacing w:val="-2"/>
          <w:sz w:val="26"/>
          <w:szCs w:val="26"/>
        </w:rPr>
      </w:pPr>
      <w:r w:rsidRPr="00EB0B0D">
        <w:rPr>
          <w:rFonts w:ascii="Arial" w:eastAsia="標楷體" w:hAnsi="Arial" w:cs="Arial"/>
          <w:b/>
          <w:bCs/>
          <w:color w:val="000000" w:themeColor="text1"/>
          <w:spacing w:val="-2"/>
          <w:sz w:val="26"/>
          <w:szCs w:val="26"/>
        </w:rPr>
        <w:lastRenderedPageBreak/>
        <w:t>1.</w:t>
      </w:r>
      <w:r w:rsidR="002A6ACE" w:rsidRPr="00EB0B0D">
        <w:rPr>
          <w:rFonts w:ascii="Arial" w:eastAsia="標楷體" w:hAnsi="Arial" w:cs="Arial" w:hint="eastAsia"/>
          <w:b/>
          <w:bCs/>
          <w:color w:val="000000" w:themeColor="text1"/>
          <w:spacing w:val="-2"/>
          <w:sz w:val="26"/>
          <w:szCs w:val="26"/>
        </w:rPr>
        <w:t>畢業</w:t>
      </w:r>
      <w:r w:rsidR="00A47004" w:rsidRPr="00EB0B0D">
        <w:rPr>
          <w:rFonts w:ascii="標楷體" w:eastAsia="標楷體" w:hAnsi="標楷體" w:cs="Arial" w:hint="eastAsia"/>
          <w:b/>
          <w:bCs/>
          <w:color w:val="000000" w:themeColor="text1"/>
          <w:spacing w:val="-2"/>
          <w:sz w:val="26"/>
          <w:szCs w:val="26"/>
        </w:rPr>
        <w:t>(學位)</w:t>
      </w:r>
      <w:r w:rsidR="002A6ACE" w:rsidRPr="00EB0B0D">
        <w:rPr>
          <w:rFonts w:ascii="Arial" w:eastAsia="標楷體" w:hAnsi="Arial" w:cs="Arial" w:hint="eastAsia"/>
          <w:b/>
          <w:bCs/>
          <w:color w:val="000000" w:themeColor="text1"/>
          <w:spacing w:val="-2"/>
          <w:sz w:val="26"/>
          <w:szCs w:val="26"/>
        </w:rPr>
        <w:t>證書影本：</w:t>
      </w:r>
      <w:r w:rsidR="002A6ACE" w:rsidRPr="00EB0B0D">
        <w:rPr>
          <w:rFonts w:ascii="Arial" w:eastAsia="標楷體" w:hAnsi="Arial" w:cs="Arial" w:hint="eastAsia"/>
          <w:color w:val="000000" w:themeColor="text1"/>
          <w:spacing w:val="-2"/>
          <w:sz w:val="26"/>
          <w:szCs w:val="26"/>
        </w:rPr>
        <w:t>若</w:t>
      </w:r>
      <w:r w:rsidR="00CE0C3D" w:rsidRPr="00EB0B0D">
        <w:rPr>
          <w:rFonts w:ascii="Arial" w:eastAsia="標楷體" w:hAnsi="Arial" w:cs="Arial" w:hint="eastAsia"/>
          <w:color w:val="000000" w:themeColor="text1"/>
          <w:spacing w:val="-2"/>
          <w:sz w:val="26"/>
          <w:szCs w:val="26"/>
        </w:rPr>
        <w:t>畢業</w:t>
      </w:r>
      <w:r w:rsidR="00CE0C3D" w:rsidRPr="00EB0B0D">
        <w:rPr>
          <w:rFonts w:ascii="Arial" w:eastAsia="標楷體" w:hAnsi="Arial" w:cs="Arial" w:hint="eastAsia"/>
          <w:color w:val="000000" w:themeColor="text1"/>
          <w:spacing w:val="-2"/>
          <w:sz w:val="26"/>
          <w:szCs w:val="26"/>
        </w:rPr>
        <w:t>(</w:t>
      </w:r>
      <w:r w:rsidR="002A6ACE" w:rsidRPr="00EB0B0D">
        <w:rPr>
          <w:rFonts w:ascii="Arial" w:eastAsia="標楷體" w:hAnsi="Arial" w:cs="Arial" w:hint="eastAsia"/>
          <w:color w:val="000000" w:themeColor="text1"/>
          <w:spacing w:val="-2"/>
          <w:sz w:val="26"/>
          <w:szCs w:val="26"/>
        </w:rPr>
        <w:t>學位</w:t>
      </w:r>
      <w:r w:rsidR="00CE0C3D" w:rsidRPr="00EB0B0D">
        <w:rPr>
          <w:rFonts w:ascii="Arial" w:eastAsia="標楷體" w:hAnsi="Arial" w:cs="Arial" w:hint="eastAsia"/>
          <w:color w:val="000000" w:themeColor="text1"/>
          <w:spacing w:val="-2"/>
          <w:sz w:val="26"/>
          <w:szCs w:val="26"/>
        </w:rPr>
        <w:t>)</w:t>
      </w:r>
      <w:r w:rsidR="002A6ACE" w:rsidRPr="00EB0B0D">
        <w:rPr>
          <w:rFonts w:ascii="Arial" w:eastAsia="標楷體" w:hAnsi="Arial" w:cs="Arial" w:hint="eastAsia"/>
          <w:color w:val="000000" w:themeColor="text1"/>
          <w:spacing w:val="-2"/>
          <w:sz w:val="26"/>
          <w:szCs w:val="26"/>
        </w:rPr>
        <w:t>證書為國外或大陸港澳學歷，須完成驗</w:t>
      </w:r>
      <w:r w:rsidR="002A6ACE" w:rsidRPr="00EB0B0D">
        <w:rPr>
          <w:rFonts w:ascii="Arial" w:eastAsia="標楷體" w:hAnsi="Arial" w:cs="Arial"/>
          <w:color w:val="000000" w:themeColor="text1"/>
          <w:spacing w:val="-2"/>
          <w:sz w:val="26"/>
          <w:szCs w:val="26"/>
        </w:rPr>
        <w:t>(</w:t>
      </w:r>
      <w:r w:rsidR="002A6ACE" w:rsidRPr="00EB0B0D">
        <w:rPr>
          <w:rFonts w:ascii="Arial" w:eastAsia="標楷體" w:hAnsi="Arial" w:cs="Arial" w:hint="eastAsia"/>
          <w:color w:val="000000" w:themeColor="text1"/>
          <w:spacing w:val="-2"/>
          <w:sz w:val="26"/>
          <w:szCs w:val="26"/>
        </w:rPr>
        <w:t>認</w:t>
      </w:r>
      <w:r w:rsidR="002A6ACE" w:rsidRPr="00EB0B0D">
        <w:rPr>
          <w:rFonts w:ascii="Arial" w:eastAsia="標楷體" w:hAnsi="Arial" w:cs="Arial"/>
          <w:color w:val="000000" w:themeColor="text1"/>
          <w:spacing w:val="-2"/>
          <w:sz w:val="26"/>
          <w:szCs w:val="26"/>
        </w:rPr>
        <w:t>)</w:t>
      </w:r>
      <w:r w:rsidR="002A6ACE" w:rsidRPr="00EB0B0D">
        <w:rPr>
          <w:rFonts w:ascii="Arial" w:eastAsia="標楷體" w:hAnsi="Arial" w:cs="Arial" w:hint="eastAsia"/>
          <w:color w:val="000000" w:themeColor="text1"/>
          <w:spacing w:val="-2"/>
          <w:sz w:val="26"/>
          <w:szCs w:val="26"/>
        </w:rPr>
        <w:t>證。</w:t>
      </w:r>
    </w:p>
    <w:p w14:paraId="5506C0E2" w14:textId="3F84431F" w:rsidR="00F40C85" w:rsidRPr="00EB0B0D" w:rsidRDefault="00F40C85" w:rsidP="000D2ED2">
      <w:pPr>
        <w:snapToGrid w:val="0"/>
        <w:spacing w:line="380" w:lineRule="exact"/>
        <w:ind w:leftChars="623" w:left="1709" w:hangingChars="83" w:hanging="214"/>
        <w:rPr>
          <w:rFonts w:ascii="Arial" w:eastAsia="標楷體" w:hAnsi="Arial" w:cs="Arial"/>
          <w:b/>
          <w:bCs/>
          <w:color w:val="000000" w:themeColor="text1"/>
          <w:spacing w:val="-2"/>
          <w:sz w:val="26"/>
          <w:szCs w:val="26"/>
        </w:rPr>
      </w:pPr>
      <w:r w:rsidRPr="00EB0B0D">
        <w:rPr>
          <w:rFonts w:ascii="Arial" w:eastAsia="標楷體" w:hAnsi="Arial" w:cs="Arial"/>
          <w:b/>
          <w:bCs/>
          <w:color w:val="000000" w:themeColor="text1"/>
          <w:spacing w:val="-2"/>
          <w:sz w:val="26"/>
          <w:szCs w:val="26"/>
        </w:rPr>
        <w:t>2.</w:t>
      </w:r>
      <w:r w:rsidR="002A6ACE" w:rsidRPr="00EB0B0D">
        <w:rPr>
          <w:rFonts w:ascii="Arial" w:eastAsia="標楷體" w:hAnsi="Arial" w:cs="Arial" w:hint="eastAsia"/>
          <w:b/>
          <w:bCs/>
          <w:color w:val="000000" w:themeColor="text1"/>
          <w:spacing w:val="-2"/>
          <w:sz w:val="26"/>
          <w:szCs w:val="26"/>
        </w:rPr>
        <w:t>英語能力證明影本：請檢附成績單或合格證明影本。</w:t>
      </w:r>
    </w:p>
    <w:p w14:paraId="6ADE4D83" w14:textId="3039C849" w:rsidR="00F40C85" w:rsidRPr="00EB0B0D" w:rsidRDefault="000D2ED2" w:rsidP="0054378F">
      <w:pPr>
        <w:snapToGrid w:val="0"/>
        <w:spacing w:line="380" w:lineRule="exact"/>
        <w:ind w:leftChars="623" w:left="1709" w:hangingChars="83" w:hanging="214"/>
        <w:rPr>
          <w:rFonts w:ascii="Arial" w:eastAsia="標楷體" w:hAnsi="Arial" w:cs="Arial"/>
          <w:b/>
          <w:bCs/>
          <w:color w:val="000000" w:themeColor="text1"/>
          <w:spacing w:val="-2"/>
          <w:sz w:val="26"/>
          <w:szCs w:val="26"/>
        </w:rPr>
      </w:pPr>
      <w:r w:rsidRPr="00EB0B0D">
        <w:rPr>
          <w:rFonts w:ascii="Arial" w:eastAsia="標楷體" w:hAnsi="Arial" w:cs="Arial"/>
          <w:b/>
          <w:bCs/>
          <w:color w:val="000000" w:themeColor="text1"/>
          <w:spacing w:val="-2"/>
          <w:sz w:val="26"/>
          <w:szCs w:val="26"/>
        </w:rPr>
        <w:t>3</w:t>
      </w:r>
      <w:r w:rsidR="00F40C85" w:rsidRPr="00EB0B0D">
        <w:rPr>
          <w:rFonts w:ascii="Arial" w:eastAsia="標楷體" w:hAnsi="Arial" w:cs="Arial"/>
          <w:b/>
          <w:bCs/>
          <w:color w:val="000000" w:themeColor="text1"/>
          <w:spacing w:val="-2"/>
          <w:sz w:val="26"/>
          <w:szCs w:val="26"/>
        </w:rPr>
        <w:t>.</w:t>
      </w:r>
      <w:r w:rsidR="00F40C85" w:rsidRPr="00EB0B0D">
        <w:rPr>
          <w:rFonts w:ascii="Arial" w:eastAsia="標楷體" w:hAnsi="Arial" w:cs="Arial" w:hint="eastAsia"/>
          <w:b/>
          <w:bCs/>
          <w:color w:val="000000" w:themeColor="text1"/>
          <w:spacing w:val="-2"/>
          <w:sz w:val="26"/>
          <w:szCs w:val="26"/>
        </w:rPr>
        <w:t>工作經驗</w:t>
      </w:r>
      <w:r w:rsidR="00F40C85" w:rsidRPr="00EB0B0D">
        <w:rPr>
          <w:rFonts w:ascii="Arial" w:eastAsia="標楷體" w:hAnsi="Arial" w:cs="Arial" w:hint="eastAsia"/>
          <w:color w:val="000000" w:themeColor="text1"/>
          <w:spacing w:val="-2"/>
          <w:sz w:val="26"/>
          <w:szCs w:val="26"/>
        </w:rPr>
        <w:t>：</w:t>
      </w:r>
      <w:r w:rsidR="00F40C85" w:rsidRPr="00EB0B0D">
        <w:rPr>
          <w:rFonts w:ascii="Arial" w:eastAsia="標楷體" w:hAnsi="Arial" w:cs="Arial" w:hint="eastAsia"/>
          <w:b/>
          <w:bCs/>
          <w:color w:val="000000" w:themeColor="text1"/>
          <w:spacing w:val="2"/>
          <w:sz w:val="26"/>
          <w:szCs w:val="26"/>
          <w:u w:val="single"/>
        </w:rPr>
        <w:t>工作經驗年資均不含在校期間工讀、實習、留職期間、承攬、派遣</w:t>
      </w:r>
      <w:r w:rsidR="00F40C85" w:rsidRPr="00EB0B0D">
        <w:rPr>
          <w:rFonts w:ascii="Arial" w:eastAsia="標楷體" w:hAnsi="Arial" w:cs="Arial"/>
          <w:b/>
          <w:bCs/>
          <w:color w:val="000000" w:themeColor="text1"/>
          <w:spacing w:val="2"/>
          <w:sz w:val="26"/>
          <w:szCs w:val="26"/>
          <w:u w:val="single"/>
        </w:rPr>
        <w:t>(</w:t>
      </w:r>
      <w:r w:rsidR="00F40C85" w:rsidRPr="00EB0B0D">
        <w:rPr>
          <w:rFonts w:ascii="Arial" w:eastAsia="標楷體" w:hAnsi="Arial" w:cs="Arial" w:hint="eastAsia"/>
          <w:b/>
          <w:bCs/>
          <w:color w:val="000000" w:themeColor="text1"/>
          <w:spacing w:val="2"/>
          <w:sz w:val="26"/>
          <w:szCs w:val="26"/>
          <w:u w:val="single"/>
        </w:rPr>
        <w:t>駐</w:t>
      </w:r>
      <w:r w:rsidR="00F40C85" w:rsidRPr="00EB0B0D">
        <w:rPr>
          <w:rFonts w:ascii="Arial" w:eastAsia="標楷體" w:hAnsi="Arial" w:cs="Arial"/>
          <w:b/>
          <w:bCs/>
          <w:color w:val="000000" w:themeColor="text1"/>
          <w:spacing w:val="2"/>
          <w:sz w:val="26"/>
          <w:szCs w:val="26"/>
          <w:u w:val="single"/>
        </w:rPr>
        <w:t>)</w:t>
      </w:r>
      <w:r w:rsidR="00F40C85" w:rsidRPr="00EB0B0D">
        <w:rPr>
          <w:rFonts w:ascii="Arial" w:eastAsia="標楷體" w:hAnsi="Arial" w:cs="Arial" w:hint="eastAsia"/>
          <w:b/>
          <w:bCs/>
          <w:color w:val="000000" w:themeColor="text1"/>
          <w:spacing w:val="2"/>
          <w:sz w:val="26"/>
          <w:szCs w:val="26"/>
          <w:u w:val="single"/>
        </w:rPr>
        <w:t>及替代役服役年資。</w:t>
      </w:r>
      <w:r w:rsidR="00F40C85" w:rsidRPr="00EB0B0D">
        <w:rPr>
          <w:rFonts w:ascii="Arial" w:eastAsia="標楷體" w:hAnsi="Arial" w:cs="Arial" w:hint="eastAsia"/>
          <w:color w:val="000000" w:themeColor="text1"/>
          <w:spacing w:val="-2"/>
          <w:sz w:val="26"/>
          <w:szCs w:val="26"/>
        </w:rPr>
        <w:t>請提供工作經驗年資證明影本，</w:t>
      </w:r>
      <w:r w:rsidR="00F40C85" w:rsidRPr="00EB0B0D">
        <w:rPr>
          <w:rFonts w:ascii="Arial" w:eastAsia="標楷體" w:hAnsi="Arial" w:cs="Arial"/>
          <w:b/>
          <w:bCs/>
          <w:color w:val="000000" w:themeColor="text1"/>
          <w:spacing w:val="-2"/>
          <w:sz w:val="26"/>
          <w:szCs w:val="26"/>
        </w:rPr>
        <w:t>(1)</w:t>
      </w:r>
      <w:r w:rsidR="00F40C85" w:rsidRPr="00EB0B0D">
        <w:rPr>
          <w:rFonts w:ascii="Arial" w:eastAsia="標楷體" w:hAnsi="Arial" w:cs="Arial" w:hint="eastAsia"/>
          <w:b/>
          <w:bCs/>
          <w:color w:val="000000" w:themeColor="text1"/>
          <w:spacing w:val="-2"/>
          <w:sz w:val="26"/>
          <w:szCs w:val="26"/>
        </w:rPr>
        <w:t>、</w:t>
      </w:r>
      <w:r w:rsidR="00F40C85" w:rsidRPr="00EB0B0D">
        <w:rPr>
          <w:rFonts w:ascii="Arial" w:eastAsia="標楷體" w:hAnsi="Arial" w:cs="Arial"/>
          <w:b/>
          <w:bCs/>
          <w:color w:val="000000" w:themeColor="text1"/>
          <w:spacing w:val="-2"/>
          <w:sz w:val="26"/>
          <w:szCs w:val="26"/>
        </w:rPr>
        <w:t>(2)</w:t>
      </w:r>
      <w:r w:rsidR="00F40C85" w:rsidRPr="00EB0B0D">
        <w:rPr>
          <w:rFonts w:ascii="Arial" w:eastAsia="標楷體" w:hAnsi="Arial" w:cs="Arial" w:hint="eastAsia"/>
          <w:b/>
          <w:bCs/>
          <w:color w:val="000000" w:themeColor="text1"/>
          <w:spacing w:val="-2"/>
          <w:sz w:val="26"/>
          <w:szCs w:val="26"/>
        </w:rPr>
        <w:t>均須檢附</w:t>
      </w:r>
      <w:r w:rsidR="0054378F" w:rsidRPr="00EB0B0D">
        <w:rPr>
          <w:rFonts w:ascii="Arial" w:eastAsia="標楷體" w:hAnsi="Arial" w:cs="Arial" w:hint="eastAsia"/>
          <w:b/>
          <w:bCs/>
          <w:color w:val="000000" w:themeColor="text1"/>
          <w:spacing w:val="-2"/>
          <w:sz w:val="26"/>
          <w:szCs w:val="26"/>
        </w:rPr>
        <w:t>，</w:t>
      </w:r>
      <w:r w:rsidR="0031313C" w:rsidRPr="00EB0B0D">
        <w:rPr>
          <w:rFonts w:ascii="Arial" w:eastAsia="標楷體" w:hAnsi="Arial" w:cs="Arial" w:hint="eastAsia"/>
          <w:b/>
          <w:bCs/>
          <w:color w:val="000000" w:themeColor="text1"/>
          <w:spacing w:val="-2"/>
          <w:sz w:val="26"/>
          <w:szCs w:val="26"/>
        </w:rPr>
        <w:t>且</w:t>
      </w:r>
      <w:r w:rsidR="0054378F" w:rsidRPr="00EB0B0D">
        <w:rPr>
          <w:rFonts w:ascii="Arial" w:eastAsia="標楷體" w:hAnsi="Arial" w:cs="Arial"/>
          <w:b/>
          <w:bCs/>
          <w:color w:val="000000" w:themeColor="text1"/>
          <w:spacing w:val="-2"/>
          <w:sz w:val="26"/>
          <w:szCs w:val="26"/>
        </w:rPr>
        <w:t>(1)</w:t>
      </w:r>
      <w:r w:rsidR="0054378F" w:rsidRPr="00EB0B0D">
        <w:rPr>
          <w:rFonts w:ascii="Arial" w:eastAsia="標楷體" w:hAnsi="Arial" w:cs="Arial" w:hint="eastAsia"/>
          <w:b/>
          <w:bCs/>
          <w:color w:val="000000" w:themeColor="text1"/>
          <w:spacing w:val="-2"/>
          <w:sz w:val="26"/>
          <w:szCs w:val="26"/>
        </w:rPr>
        <w:t>、</w:t>
      </w:r>
      <w:r w:rsidR="0054378F" w:rsidRPr="00EB0B0D">
        <w:rPr>
          <w:rFonts w:ascii="Arial" w:eastAsia="標楷體" w:hAnsi="Arial" w:cs="Arial"/>
          <w:b/>
          <w:bCs/>
          <w:color w:val="000000" w:themeColor="text1"/>
          <w:spacing w:val="-2"/>
          <w:sz w:val="26"/>
          <w:szCs w:val="26"/>
        </w:rPr>
        <w:t>(2)</w:t>
      </w:r>
      <w:r w:rsidR="0054378F" w:rsidRPr="00EB0B0D">
        <w:rPr>
          <w:rFonts w:ascii="Arial" w:eastAsia="標楷體" w:hAnsi="Arial" w:cs="Arial" w:hint="eastAsia"/>
          <w:b/>
          <w:bCs/>
          <w:color w:val="000000" w:themeColor="text1"/>
          <w:spacing w:val="-2"/>
          <w:sz w:val="26"/>
          <w:szCs w:val="26"/>
        </w:rPr>
        <w:t>相關證明之「投保單位名稱」應相符</w:t>
      </w:r>
      <w:r w:rsidR="00F40C85" w:rsidRPr="00EB0B0D">
        <w:rPr>
          <w:rFonts w:ascii="Arial" w:eastAsia="標楷體" w:hAnsi="Arial" w:cs="Arial" w:hint="eastAsia"/>
          <w:b/>
          <w:bCs/>
          <w:color w:val="000000" w:themeColor="text1"/>
          <w:spacing w:val="-2"/>
          <w:sz w:val="26"/>
          <w:szCs w:val="26"/>
        </w:rPr>
        <w:t>。</w:t>
      </w:r>
    </w:p>
    <w:p w14:paraId="6D5079D2" w14:textId="77777777" w:rsidR="00F40C85" w:rsidRPr="00EB0B0D" w:rsidRDefault="00F40C85" w:rsidP="00F40C85">
      <w:pPr>
        <w:snapToGrid w:val="0"/>
        <w:spacing w:line="380" w:lineRule="exact"/>
        <w:ind w:leftChars="723" w:left="2057" w:hangingChars="125" w:hanging="322"/>
        <w:rPr>
          <w:rFonts w:ascii="Arial" w:eastAsia="標楷體" w:hAnsi="Arial" w:cs="Arial"/>
          <w:color w:val="000000" w:themeColor="text1"/>
          <w:spacing w:val="-2"/>
          <w:sz w:val="26"/>
          <w:szCs w:val="26"/>
        </w:rPr>
      </w:pPr>
      <w:r w:rsidRPr="00EB0B0D">
        <w:rPr>
          <w:rFonts w:ascii="Arial" w:eastAsia="標楷體" w:hAnsi="Arial" w:cs="Arial"/>
          <w:color w:val="000000" w:themeColor="text1"/>
          <w:spacing w:val="-2"/>
          <w:sz w:val="26"/>
          <w:szCs w:val="26"/>
        </w:rPr>
        <w:t>(1)</w:t>
      </w:r>
      <w:r w:rsidRPr="00EB0B0D">
        <w:rPr>
          <w:rFonts w:ascii="Arial" w:eastAsia="標楷體" w:hAnsi="Arial" w:cs="Arial" w:hint="eastAsia"/>
          <w:color w:val="000000" w:themeColor="text1"/>
          <w:spacing w:val="-2"/>
          <w:sz w:val="26"/>
          <w:szCs w:val="26"/>
        </w:rPr>
        <w:t>勞工保險或公教人員保險投保證明：請至各縣市勞保局申請「勞工保險被保險人投保資料表</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明細</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」或登入勞保局</w:t>
      </w:r>
      <w:r w:rsidRPr="00EB0B0D">
        <w:rPr>
          <w:rFonts w:ascii="Arial" w:eastAsia="標楷體" w:hAnsi="Arial" w:cs="Arial"/>
          <w:color w:val="000000" w:themeColor="text1"/>
          <w:spacing w:val="-2"/>
          <w:sz w:val="26"/>
          <w:szCs w:val="26"/>
        </w:rPr>
        <w:t>e</w:t>
      </w:r>
      <w:r w:rsidRPr="00EB0B0D">
        <w:rPr>
          <w:rFonts w:ascii="Arial" w:eastAsia="標楷體" w:hAnsi="Arial" w:cs="Arial" w:hint="eastAsia"/>
          <w:color w:val="000000" w:themeColor="text1"/>
          <w:spacing w:val="-2"/>
          <w:sz w:val="26"/>
          <w:szCs w:val="26"/>
        </w:rPr>
        <w:t>化服務系統網站【查詢】→【保險異動查詢</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勞工保險、就業保險及勞工職業災害保險</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】→【查詢全部】→【列印查詢</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申辦資料</w:t>
      </w:r>
      <w:r w:rsidRPr="00EB0B0D">
        <w:rPr>
          <w:rFonts w:ascii="Arial" w:eastAsia="標楷體" w:hAnsi="Arial" w:cs="Arial"/>
          <w:color w:val="000000" w:themeColor="text1"/>
          <w:spacing w:val="-2"/>
          <w:sz w:val="26"/>
          <w:szCs w:val="26"/>
        </w:rPr>
        <w:t>(PDF</w:t>
      </w:r>
      <w:r w:rsidRPr="00EB0B0D">
        <w:rPr>
          <w:rFonts w:ascii="Arial" w:eastAsia="標楷體" w:hAnsi="Arial" w:cs="Arial" w:hint="eastAsia"/>
          <w:color w:val="000000" w:themeColor="text1"/>
          <w:spacing w:val="-2"/>
          <w:sz w:val="26"/>
          <w:szCs w:val="26"/>
        </w:rPr>
        <w:t>列印</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】下載列印「勞保</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災保、就保</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異動查詢」；</w:t>
      </w:r>
      <w:r w:rsidRPr="00EB0B0D">
        <w:rPr>
          <w:rFonts w:ascii="Arial" w:eastAsia="標楷體" w:hAnsi="Arial" w:cs="Arial"/>
          <w:color w:val="000000" w:themeColor="text1"/>
          <w:spacing w:val="-2"/>
          <w:sz w:val="26"/>
          <w:szCs w:val="26"/>
        </w:rPr>
        <w:br/>
      </w:r>
      <w:r w:rsidRPr="00EB0B0D">
        <w:rPr>
          <w:rFonts w:ascii="Arial" w:eastAsia="標楷體" w:hAnsi="Arial" w:cs="Arial" w:hint="eastAsia"/>
          <w:color w:val="000000" w:themeColor="text1"/>
          <w:sz w:val="26"/>
          <w:szCs w:val="26"/>
        </w:rPr>
        <w:t>公教人員請以公教人員保險網路作業</w:t>
      </w:r>
      <w:r w:rsidRPr="00EB0B0D">
        <w:rPr>
          <w:rFonts w:ascii="Arial" w:eastAsia="標楷體" w:hAnsi="Arial" w:cs="Arial"/>
          <w:color w:val="000000" w:themeColor="text1"/>
          <w:sz w:val="26"/>
          <w:szCs w:val="26"/>
        </w:rPr>
        <w:t>e</w:t>
      </w:r>
      <w:r w:rsidRPr="00EB0B0D">
        <w:rPr>
          <w:rFonts w:ascii="Arial" w:eastAsia="標楷體" w:hAnsi="Arial" w:cs="Arial" w:hint="eastAsia"/>
          <w:color w:val="000000" w:themeColor="text1"/>
          <w:sz w:val="26"/>
          <w:szCs w:val="26"/>
        </w:rPr>
        <w:t>系統下載列印「公教人員保險被保險人年資紀錄表」。</w:t>
      </w:r>
    </w:p>
    <w:p w14:paraId="435E6865" w14:textId="77777777" w:rsidR="00F40C85" w:rsidRPr="00EB0B0D" w:rsidRDefault="00F40C85" w:rsidP="00F40C85">
      <w:pPr>
        <w:snapToGrid w:val="0"/>
        <w:spacing w:line="380" w:lineRule="exact"/>
        <w:ind w:leftChars="723" w:left="2027" w:hangingChars="113" w:hanging="292"/>
        <w:rPr>
          <w:rFonts w:ascii="Arial" w:eastAsia="標楷體" w:hAnsi="Arial" w:cs="Arial"/>
          <w:color w:val="000000" w:themeColor="text1"/>
          <w:spacing w:val="-2"/>
          <w:sz w:val="26"/>
          <w:szCs w:val="26"/>
        </w:rPr>
      </w:pPr>
      <w:r w:rsidRPr="00EB0B0D">
        <w:rPr>
          <w:rFonts w:ascii="Arial" w:eastAsia="標楷體" w:hAnsi="Arial" w:cs="Arial"/>
          <w:color w:val="000000" w:themeColor="text1"/>
          <w:spacing w:val="-2"/>
          <w:sz w:val="26"/>
          <w:szCs w:val="26"/>
        </w:rPr>
        <w:t>(2)</w:t>
      </w:r>
      <w:r w:rsidRPr="00EB0B0D">
        <w:rPr>
          <w:rFonts w:ascii="Arial" w:eastAsia="標楷體" w:hAnsi="Arial" w:cs="Arial" w:hint="eastAsia"/>
          <w:color w:val="000000" w:themeColor="text1"/>
          <w:spacing w:val="-2"/>
          <w:sz w:val="26"/>
          <w:szCs w:val="26"/>
        </w:rPr>
        <w:t>工作經驗年資證明影本</w:t>
      </w:r>
      <w:r w:rsidRPr="00EB0B0D">
        <w:rPr>
          <w:rFonts w:ascii="Arial" w:eastAsia="標楷體" w:hAnsi="Arial" w:cs="Arial"/>
          <w:color w:val="000000" w:themeColor="text1"/>
          <w:spacing w:val="-2"/>
          <w:sz w:val="26"/>
          <w:szCs w:val="26"/>
        </w:rPr>
        <w:t>(A</w:t>
      </w:r>
      <w:r w:rsidRPr="00EB0B0D">
        <w:rPr>
          <w:rFonts w:ascii="Arial" w:eastAsia="標楷體" w:hAnsi="Arial" w:cs="Arial" w:hint="eastAsia"/>
          <w:color w:val="000000" w:themeColor="text1"/>
          <w:spacing w:val="-2"/>
          <w:sz w:val="26"/>
          <w:szCs w:val="26"/>
        </w:rPr>
        <w:t>、</w:t>
      </w:r>
      <w:r w:rsidRPr="00EB0B0D">
        <w:rPr>
          <w:rFonts w:ascii="Arial" w:eastAsia="標楷體" w:hAnsi="Arial" w:cs="Arial"/>
          <w:color w:val="000000" w:themeColor="text1"/>
          <w:spacing w:val="-2"/>
          <w:sz w:val="26"/>
          <w:szCs w:val="26"/>
        </w:rPr>
        <w:t>B</w:t>
      </w:r>
      <w:r w:rsidRPr="00EB0B0D">
        <w:rPr>
          <w:rFonts w:ascii="Arial" w:eastAsia="標楷體" w:hAnsi="Arial" w:cs="Arial" w:hint="eastAsia"/>
          <w:color w:val="000000" w:themeColor="text1"/>
          <w:spacing w:val="-2"/>
          <w:sz w:val="26"/>
          <w:szCs w:val="26"/>
        </w:rPr>
        <w:t>請擇一檢附</w:t>
      </w:r>
      <w:r w:rsidRPr="00EB0B0D">
        <w:rPr>
          <w:rFonts w:ascii="Arial" w:eastAsia="標楷體" w:hAnsi="Arial" w:cs="Arial"/>
          <w:color w:val="000000" w:themeColor="text1"/>
          <w:spacing w:val="-2"/>
          <w:sz w:val="26"/>
          <w:szCs w:val="26"/>
        </w:rPr>
        <w:t>)</w:t>
      </w:r>
      <w:r w:rsidRPr="00EB0B0D">
        <w:rPr>
          <w:rFonts w:ascii="Arial" w:eastAsia="標楷體" w:hAnsi="Arial" w:cs="Arial" w:hint="eastAsia"/>
          <w:color w:val="000000" w:themeColor="text1"/>
          <w:spacing w:val="-2"/>
          <w:sz w:val="26"/>
          <w:szCs w:val="26"/>
        </w:rPr>
        <w:t>：</w:t>
      </w:r>
    </w:p>
    <w:p w14:paraId="17D7D551" w14:textId="77777777" w:rsidR="00F40C85" w:rsidRPr="00EB0B0D" w:rsidRDefault="00F40C85" w:rsidP="000D2ED2">
      <w:pPr>
        <w:snapToGrid w:val="0"/>
        <w:spacing w:line="380" w:lineRule="exact"/>
        <w:ind w:leftChars="853" w:left="2127" w:hangingChars="31" w:hanging="80"/>
        <w:rPr>
          <w:rFonts w:ascii="Arial" w:eastAsia="標楷體" w:hAnsi="Arial" w:cs="Arial"/>
          <w:color w:val="000000" w:themeColor="text1"/>
          <w:spacing w:val="-2"/>
          <w:sz w:val="26"/>
          <w:szCs w:val="26"/>
        </w:rPr>
      </w:pPr>
      <w:r w:rsidRPr="00EB0B0D">
        <w:rPr>
          <w:rFonts w:ascii="Arial" w:eastAsia="標楷體" w:hAnsi="Arial" w:cs="Arial"/>
          <w:color w:val="000000" w:themeColor="text1"/>
          <w:spacing w:val="-2"/>
          <w:sz w:val="26"/>
          <w:szCs w:val="26"/>
        </w:rPr>
        <w:t>A.</w:t>
      </w:r>
      <w:r w:rsidRPr="00EB0B0D">
        <w:rPr>
          <w:rFonts w:ascii="Arial" w:eastAsia="標楷體" w:hAnsi="Arial" w:cs="Arial" w:hint="eastAsia"/>
          <w:color w:val="000000" w:themeColor="text1"/>
          <w:spacing w:val="-2"/>
          <w:sz w:val="26"/>
          <w:szCs w:val="26"/>
        </w:rPr>
        <w:t>服務機構所開立之「在職證明」或「離職證明」，須加註工作部門及職務內容。</w:t>
      </w:r>
    </w:p>
    <w:p w14:paraId="216AEB2A" w14:textId="0A9A872B" w:rsidR="00F40C85" w:rsidRPr="00EB0B0D" w:rsidRDefault="00F40C85" w:rsidP="000D2ED2">
      <w:pPr>
        <w:snapToGrid w:val="0"/>
        <w:spacing w:line="380" w:lineRule="exact"/>
        <w:ind w:leftChars="834" w:left="2002" w:firstLineChars="17" w:firstLine="44"/>
        <w:rPr>
          <w:rFonts w:ascii="Arial" w:eastAsia="標楷體" w:hAnsi="Arial" w:cs="Arial"/>
          <w:color w:val="000000" w:themeColor="text1"/>
          <w:spacing w:val="-2"/>
          <w:sz w:val="26"/>
          <w:szCs w:val="26"/>
        </w:rPr>
      </w:pPr>
      <w:r w:rsidRPr="00EB0B0D">
        <w:rPr>
          <w:rFonts w:ascii="Arial" w:eastAsia="標楷體" w:hAnsi="Arial" w:cs="Arial"/>
          <w:color w:val="000000" w:themeColor="text1"/>
          <w:spacing w:val="-2"/>
          <w:sz w:val="26"/>
          <w:szCs w:val="26"/>
        </w:rPr>
        <w:t>B.</w:t>
      </w:r>
      <w:r w:rsidRPr="00EB0B0D">
        <w:rPr>
          <w:rFonts w:ascii="Arial" w:eastAsia="標楷體" w:hAnsi="Arial" w:cs="Arial" w:hint="eastAsia"/>
          <w:color w:val="000000" w:themeColor="text1"/>
          <w:spacing w:val="-2"/>
          <w:sz w:val="26"/>
          <w:szCs w:val="26"/>
        </w:rPr>
        <w:t>工作經歷說明表：請至甄試專區下載填寫並親筆簽名具結。</w:t>
      </w:r>
    </w:p>
    <w:p w14:paraId="1DCC7FAE" w14:textId="304FD4F7" w:rsidR="00F40C85" w:rsidRPr="00EB0B0D" w:rsidRDefault="000D2ED2" w:rsidP="00F40C85">
      <w:pPr>
        <w:snapToGrid w:val="0"/>
        <w:spacing w:line="380" w:lineRule="exact"/>
        <w:ind w:leftChars="623" w:left="1711" w:hangingChars="83" w:hanging="216"/>
        <w:rPr>
          <w:rFonts w:ascii="Arial" w:eastAsia="標楷體" w:hAnsi="Arial" w:cs="Arial"/>
          <w:color w:val="000000" w:themeColor="text1"/>
          <w:sz w:val="26"/>
          <w:szCs w:val="26"/>
        </w:rPr>
      </w:pPr>
      <w:r w:rsidRPr="00EB0B0D">
        <w:rPr>
          <w:rFonts w:ascii="Arial" w:eastAsia="標楷體" w:hAnsi="Arial" w:cs="Arial"/>
          <w:b/>
          <w:bCs/>
          <w:color w:val="000000" w:themeColor="text1"/>
          <w:sz w:val="26"/>
          <w:szCs w:val="26"/>
        </w:rPr>
        <w:t>4.</w:t>
      </w:r>
      <w:r w:rsidRPr="00EB0B0D">
        <w:rPr>
          <w:rFonts w:ascii="Arial" w:eastAsia="標楷體" w:hAnsi="Arial" w:cs="Arial" w:hint="eastAsia"/>
          <w:b/>
          <w:bCs/>
          <w:color w:val="000000" w:themeColor="text1"/>
          <w:sz w:val="26"/>
          <w:szCs w:val="26"/>
        </w:rPr>
        <w:t>專業證書影本：請檢附測驗合格證明書或專業證書。</w:t>
      </w:r>
    </w:p>
    <w:p w14:paraId="4B39E84A" w14:textId="6542C94F" w:rsidR="00D8082E" w:rsidRPr="00EB0B0D" w:rsidRDefault="00D8082E" w:rsidP="000C2E40">
      <w:pPr>
        <w:snapToGrid w:val="0"/>
        <w:spacing w:line="400" w:lineRule="exact"/>
        <w:ind w:leftChars="330" w:left="1221" w:hangingChars="165" w:hanging="429"/>
        <w:rPr>
          <w:rFonts w:ascii="Arial" w:eastAsia="標楷體" w:hAnsi="Arial" w:cs="Arial"/>
          <w:b/>
          <w:color w:val="000000" w:themeColor="text1"/>
          <w:sz w:val="26"/>
          <w:szCs w:val="26"/>
        </w:rPr>
      </w:pPr>
      <w:r w:rsidRPr="00EB0B0D">
        <w:rPr>
          <w:rFonts w:ascii="Arial" w:eastAsia="標楷體" w:hAnsi="Arial" w:cs="Arial"/>
          <w:b/>
          <w:color w:val="000000" w:themeColor="text1"/>
          <w:sz w:val="26"/>
          <w:szCs w:val="26"/>
        </w:rPr>
        <w:t>(</w:t>
      </w:r>
      <w:r w:rsidR="003F6D1E" w:rsidRPr="00EB0B0D">
        <w:rPr>
          <w:rFonts w:ascii="Arial" w:eastAsia="標楷體" w:hAnsi="Arial" w:cs="Arial" w:hint="eastAsia"/>
          <w:b/>
          <w:color w:val="000000" w:themeColor="text1"/>
          <w:sz w:val="26"/>
          <w:szCs w:val="26"/>
        </w:rPr>
        <w:t>六</w:t>
      </w:r>
      <w:r w:rsidRPr="00EB0B0D">
        <w:rPr>
          <w:rFonts w:ascii="Arial" w:eastAsia="標楷體" w:hAnsi="Arial" w:cs="Arial"/>
          <w:b/>
          <w:color w:val="000000" w:themeColor="text1"/>
          <w:sz w:val="26"/>
          <w:szCs w:val="26"/>
        </w:rPr>
        <w:t>)</w:t>
      </w:r>
      <w:r w:rsidRPr="00EB0B0D">
        <w:rPr>
          <w:rFonts w:ascii="Arial" w:eastAsia="標楷體" w:hAnsi="Arial" w:cs="Arial"/>
          <w:b/>
          <w:color w:val="000000" w:themeColor="text1"/>
          <w:sz w:val="26"/>
          <w:szCs w:val="26"/>
        </w:rPr>
        <w:t>應考人員如有身心障礙或特殊因素於測試時需要特殊試場或服務，請於報名時申請「特殊考場」並註明需求，本院得要求應考人員提供相關證明文件，並在考試公平原則下，提供多元化適性協助。</w:t>
      </w:r>
    </w:p>
    <w:p w14:paraId="07913B46" w14:textId="77777777" w:rsidR="0049770A" w:rsidRPr="00EB0B0D" w:rsidRDefault="0049770A" w:rsidP="000C2E40">
      <w:pPr>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三、報名費：</w:t>
      </w:r>
    </w:p>
    <w:p w14:paraId="699B9E7B" w14:textId="1207DD31" w:rsidR="0049770A" w:rsidRPr="00EB0B0D" w:rsidRDefault="0049770A" w:rsidP="000C2E40">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報名費用為新</w:t>
      </w:r>
      <w:r w:rsidR="00A6258A" w:rsidRPr="00EB0B0D">
        <w:rPr>
          <w:rFonts w:ascii="Arial" w:eastAsia="標楷體" w:hAnsi="Arial" w:cs="Arial"/>
          <w:color w:val="000000" w:themeColor="text1"/>
          <w:sz w:val="26"/>
          <w:szCs w:val="26"/>
        </w:rPr>
        <w:t>臺</w:t>
      </w:r>
      <w:r w:rsidRPr="00EB0B0D">
        <w:rPr>
          <w:rFonts w:ascii="Arial" w:eastAsia="標楷體" w:hAnsi="Arial" w:cs="Arial"/>
          <w:color w:val="000000" w:themeColor="text1"/>
          <w:sz w:val="26"/>
          <w:szCs w:val="26"/>
        </w:rPr>
        <w:t>幣</w:t>
      </w:r>
      <w:r w:rsidR="00B644C9" w:rsidRPr="00EB0B0D">
        <w:rPr>
          <w:rFonts w:ascii="Arial" w:eastAsia="標楷體" w:hAnsi="Arial" w:cs="Arial"/>
          <w:color w:val="000000" w:themeColor="text1"/>
          <w:sz w:val="26"/>
          <w:szCs w:val="26"/>
        </w:rPr>
        <w:t>80</w:t>
      </w:r>
      <w:r w:rsidRPr="00EB0B0D">
        <w:rPr>
          <w:rFonts w:ascii="Arial" w:eastAsia="標楷體" w:hAnsi="Arial" w:cs="Arial"/>
          <w:color w:val="000000" w:themeColor="text1"/>
          <w:sz w:val="26"/>
          <w:szCs w:val="26"/>
        </w:rPr>
        <w:t>0</w:t>
      </w:r>
      <w:r w:rsidRPr="00EB0B0D">
        <w:rPr>
          <w:rFonts w:ascii="Arial" w:eastAsia="標楷體" w:hAnsi="Arial" w:cs="Arial"/>
          <w:color w:val="000000" w:themeColor="text1"/>
          <w:sz w:val="26"/>
          <w:szCs w:val="26"/>
        </w:rPr>
        <w:t>元整；</w:t>
      </w:r>
      <w:r w:rsidR="00D8082E" w:rsidRPr="00EB0B0D">
        <w:rPr>
          <w:rFonts w:ascii="Arial" w:eastAsia="標楷體" w:hAnsi="Arial" w:cs="Arial"/>
          <w:color w:val="000000" w:themeColor="text1"/>
          <w:sz w:val="26"/>
          <w:szCs w:val="26"/>
        </w:rPr>
        <w:t>報名費收據請於筆試入場通知書開放查詢之日起至甄</w:t>
      </w:r>
      <w:r w:rsidR="00B61C56" w:rsidRPr="00EB0B0D">
        <w:rPr>
          <w:rFonts w:ascii="Arial" w:eastAsia="標楷體" w:hAnsi="Arial" w:cs="Arial"/>
          <w:color w:val="000000" w:themeColor="text1"/>
          <w:sz w:val="26"/>
          <w:szCs w:val="26"/>
        </w:rPr>
        <w:t>試</w:t>
      </w:r>
      <w:r w:rsidR="00D8082E" w:rsidRPr="00EB0B0D">
        <w:rPr>
          <w:rFonts w:ascii="Arial" w:eastAsia="標楷體" w:hAnsi="Arial" w:cs="Arial"/>
          <w:color w:val="000000" w:themeColor="text1"/>
          <w:sz w:val="26"/>
          <w:szCs w:val="26"/>
        </w:rPr>
        <w:t>結果公告後</w:t>
      </w:r>
      <w:r w:rsidR="00D8082E" w:rsidRPr="00EB0B0D">
        <w:rPr>
          <w:rFonts w:ascii="Arial" w:eastAsia="標楷體" w:hAnsi="Arial" w:cs="Arial"/>
          <w:color w:val="000000" w:themeColor="text1"/>
          <w:sz w:val="26"/>
          <w:szCs w:val="26"/>
        </w:rPr>
        <w:t>2</w:t>
      </w:r>
      <w:r w:rsidR="00D8082E" w:rsidRPr="00EB0B0D">
        <w:rPr>
          <w:rFonts w:ascii="Arial" w:eastAsia="標楷體" w:hAnsi="Arial" w:cs="Arial"/>
          <w:color w:val="000000" w:themeColor="text1"/>
          <w:sz w:val="26"/>
          <w:szCs w:val="26"/>
        </w:rPr>
        <w:t>週內至甄</w:t>
      </w:r>
      <w:r w:rsidR="00B61C56" w:rsidRPr="00EB0B0D">
        <w:rPr>
          <w:rFonts w:ascii="Arial" w:eastAsia="標楷體" w:hAnsi="Arial" w:cs="Arial"/>
          <w:color w:val="000000" w:themeColor="text1"/>
          <w:sz w:val="26"/>
          <w:szCs w:val="26"/>
        </w:rPr>
        <w:t>試</w:t>
      </w:r>
      <w:r w:rsidR="00D8082E" w:rsidRPr="00EB0B0D">
        <w:rPr>
          <w:rFonts w:ascii="Arial" w:eastAsia="標楷體" w:hAnsi="Arial" w:cs="Arial"/>
          <w:color w:val="000000" w:themeColor="text1"/>
          <w:sz w:val="26"/>
          <w:szCs w:val="26"/>
        </w:rPr>
        <w:t>專區網站</w:t>
      </w:r>
      <w:r w:rsidR="00D8082E" w:rsidRPr="00EB0B0D">
        <w:rPr>
          <w:rFonts w:ascii="Arial" w:eastAsia="標楷體" w:hAnsi="Arial" w:cs="Arial"/>
          <w:color w:val="000000" w:themeColor="text1"/>
          <w:sz w:val="26"/>
          <w:szCs w:val="26"/>
        </w:rPr>
        <w:t>(</w:t>
      </w:r>
      <w:hyperlink r:id="rId12" w:history="1">
        <w:r w:rsidR="004578A4" w:rsidRPr="00EB0B0D">
          <w:rPr>
            <w:rStyle w:val="afa"/>
            <w:rFonts w:ascii="Arial" w:eastAsia="微軟正黑體" w:hAnsi="Arial" w:cs="Arial"/>
            <w:color w:val="000000" w:themeColor="text1"/>
          </w:rPr>
          <w:t>https://svc.tabf.org.tw/114landbank04</w:t>
        </w:r>
      </w:hyperlink>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訂單查詢</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下載列印收據，不另行寄發。</w:t>
      </w:r>
    </w:p>
    <w:p w14:paraId="121BBB6A" w14:textId="77777777" w:rsidR="0049770A" w:rsidRPr="00EB0B0D" w:rsidRDefault="0049770A" w:rsidP="000C2E40">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繳費方式：報名後請儘速於繳款期限內完成繳款，請選擇下列任一種方式辦理，逾期繳款除不受理該項報名外，將進行退款：</w:t>
      </w:r>
    </w:p>
    <w:p w14:paraId="4CF1861B" w14:textId="075A11C9" w:rsidR="0049770A" w:rsidRPr="00EB0B0D" w:rsidRDefault="0049770A" w:rsidP="000C2E40">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線上刷卡：繳款期限至</w:t>
      </w:r>
      <w:r w:rsidR="00AA06F2" w:rsidRPr="00EB0B0D">
        <w:rPr>
          <w:rFonts w:ascii="Arial" w:eastAsia="標楷體" w:hAnsi="Arial" w:cs="Arial"/>
          <w:color w:val="000000" w:themeColor="text1"/>
          <w:sz w:val="26"/>
          <w:szCs w:val="26"/>
          <w:u w:val="single"/>
        </w:rPr>
        <w:t>11</w:t>
      </w:r>
      <w:r w:rsidR="00007815" w:rsidRPr="00EB0B0D">
        <w:rPr>
          <w:rFonts w:ascii="Arial" w:eastAsia="標楷體" w:hAnsi="Arial" w:cs="Arial"/>
          <w:color w:val="000000" w:themeColor="text1"/>
          <w:sz w:val="26"/>
          <w:szCs w:val="26"/>
          <w:u w:val="single"/>
        </w:rPr>
        <w:t>4</w:t>
      </w:r>
      <w:r w:rsidRPr="00EB0B0D">
        <w:rPr>
          <w:rFonts w:ascii="Arial" w:eastAsia="標楷體" w:hAnsi="Arial" w:cs="Arial" w:hint="eastAsia"/>
          <w:color w:val="000000" w:themeColor="text1"/>
          <w:sz w:val="26"/>
          <w:szCs w:val="26"/>
          <w:u w:val="single"/>
        </w:rPr>
        <w:t>年</w:t>
      </w:r>
      <w:r w:rsidR="00007815" w:rsidRPr="00EB0B0D">
        <w:rPr>
          <w:rFonts w:ascii="Arial" w:eastAsia="標楷體" w:hAnsi="Arial" w:cs="Arial"/>
          <w:color w:val="000000" w:themeColor="text1"/>
          <w:sz w:val="26"/>
          <w:szCs w:val="26"/>
          <w:u w:val="single"/>
        </w:rPr>
        <w:t>10</w:t>
      </w:r>
      <w:r w:rsidR="001E29DD" w:rsidRPr="00EB0B0D">
        <w:rPr>
          <w:rFonts w:ascii="Arial" w:eastAsia="標楷體" w:hAnsi="Arial" w:cs="Arial" w:hint="eastAsia"/>
          <w:color w:val="000000" w:themeColor="text1"/>
          <w:sz w:val="26"/>
          <w:szCs w:val="26"/>
          <w:u w:val="single"/>
        </w:rPr>
        <w:t>月</w:t>
      </w:r>
      <w:r w:rsidR="00671A44" w:rsidRPr="00EB0B0D">
        <w:rPr>
          <w:rFonts w:ascii="Arial" w:eastAsia="標楷體" w:hAnsi="Arial" w:cs="Arial"/>
          <w:color w:val="000000" w:themeColor="text1"/>
          <w:sz w:val="26"/>
          <w:szCs w:val="26"/>
          <w:u w:val="single"/>
        </w:rPr>
        <w:t>8</w:t>
      </w:r>
      <w:r w:rsidR="001E29DD" w:rsidRPr="00EB0B0D">
        <w:rPr>
          <w:rFonts w:ascii="Arial" w:eastAsia="標楷體" w:hAnsi="Arial" w:cs="Arial" w:hint="eastAsia"/>
          <w:color w:val="000000" w:themeColor="text1"/>
          <w:sz w:val="26"/>
          <w:szCs w:val="26"/>
          <w:u w:val="single"/>
        </w:rPr>
        <w:t>日</w:t>
      </w:r>
      <w:r w:rsidRPr="00EB0B0D">
        <w:rPr>
          <w:rFonts w:ascii="Arial" w:eastAsia="標楷體" w:hAnsi="Arial" w:cs="Arial"/>
          <w:color w:val="000000" w:themeColor="text1"/>
          <w:sz w:val="26"/>
          <w:szCs w:val="26"/>
          <w:u w:val="single"/>
        </w:rPr>
        <w:t>(</w:t>
      </w:r>
      <w:r w:rsidRPr="00EB0B0D">
        <w:rPr>
          <w:rFonts w:ascii="Arial" w:eastAsia="標楷體" w:hAnsi="Arial" w:cs="Arial" w:hint="eastAsia"/>
          <w:color w:val="000000" w:themeColor="text1"/>
          <w:sz w:val="26"/>
          <w:szCs w:val="26"/>
          <w:u w:val="single"/>
        </w:rPr>
        <w:t>星期</w:t>
      </w:r>
      <w:r w:rsidR="00503ABA" w:rsidRPr="00EB0B0D">
        <w:rPr>
          <w:rFonts w:ascii="Arial" w:eastAsia="標楷體" w:hAnsi="Arial" w:cs="Arial" w:hint="eastAsia"/>
          <w:color w:val="000000" w:themeColor="text1"/>
          <w:sz w:val="26"/>
          <w:szCs w:val="26"/>
          <w:u w:val="single"/>
        </w:rPr>
        <w:t>三</w:t>
      </w:r>
      <w:r w:rsidR="00E405AE" w:rsidRPr="00EB0B0D">
        <w:rPr>
          <w:rFonts w:ascii="Arial" w:eastAsia="標楷體" w:hAnsi="Arial" w:cs="Arial"/>
          <w:color w:val="000000" w:themeColor="text1"/>
          <w:sz w:val="26"/>
          <w:szCs w:val="26"/>
          <w:u w:val="single"/>
        </w:rPr>
        <w:t>)17</w:t>
      </w:r>
      <w:r w:rsidRPr="00EB0B0D">
        <w:rPr>
          <w:rFonts w:ascii="Arial" w:eastAsia="標楷體" w:hAnsi="Arial" w:cs="Arial" w:hint="eastAsia"/>
          <w:color w:val="000000" w:themeColor="text1"/>
          <w:sz w:val="26"/>
          <w:szCs w:val="26"/>
          <w:u w:val="single"/>
        </w:rPr>
        <w:t>：</w:t>
      </w:r>
      <w:r w:rsidRPr="00EB0B0D">
        <w:rPr>
          <w:rFonts w:ascii="Arial" w:eastAsia="標楷體" w:hAnsi="Arial" w:cs="Arial"/>
          <w:color w:val="000000" w:themeColor="text1"/>
          <w:sz w:val="26"/>
          <w:szCs w:val="26"/>
          <w:u w:val="single"/>
        </w:rPr>
        <w:t>00</w:t>
      </w:r>
      <w:r w:rsidRPr="00EB0B0D">
        <w:rPr>
          <w:rFonts w:ascii="Arial" w:eastAsia="標楷體" w:hAnsi="Arial" w:cs="Arial" w:hint="eastAsia"/>
          <w:color w:val="000000" w:themeColor="text1"/>
          <w:sz w:val="26"/>
          <w:szCs w:val="26"/>
          <w:u w:val="single"/>
        </w:rPr>
        <w:t>止</w:t>
      </w:r>
      <w:r w:rsidRPr="00EB0B0D">
        <w:rPr>
          <w:rFonts w:ascii="Arial" w:eastAsia="標楷體" w:hAnsi="Arial" w:cs="Arial"/>
          <w:color w:val="000000" w:themeColor="text1"/>
          <w:sz w:val="26"/>
          <w:szCs w:val="26"/>
        </w:rPr>
        <w:t>。刷卡失敗視同未繳交報名費，請改為</w:t>
      </w:r>
      <w:r w:rsidRPr="00EB0B0D">
        <w:rPr>
          <w:rFonts w:ascii="Arial" w:eastAsia="標楷體" w:hAnsi="Arial" w:cs="Arial"/>
          <w:color w:val="000000" w:themeColor="text1"/>
          <w:sz w:val="26"/>
          <w:szCs w:val="26"/>
        </w:rPr>
        <w:t>ATM</w:t>
      </w:r>
      <w:r w:rsidRPr="00EB0B0D">
        <w:rPr>
          <w:rFonts w:ascii="Arial" w:eastAsia="標楷體" w:hAnsi="Arial" w:cs="Arial"/>
          <w:color w:val="000000" w:themeColor="text1"/>
          <w:sz w:val="26"/>
          <w:szCs w:val="26"/>
        </w:rPr>
        <w:t>轉帳或至金融機構臨櫃匯款</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匯款帳號可由本項甄試專區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訂單查詢網頁查詢而得</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68B2A747" w14:textId="76D2D9C8" w:rsidR="0049770A" w:rsidRPr="00EB0B0D" w:rsidRDefault="0049770A" w:rsidP="000C2E40">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金融機構</w:t>
      </w:r>
      <w:r w:rsidRPr="00EB0B0D">
        <w:rPr>
          <w:rFonts w:ascii="Arial" w:eastAsia="標楷體" w:hAnsi="Arial" w:cs="Arial"/>
          <w:color w:val="000000" w:themeColor="text1"/>
          <w:sz w:val="26"/>
          <w:szCs w:val="26"/>
        </w:rPr>
        <w:t>ATM</w:t>
      </w:r>
      <w:r w:rsidRPr="00EB0B0D">
        <w:rPr>
          <w:rFonts w:ascii="Arial" w:eastAsia="標楷體" w:hAnsi="Arial" w:cs="Arial"/>
          <w:color w:val="000000" w:themeColor="text1"/>
          <w:sz w:val="26"/>
          <w:szCs w:val="26"/>
        </w:rPr>
        <w:t>轉帳：繳款期限至</w:t>
      </w:r>
      <w:r w:rsidR="00AA06F2" w:rsidRPr="00EB0B0D">
        <w:rPr>
          <w:rFonts w:ascii="Arial" w:eastAsia="標楷體" w:hAnsi="Arial" w:cs="Arial"/>
          <w:color w:val="000000" w:themeColor="text1"/>
          <w:sz w:val="26"/>
          <w:szCs w:val="26"/>
          <w:u w:val="single"/>
        </w:rPr>
        <w:t>11</w:t>
      </w:r>
      <w:r w:rsidR="00007815" w:rsidRPr="00EB0B0D">
        <w:rPr>
          <w:rFonts w:ascii="Arial" w:eastAsia="標楷體" w:hAnsi="Arial" w:cs="Arial"/>
          <w:color w:val="000000" w:themeColor="text1"/>
          <w:sz w:val="26"/>
          <w:szCs w:val="26"/>
          <w:u w:val="single"/>
        </w:rPr>
        <w:t>4</w:t>
      </w:r>
      <w:r w:rsidRPr="00EB0B0D">
        <w:rPr>
          <w:rFonts w:ascii="Arial" w:eastAsia="標楷體" w:hAnsi="Arial" w:cs="Arial" w:hint="eastAsia"/>
          <w:color w:val="000000" w:themeColor="text1"/>
          <w:sz w:val="26"/>
          <w:szCs w:val="26"/>
          <w:u w:val="single"/>
        </w:rPr>
        <w:t>年</w:t>
      </w:r>
      <w:r w:rsidR="00007815" w:rsidRPr="00EB0B0D">
        <w:rPr>
          <w:rFonts w:ascii="Arial" w:eastAsia="標楷體" w:hAnsi="Arial" w:cs="Arial"/>
          <w:color w:val="000000" w:themeColor="text1"/>
          <w:sz w:val="26"/>
          <w:szCs w:val="26"/>
          <w:u w:val="single"/>
        </w:rPr>
        <w:t>10</w:t>
      </w:r>
      <w:r w:rsidR="001E29DD" w:rsidRPr="00EB0B0D">
        <w:rPr>
          <w:rFonts w:ascii="Arial" w:eastAsia="標楷體" w:hAnsi="Arial" w:cs="Arial" w:hint="eastAsia"/>
          <w:color w:val="000000" w:themeColor="text1"/>
          <w:sz w:val="26"/>
          <w:szCs w:val="26"/>
          <w:u w:val="single"/>
        </w:rPr>
        <w:t>月</w:t>
      </w:r>
      <w:r w:rsidR="00671A44" w:rsidRPr="00EB0B0D">
        <w:rPr>
          <w:rFonts w:ascii="Arial" w:eastAsia="標楷體" w:hAnsi="Arial" w:cs="Arial"/>
          <w:color w:val="000000" w:themeColor="text1"/>
          <w:sz w:val="26"/>
          <w:szCs w:val="26"/>
          <w:u w:val="single"/>
        </w:rPr>
        <w:t>8</w:t>
      </w:r>
      <w:r w:rsidR="001E29DD" w:rsidRPr="00EB0B0D">
        <w:rPr>
          <w:rFonts w:ascii="Arial" w:eastAsia="標楷體" w:hAnsi="Arial" w:cs="Arial" w:hint="eastAsia"/>
          <w:color w:val="000000" w:themeColor="text1"/>
          <w:sz w:val="26"/>
          <w:szCs w:val="26"/>
          <w:u w:val="single"/>
        </w:rPr>
        <w:t>日</w:t>
      </w:r>
      <w:r w:rsidR="005A4A70" w:rsidRPr="00EB0B0D">
        <w:rPr>
          <w:rFonts w:ascii="Arial" w:eastAsia="標楷體" w:hAnsi="Arial" w:cs="Arial"/>
          <w:color w:val="000000" w:themeColor="text1"/>
          <w:sz w:val="26"/>
          <w:szCs w:val="26"/>
          <w:u w:val="single"/>
        </w:rPr>
        <w:t>(</w:t>
      </w:r>
      <w:r w:rsidR="005A4A70" w:rsidRPr="00EB0B0D">
        <w:rPr>
          <w:rFonts w:ascii="Arial" w:eastAsia="標楷體" w:hAnsi="Arial" w:cs="Arial" w:hint="eastAsia"/>
          <w:color w:val="000000" w:themeColor="text1"/>
          <w:sz w:val="26"/>
          <w:szCs w:val="26"/>
          <w:u w:val="single"/>
        </w:rPr>
        <w:t>星期</w:t>
      </w:r>
      <w:r w:rsidR="00503ABA" w:rsidRPr="00EB0B0D">
        <w:rPr>
          <w:rFonts w:ascii="Arial" w:eastAsia="標楷體" w:hAnsi="Arial" w:cs="Arial" w:hint="eastAsia"/>
          <w:color w:val="000000" w:themeColor="text1"/>
          <w:sz w:val="26"/>
          <w:szCs w:val="26"/>
          <w:u w:val="single"/>
        </w:rPr>
        <w:t>三</w:t>
      </w:r>
      <w:r w:rsidR="005A4A70" w:rsidRPr="00EB0B0D">
        <w:rPr>
          <w:rFonts w:ascii="Arial" w:eastAsia="標楷體" w:hAnsi="Arial" w:cs="Arial"/>
          <w:color w:val="000000" w:themeColor="text1"/>
          <w:sz w:val="26"/>
          <w:szCs w:val="26"/>
          <w:u w:val="single"/>
        </w:rPr>
        <w:t>)</w:t>
      </w:r>
      <w:r w:rsidR="00007815" w:rsidRPr="00EB0B0D">
        <w:rPr>
          <w:rFonts w:ascii="Arial" w:eastAsia="標楷體" w:hAnsi="Arial" w:cs="Arial"/>
          <w:color w:val="000000" w:themeColor="text1"/>
          <w:sz w:val="26"/>
          <w:szCs w:val="26"/>
          <w:u w:val="single"/>
        </w:rPr>
        <w:t>23</w:t>
      </w:r>
      <w:r w:rsidRPr="00EB0B0D">
        <w:rPr>
          <w:rFonts w:ascii="Arial" w:eastAsia="標楷體" w:hAnsi="Arial" w:cs="Arial" w:hint="eastAsia"/>
          <w:color w:val="000000" w:themeColor="text1"/>
          <w:sz w:val="26"/>
          <w:szCs w:val="26"/>
          <w:u w:val="single"/>
        </w:rPr>
        <w:t>：</w:t>
      </w:r>
      <w:r w:rsidR="00007815" w:rsidRPr="00EB0B0D">
        <w:rPr>
          <w:rFonts w:ascii="Arial" w:eastAsia="標楷體" w:hAnsi="Arial" w:cs="Arial"/>
          <w:color w:val="000000" w:themeColor="text1"/>
          <w:sz w:val="26"/>
          <w:szCs w:val="26"/>
          <w:u w:val="single"/>
        </w:rPr>
        <w:t>59</w:t>
      </w:r>
      <w:r w:rsidRPr="00EB0B0D">
        <w:rPr>
          <w:rFonts w:ascii="Arial" w:eastAsia="標楷體" w:hAnsi="Arial" w:cs="Arial" w:hint="eastAsia"/>
          <w:color w:val="000000" w:themeColor="text1"/>
          <w:sz w:val="26"/>
          <w:szCs w:val="26"/>
          <w:u w:val="single"/>
        </w:rPr>
        <w:t>止</w:t>
      </w:r>
      <w:r w:rsidRPr="00EB0B0D">
        <w:rPr>
          <w:rFonts w:ascii="Arial" w:eastAsia="標楷體" w:hAnsi="Arial" w:cs="Arial"/>
          <w:color w:val="000000" w:themeColor="text1"/>
          <w:sz w:val="26"/>
          <w:szCs w:val="26"/>
        </w:rPr>
        <w:t>。繳款帳號將顯示於報名網頁，請於上述期間內完成轉帳，手續費由應考人自行負擔。</w:t>
      </w:r>
    </w:p>
    <w:p w14:paraId="28C83718" w14:textId="77777777" w:rsidR="0049770A" w:rsidRPr="00EB0B0D" w:rsidRDefault="0049770A" w:rsidP="000C2E40">
      <w:pPr>
        <w:spacing w:line="40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w:t>
      </w:r>
      <w:r w:rsidRPr="00EB0B0D">
        <w:rPr>
          <w:rFonts w:ascii="Arial" w:eastAsia="標楷體" w:hAnsi="Arial" w:cs="Arial"/>
          <w:b/>
          <w:color w:val="000000" w:themeColor="text1"/>
          <w:sz w:val="26"/>
          <w:szCs w:val="26"/>
        </w:rPr>
        <w:t>請注意該帳號為針對個別報名者設置之專用繳費帳號，每一位完成網路報名者之帳號均不相同，繳費時請勿與他人共用</w:t>
      </w:r>
      <w:r w:rsidRPr="00EB0B0D">
        <w:rPr>
          <w:rFonts w:ascii="Arial" w:eastAsia="標楷體" w:hAnsi="Arial" w:cs="Arial"/>
          <w:bCs/>
          <w:color w:val="000000" w:themeColor="text1"/>
          <w:sz w:val="26"/>
          <w:szCs w:val="26"/>
        </w:rPr>
        <w:t>。</w:t>
      </w:r>
    </w:p>
    <w:p w14:paraId="23F66791" w14:textId="77777777" w:rsidR="0049770A" w:rsidRPr="00EB0B0D" w:rsidRDefault="0049770A" w:rsidP="000C2E40">
      <w:pPr>
        <w:spacing w:line="400" w:lineRule="exact"/>
        <w:ind w:leftChars="600" w:left="1752" w:hangingChars="120" w:hanging="312"/>
        <w:rPr>
          <w:rFonts w:ascii="Arial" w:eastAsia="標楷體" w:hAnsi="Arial" w:cs="Arial"/>
          <w:b/>
          <w:color w:val="000000" w:themeColor="text1"/>
          <w:sz w:val="26"/>
          <w:szCs w:val="26"/>
        </w:rPr>
      </w:pPr>
      <w:r w:rsidRPr="00EB0B0D">
        <w:rPr>
          <w:rFonts w:ascii="Arial" w:eastAsia="標楷體" w:hAnsi="Arial" w:cs="Arial"/>
          <w:bCs/>
          <w:color w:val="000000" w:themeColor="text1"/>
          <w:sz w:val="26"/>
          <w:szCs w:val="26"/>
        </w:rPr>
        <w:t>(2)</w:t>
      </w:r>
      <w:r w:rsidRPr="00EB0B0D">
        <w:rPr>
          <w:rFonts w:ascii="Arial" w:eastAsia="標楷體" w:hAnsi="Arial" w:cs="Arial"/>
          <w:b/>
          <w:color w:val="000000" w:themeColor="text1"/>
          <w:sz w:val="26"/>
          <w:szCs w:val="26"/>
        </w:rPr>
        <w:t>轉帳前請確認金融卡是否有約定</w:t>
      </w:r>
      <w:r w:rsidRPr="00EB0B0D">
        <w:rPr>
          <w:rFonts w:ascii="Arial" w:eastAsia="標楷體" w:hAnsi="Arial" w:cs="Arial"/>
          <w:b/>
          <w:color w:val="000000" w:themeColor="text1"/>
          <w:sz w:val="26"/>
          <w:szCs w:val="26"/>
        </w:rPr>
        <w:t>/</w:t>
      </w:r>
      <w:r w:rsidRPr="00EB0B0D">
        <w:rPr>
          <w:rFonts w:ascii="Arial" w:eastAsia="標楷體" w:hAnsi="Arial" w:cs="Arial"/>
          <w:b/>
          <w:color w:val="000000" w:themeColor="text1"/>
          <w:sz w:val="26"/>
          <w:szCs w:val="26"/>
        </w:rPr>
        <w:t>非約定轉帳功能之設定，如因故未能於報名期限內轉帳成功，視同未完成報名程序。</w:t>
      </w:r>
    </w:p>
    <w:p w14:paraId="665ED48E" w14:textId="77777777" w:rsidR="00346C42" w:rsidRDefault="00346C42" w:rsidP="000C2E40">
      <w:pPr>
        <w:snapToGrid w:val="0"/>
        <w:spacing w:line="400" w:lineRule="exact"/>
        <w:ind w:leftChars="510" w:left="1445" w:hangingChars="85" w:hanging="221"/>
        <w:rPr>
          <w:rFonts w:ascii="Arial" w:eastAsia="標楷體" w:hAnsi="Arial" w:cs="Arial"/>
          <w:color w:val="000000" w:themeColor="text1"/>
          <w:sz w:val="26"/>
          <w:szCs w:val="26"/>
        </w:rPr>
      </w:pPr>
    </w:p>
    <w:p w14:paraId="3EEFE2F8" w14:textId="361F35C7" w:rsidR="0049770A" w:rsidRPr="00EB0B0D" w:rsidRDefault="0049770A" w:rsidP="000C2E40">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lastRenderedPageBreak/>
        <w:t>3.</w:t>
      </w:r>
      <w:r w:rsidRPr="00EB0B0D">
        <w:rPr>
          <w:rFonts w:ascii="Arial" w:eastAsia="標楷體" w:hAnsi="Arial" w:cs="Arial"/>
          <w:color w:val="000000" w:themeColor="text1"/>
          <w:sz w:val="26"/>
          <w:szCs w:val="26"/>
        </w:rPr>
        <w:t>臨櫃匯款：</w:t>
      </w:r>
      <w:r w:rsidR="00F6303E" w:rsidRPr="00EB0B0D">
        <w:rPr>
          <w:rFonts w:ascii="Arial" w:eastAsia="標楷體" w:hAnsi="Arial" w:cs="Arial"/>
          <w:color w:val="000000" w:themeColor="text1"/>
          <w:sz w:val="26"/>
          <w:szCs w:val="26"/>
        </w:rPr>
        <w:t>報名期間可至金融機構各分行、郵局採臨櫃匯款方式，</w:t>
      </w:r>
      <w:r w:rsidRPr="00EB0B0D">
        <w:rPr>
          <w:rFonts w:ascii="Arial" w:eastAsia="標楷體" w:hAnsi="Arial" w:cs="Arial"/>
          <w:b/>
          <w:color w:val="000000" w:themeColor="text1"/>
          <w:sz w:val="26"/>
          <w:szCs w:val="26"/>
        </w:rPr>
        <w:t>請於</w:t>
      </w:r>
      <w:r w:rsidR="00AA06F2" w:rsidRPr="00EB0B0D">
        <w:rPr>
          <w:rFonts w:ascii="Arial" w:eastAsia="標楷體" w:hAnsi="Arial" w:cs="Arial"/>
          <w:b/>
          <w:color w:val="000000" w:themeColor="text1"/>
          <w:sz w:val="26"/>
          <w:szCs w:val="26"/>
        </w:rPr>
        <w:t>11</w:t>
      </w:r>
      <w:r w:rsidR="00007815" w:rsidRPr="00EB0B0D">
        <w:rPr>
          <w:rFonts w:ascii="Arial" w:eastAsia="標楷體" w:hAnsi="Arial" w:cs="Arial"/>
          <w:b/>
          <w:color w:val="000000" w:themeColor="text1"/>
          <w:sz w:val="26"/>
          <w:szCs w:val="26"/>
        </w:rPr>
        <w:t>4</w:t>
      </w:r>
      <w:r w:rsidRPr="00EB0B0D">
        <w:rPr>
          <w:rFonts w:ascii="Arial" w:eastAsia="標楷體" w:hAnsi="Arial" w:cs="Arial" w:hint="eastAsia"/>
          <w:b/>
          <w:color w:val="000000" w:themeColor="text1"/>
          <w:sz w:val="26"/>
          <w:szCs w:val="26"/>
        </w:rPr>
        <w:t>年</w:t>
      </w:r>
      <w:r w:rsidR="00007815" w:rsidRPr="00EB0B0D">
        <w:rPr>
          <w:rFonts w:ascii="Arial" w:eastAsia="標楷體" w:hAnsi="Arial" w:cs="Arial"/>
          <w:b/>
          <w:color w:val="000000" w:themeColor="text1"/>
          <w:sz w:val="26"/>
          <w:szCs w:val="26"/>
        </w:rPr>
        <w:t>10</w:t>
      </w:r>
      <w:r w:rsidR="001E29DD" w:rsidRPr="00EB0B0D">
        <w:rPr>
          <w:rFonts w:ascii="Arial" w:eastAsia="標楷體" w:hAnsi="Arial" w:cs="Arial" w:hint="eastAsia"/>
          <w:b/>
          <w:color w:val="000000" w:themeColor="text1"/>
          <w:sz w:val="26"/>
          <w:szCs w:val="26"/>
        </w:rPr>
        <w:t>月</w:t>
      </w:r>
      <w:r w:rsidR="00671A44" w:rsidRPr="00EB0B0D">
        <w:rPr>
          <w:rFonts w:ascii="Arial" w:eastAsia="標楷體" w:hAnsi="Arial" w:cs="Arial"/>
          <w:b/>
          <w:color w:val="000000" w:themeColor="text1"/>
          <w:sz w:val="26"/>
          <w:szCs w:val="26"/>
        </w:rPr>
        <w:t>8</w:t>
      </w:r>
      <w:r w:rsidR="001E29DD" w:rsidRPr="00EB0B0D">
        <w:rPr>
          <w:rFonts w:ascii="Arial" w:eastAsia="標楷體" w:hAnsi="Arial" w:cs="Arial" w:hint="eastAsia"/>
          <w:b/>
          <w:color w:val="000000" w:themeColor="text1"/>
          <w:sz w:val="26"/>
          <w:szCs w:val="26"/>
        </w:rPr>
        <w:t>日</w:t>
      </w:r>
      <w:r w:rsidR="005A4A70" w:rsidRPr="00EB0B0D">
        <w:rPr>
          <w:rFonts w:ascii="Arial" w:eastAsia="標楷體" w:hAnsi="Arial" w:cs="Arial"/>
          <w:b/>
          <w:color w:val="000000" w:themeColor="text1"/>
          <w:sz w:val="26"/>
          <w:szCs w:val="26"/>
        </w:rPr>
        <w:t>(</w:t>
      </w:r>
      <w:r w:rsidR="005A4A70" w:rsidRPr="00EB0B0D">
        <w:rPr>
          <w:rFonts w:ascii="Arial" w:eastAsia="標楷體" w:hAnsi="Arial" w:cs="Arial" w:hint="eastAsia"/>
          <w:b/>
          <w:color w:val="000000" w:themeColor="text1"/>
          <w:sz w:val="26"/>
          <w:szCs w:val="26"/>
        </w:rPr>
        <w:t>星期</w:t>
      </w:r>
      <w:r w:rsidR="00503ABA" w:rsidRPr="00EB0B0D">
        <w:rPr>
          <w:rFonts w:ascii="Arial" w:eastAsia="標楷體" w:hAnsi="Arial" w:cs="Arial" w:hint="eastAsia"/>
          <w:b/>
          <w:color w:val="000000" w:themeColor="text1"/>
          <w:sz w:val="26"/>
          <w:szCs w:val="26"/>
        </w:rPr>
        <w:t>三</w:t>
      </w:r>
      <w:r w:rsidR="005A4A70" w:rsidRPr="00EB0B0D">
        <w:rPr>
          <w:rFonts w:ascii="Arial" w:eastAsia="標楷體" w:hAnsi="Arial" w:cs="Arial"/>
          <w:b/>
          <w:color w:val="000000" w:themeColor="text1"/>
          <w:sz w:val="26"/>
          <w:szCs w:val="26"/>
        </w:rPr>
        <w:t>)</w:t>
      </w:r>
      <w:r w:rsidRPr="00EB0B0D">
        <w:rPr>
          <w:rFonts w:ascii="Arial" w:eastAsia="標楷體" w:hAnsi="Arial" w:cs="Arial"/>
          <w:b/>
          <w:color w:val="000000" w:themeColor="text1"/>
          <w:sz w:val="26"/>
          <w:szCs w:val="26"/>
        </w:rPr>
        <w:t>15</w:t>
      </w:r>
      <w:r w:rsidRPr="00EB0B0D">
        <w:rPr>
          <w:rFonts w:ascii="Arial" w:eastAsia="標楷體" w:hAnsi="Arial" w:cs="Arial" w:hint="eastAsia"/>
          <w:b/>
          <w:color w:val="000000" w:themeColor="text1"/>
          <w:sz w:val="26"/>
          <w:szCs w:val="26"/>
        </w:rPr>
        <w:t>：</w:t>
      </w:r>
      <w:r w:rsidRPr="00EB0B0D">
        <w:rPr>
          <w:rFonts w:ascii="Arial" w:eastAsia="標楷體" w:hAnsi="Arial" w:cs="Arial"/>
          <w:b/>
          <w:color w:val="000000" w:themeColor="text1"/>
          <w:sz w:val="26"/>
          <w:szCs w:val="26"/>
        </w:rPr>
        <w:t>30</w:t>
      </w:r>
      <w:r w:rsidRPr="00EB0B0D">
        <w:rPr>
          <w:rFonts w:ascii="Arial" w:eastAsia="標楷體" w:hAnsi="Arial" w:cs="Arial" w:hint="eastAsia"/>
          <w:b/>
          <w:color w:val="000000" w:themeColor="text1"/>
          <w:sz w:val="26"/>
          <w:szCs w:val="26"/>
        </w:rPr>
        <w:t>前</w:t>
      </w:r>
      <w:r w:rsidRPr="00EB0B0D">
        <w:rPr>
          <w:rFonts w:ascii="Arial" w:eastAsia="標楷體" w:hAnsi="Arial" w:cs="Arial"/>
          <w:b/>
          <w:color w:val="000000" w:themeColor="text1"/>
          <w:sz w:val="26"/>
          <w:szCs w:val="26"/>
        </w:rPr>
        <w:t>辦理，逾期恕不受理</w:t>
      </w:r>
      <w:r w:rsidRPr="00EB0B0D">
        <w:rPr>
          <w:rFonts w:ascii="Arial" w:eastAsia="標楷體" w:hAnsi="Arial" w:cs="Arial"/>
          <w:color w:val="000000" w:themeColor="text1"/>
          <w:sz w:val="26"/>
          <w:szCs w:val="26"/>
        </w:rPr>
        <w:t>，匯款手續費由應考人自行負擔；請自行填寫電匯單，匯款單填寫相關資料如下：</w:t>
      </w:r>
    </w:p>
    <w:p w14:paraId="13E30DE7" w14:textId="77777777" w:rsidR="0049770A" w:rsidRPr="00EB0B0D" w:rsidRDefault="0049770A" w:rsidP="000C2E40">
      <w:pPr>
        <w:spacing w:line="40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w:t>
      </w:r>
      <w:r w:rsidRPr="00EB0B0D">
        <w:rPr>
          <w:rFonts w:ascii="Arial" w:eastAsia="標楷體" w:hAnsi="Arial" w:cs="Arial"/>
          <w:bCs/>
          <w:color w:val="000000" w:themeColor="text1"/>
          <w:sz w:val="26"/>
          <w:szCs w:val="26"/>
        </w:rPr>
        <w:t>戶名：財團法人台灣金融研訓院</w:t>
      </w:r>
    </w:p>
    <w:p w14:paraId="0899072D" w14:textId="5B305683" w:rsidR="0049770A" w:rsidRPr="00EB0B0D" w:rsidRDefault="0049770A" w:rsidP="000C2E40">
      <w:pPr>
        <w:spacing w:line="40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(2)</w:t>
      </w:r>
      <w:r w:rsidRPr="00EB0B0D">
        <w:rPr>
          <w:rFonts w:ascii="Arial" w:eastAsia="標楷體" w:hAnsi="Arial" w:cs="Arial"/>
          <w:bCs/>
          <w:color w:val="000000" w:themeColor="text1"/>
          <w:sz w:val="26"/>
          <w:szCs w:val="26"/>
        </w:rPr>
        <w:t>解款行：兆豐銀行；分行別：南台北分行</w:t>
      </w:r>
    </w:p>
    <w:p w14:paraId="71B4FBEC" w14:textId="77777777" w:rsidR="0049770A" w:rsidRPr="00EB0B0D" w:rsidRDefault="0049770A" w:rsidP="000C2E40">
      <w:pPr>
        <w:spacing w:line="40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(3)</w:t>
      </w:r>
      <w:r w:rsidRPr="00EB0B0D">
        <w:rPr>
          <w:rFonts w:ascii="Arial" w:eastAsia="標楷體" w:hAnsi="Arial" w:cs="Arial"/>
          <w:bCs/>
          <w:color w:val="000000" w:themeColor="text1"/>
          <w:sz w:val="26"/>
          <w:szCs w:val="26"/>
        </w:rPr>
        <w:t>帳號：線上報名訂單中所顯示之</w:t>
      </w:r>
      <w:r w:rsidRPr="00EB0B0D">
        <w:rPr>
          <w:rFonts w:ascii="Arial" w:eastAsia="標楷體" w:hAnsi="Arial" w:cs="Arial"/>
          <w:bCs/>
          <w:color w:val="000000" w:themeColor="text1"/>
          <w:sz w:val="26"/>
          <w:szCs w:val="26"/>
        </w:rPr>
        <w:t>14</w:t>
      </w:r>
      <w:r w:rsidRPr="00EB0B0D">
        <w:rPr>
          <w:rFonts w:ascii="Arial" w:eastAsia="標楷體" w:hAnsi="Arial" w:cs="Arial"/>
          <w:bCs/>
          <w:color w:val="000000" w:themeColor="text1"/>
          <w:sz w:val="26"/>
          <w:szCs w:val="26"/>
        </w:rPr>
        <w:t>位個人專用繳費帳號。</w:t>
      </w:r>
    </w:p>
    <w:p w14:paraId="47317DE0" w14:textId="77777777" w:rsidR="00D8082E" w:rsidRPr="00EB0B0D" w:rsidRDefault="00D8082E" w:rsidP="000C2E40">
      <w:pPr>
        <w:snapToGrid w:val="0"/>
        <w:spacing w:line="400" w:lineRule="exact"/>
        <w:ind w:leftChars="510" w:left="1445" w:hangingChars="85" w:hanging="221"/>
        <w:rPr>
          <w:rFonts w:ascii="Arial" w:hAnsi="Arial" w:cs="Arial"/>
          <w:color w:val="000000" w:themeColor="text1"/>
        </w:rPr>
      </w:pPr>
      <w:bookmarkStart w:id="37" w:name="_Toc384218186"/>
      <w:bookmarkStart w:id="38" w:name="_Toc384218219"/>
      <w:bookmarkStart w:id="39" w:name="_Toc384218265"/>
      <w:bookmarkStart w:id="40" w:name="_Toc384218363"/>
      <w:bookmarkStart w:id="41" w:name="_Toc387759851"/>
      <w:bookmarkStart w:id="42" w:name="_Toc391300092"/>
      <w:r w:rsidRPr="00EB0B0D">
        <w:rPr>
          <w:rFonts w:ascii="Arial" w:eastAsia="標楷體" w:hAnsi="Arial" w:cs="Arial"/>
          <w:color w:val="000000" w:themeColor="text1"/>
          <w:sz w:val="26"/>
          <w:szCs w:val="26"/>
        </w:rPr>
        <w:t>4.</w:t>
      </w:r>
      <w:r w:rsidRPr="00EB0B0D">
        <w:rPr>
          <w:rFonts w:ascii="Arial" w:eastAsia="標楷體" w:hAnsi="Arial" w:cs="Arial"/>
          <w:color w:val="000000" w:themeColor="text1"/>
          <w:sz w:val="26"/>
          <w:szCs w:val="26"/>
        </w:rPr>
        <w:t>完成報名確認：</w:t>
      </w:r>
      <w:r w:rsidRPr="00EB0B0D">
        <w:rPr>
          <w:rFonts w:ascii="Arial" w:eastAsia="標楷體" w:hAnsi="Arial" w:cs="Arial"/>
          <w:b/>
          <w:bCs/>
          <w:color w:val="000000" w:themeColor="text1"/>
          <w:sz w:val="26"/>
          <w:szCs w:val="26"/>
        </w:rPr>
        <w:t>請於繳費後，自行於網頁確認訂單狀態是否為「已付款完成」，始完成報名。</w:t>
      </w:r>
    </w:p>
    <w:p w14:paraId="50B6DF01" w14:textId="77777777" w:rsidR="00D8082E" w:rsidRPr="00EB0B0D" w:rsidRDefault="00D8082E" w:rsidP="000C2E40">
      <w:pPr>
        <w:spacing w:line="400" w:lineRule="exact"/>
        <w:ind w:leftChars="600" w:left="1752" w:hangingChars="120" w:hanging="312"/>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採線上刷卡繳款者，可立即於網頁上確認訂單狀態。</w:t>
      </w:r>
    </w:p>
    <w:p w14:paraId="12960108" w14:textId="77777777" w:rsidR="00D8082E" w:rsidRPr="00EB0B0D" w:rsidRDefault="00D8082E" w:rsidP="000C2E40">
      <w:pPr>
        <w:spacing w:line="400" w:lineRule="exact"/>
        <w:ind w:leftChars="600" w:left="1752" w:hangingChars="120" w:hanging="312"/>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pacing w:val="-4"/>
          <w:sz w:val="26"/>
          <w:szCs w:val="26"/>
        </w:rPr>
        <w:t>採</w:t>
      </w:r>
      <w:r w:rsidRPr="00EB0B0D">
        <w:rPr>
          <w:rFonts w:ascii="Arial" w:eastAsia="標楷體" w:hAnsi="Arial" w:cs="Arial"/>
          <w:color w:val="000000" w:themeColor="text1"/>
          <w:spacing w:val="-4"/>
          <w:sz w:val="26"/>
          <w:szCs w:val="26"/>
        </w:rPr>
        <w:t>ATM</w:t>
      </w:r>
      <w:r w:rsidRPr="00EB0B0D">
        <w:rPr>
          <w:rFonts w:ascii="Arial" w:eastAsia="標楷體" w:hAnsi="Arial" w:cs="Arial"/>
          <w:color w:val="000000" w:themeColor="text1"/>
          <w:spacing w:val="-4"/>
          <w:sz w:val="26"/>
          <w:szCs w:val="26"/>
        </w:rPr>
        <w:t>或</w:t>
      </w:r>
      <w:r w:rsidRPr="00EB0B0D">
        <w:rPr>
          <w:rFonts w:ascii="Arial" w:eastAsia="標楷體" w:hAnsi="Arial" w:cs="Arial"/>
          <w:color w:val="000000" w:themeColor="text1"/>
          <w:spacing w:val="-4"/>
          <w:sz w:val="26"/>
          <w:szCs w:val="26"/>
        </w:rPr>
        <w:t>Web ATM</w:t>
      </w:r>
      <w:r w:rsidRPr="00EB0B0D">
        <w:rPr>
          <w:rFonts w:ascii="Arial" w:eastAsia="標楷體" w:hAnsi="Arial" w:cs="Arial"/>
          <w:color w:val="000000" w:themeColor="text1"/>
          <w:spacing w:val="-4"/>
          <w:sz w:val="26"/>
          <w:szCs w:val="26"/>
        </w:rPr>
        <w:t>轉帳者，轉帳後請立即確認交易明細表及帳戶內是否已扣款完成，並可在完成繳費</w:t>
      </w:r>
      <w:r w:rsidRPr="00EB0B0D">
        <w:rPr>
          <w:rFonts w:ascii="Arial" w:eastAsia="標楷體" w:hAnsi="Arial" w:cs="Arial"/>
          <w:color w:val="000000" w:themeColor="text1"/>
          <w:spacing w:val="-4"/>
          <w:sz w:val="26"/>
          <w:szCs w:val="26"/>
        </w:rPr>
        <w:t>30</w:t>
      </w:r>
      <w:r w:rsidRPr="00EB0B0D">
        <w:rPr>
          <w:rFonts w:ascii="Arial" w:eastAsia="標楷體" w:hAnsi="Arial" w:cs="Arial"/>
          <w:color w:val="000000" w:themeColor="text1"/>
          <w:spacing w:val="-4"/>
          <w:sz w:val="26"/>
          <w:szCs w:val="26"/>
        </w:rPr>
        <w:t>分鐘後於網頁上確認訂單狀態。</w:t>
      </w:r>
    </w:p>
    <w:p w14:paraId="1FB25751" w14:textId="77777777" w:rsidR="00D8082E" w:rsidRPr="00EB0B0D" w:rsidRDefault="00D8082E" w:rsidP="000C2E40">
      <w:pPr>
        <w:spacing w:line="400" w:lineRule="exact"/>
        <w:ind w:leftChars="600" w:left="1752" w:hangingChars="120" w:hanging="312"/>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採臨櫃匯款者，請於匯款當日</w:t>
      </w:r>
      <w:r w:rsidRPr="00EB0B0D">
        <w:rPr>
          <w:rFonts w:ascii="Arial" w:eastAsia="標楷體" w:hAnsi="Arial" w:cs="Arial"/>
          <w:color w:val="000000" w:themeColor="text1"/>
          <w:sz w:val="26"/>
          <w:szCs w:val="26"/>
        </w:rPr>
        <w:t>18:00</w:t>
      </w:r>
      <w:r w:rsidRPr="00EB0B0D">
        <w:rPr>
          <w:rFonts w:ascii="Arial" w:eastAsia="標楷體" w:hAnsi="Arial" w:cs="Arial"/>
          <w:color w:val="000000" w:themeColor="text1"/>
          <w:sz w:val="26"/>
          <w:szCs w:val="26"/>
        </w:rPr>
        <w:t>後再至網頁上確認訂單狀態。</w:t>
      </w:r>
    </w:p>
    <w:p w14:paraId="17CC75E0" w14:textId="77777777" w:rsidR="00D8082E" w:rsidRPr="00EB0B0D" w:rsidRDefault="00D8082E" w:rsidP="000C2E40">
      <w:pPr>
        <w:spacing w:line="400" w:lineRule="exact"/>
        <w:ind w:leftChars="600" w:left="1752" w:hangingChars="120" w:hanging="312"/>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(4)</w:t>
      </w:r>
      <w:r w:rsidRPr="00EB0B0D">
        <w:rPr>
          <w:rFonts w:ascii="Arial" w:eastAsia="標楷體" w:hAnsi="Arial" w:cs="Arial"/>
          <w:color w:val="000000" w:themeColor="text1"/>
          <w:sz w:val="26"/>
          <w:szCs w:val="26"/>
        </w:rPr>
        <w:t>繳費完成報名後，不需傳真交易明細至台灣金融研訓院。</w:t>
      </w:r>
    </w:p>
    <w:p w14:paraId="19D2D5BD" w14:textId="5B4AB364" w:rsidR="0049770A" w:rsidRPr="00EB0B0D" w:rsidRDefault="0049770A" w:rsidP="00D8082E">
      <w:pPr>
        <w:pStyle w:val="002"/>
        <w:spacing w:line="400" w:lineRule="exact"/>
        <w:rPr>
          <w:rFonts w:ascii="Arial" w:hAnsi="Arial" w:cs="Arial"/>
          <w:color w:val="000000" w:themeColor="text1"/>
        </w:rPr>
      </w:pPr>
      <w:bookmarkStart w:id="43" w:name="_Toc207790040"/>
      <w:r w:rsidRPr="00EB0B0D">
        <w:rPr>
          <w:rFonts w:ascii="Arial" w:hAnsi="Arial" w:cs="Arial"/>
          <w:color w:val="000000" w:themeColor="text1"/>
        </w:rPr>
        <w:t>伍、測驗日期、時間及應攜帶、繳交證件資料</w:t>
      </w:r>
      <w:bookmarkEnd w:id="37"/>
      <w:bookmarkEnd w:id="38"/>
      <w:bookmarkEnd w:id="39"/>
      <w:bookmarkEnd w:id="40"/>
      <w:bookmarkEnd w:id="41"/>
      <w:bookmarkEnd w:id="42"/>
      <w:bookmarkEnd w:id="43"/>
    </w:p>
    <w:p w14:paraId="485E7273" w14:textId="0F7D2B64" w:rsidR="0049770A" w:rsidRPr="00EB0B0D" w:rsidRDefault="0049770A" w:rsidP="00A61B7E">
      <w:pPr>
        <w:spacing w:line="400" w:lineRule="exact"/>
        <w:ind w:leftChars="115" w:left="276"/>
        <w:rPr>
          <w:rFonts w:ascii="Arial" w:eastAsia="標楷體" w:hAnsi="Arial" w:cs="Arial"/>
          <w:b/>
          <w:strike/>
          <w:color w:val="000000" w:themeColor="text1"/>
          <w:sz w:val="26"/>
          <w:szCs w:val="24"/>
        </w:rPr>
      </w:pPr>
      <w:r w:rsidRPr="00EB0B0D">
        <w:rPr>
          <w:rFonts w:ascii="Arial" w:eastAsia="標楷體" w:hAnsi="Arial" w:cs="Arial"/>
          <w:b/>
          <w:color w:val="000000" w:themeColor="text1"/>
          <w:sz w:val="26"/>
          <w:szCs w:val="24"/>
        </w:rPr>
        <w:t>一、第一試</w:t>
      </w:r>
      <w:r w:rsidRPr="00EB0B0D">
        <w:rPr>
          <w:rFonts w:ascii="Arial" w:eastAsia="標楷體" w:hAnsi="Arial" w:cs="Arial"/>
          <w:b/>
          <w:color w:val="000000" w:themeColor="text1"/>
          <w:sz w:val="26"/>
          <w:szCs w:val="24"/>
        </w:rPr>
        <w:t>(</w:t>
      </w:r>
      <w:r w:rsidRPr="00EB0B0D">
        <w:rPr>
          <w:rFonts w:ascii="Arial" w:eastAsia="標楷體" w:hAnsi="Arial" w:cs="Arial"/>
          <w:b/>
          <w:color w:val="000000" w:themeColor="text1"/>
          <w:sz w:val="26"/>
          <w:szCs w:val="24"/>
        </w:rPr>
        <w:t>筆試</w:t>
      </w:r>
      <w:r w:rsidRPr="00EB0B0D">
        <w:rPr>
          <w:rFonts w:ascii="Arial" w:eastAsia="標楷體" w:hAnsi="Arial" w:cs="Arial"/>
          <w:b/>
          <w:color w:val="000000" w:themeColor="text1"/>
          <w:sz w:val="26"/>
          <w:szCs w:val="24"/>
        </w:rPr>
        <w:t>)</w:t>
      </w:r>
      <w:r w:rsidRPr="00EB0B0D">
        <w:rPr>
          <w:rFonts w:ascii="Arial" w:eastAsia="標楷體" w:hAnsi="Arial" w:cs="Arial"/>
          <w:b/>
          <w:color w:val="000000" w:themeColor="text1"/>
          <w:sz w:val="26"/>
          <w:szCs w:val="24"/>
        </w:rPr>
        <w:t>：</w:t>
      </w:r>
      <w:r w:rsidR="00AA06F2" w:rsidRPr="00EB0B0D">
        <w:rPr>
          <w:rFonts w:ascii="Arial" w:eastAsia="標楷體" w:hAnsi="Arial" w:cs="Arial"/>
          <w:b/>
          <w:color w:val="000000" w:themeColor="text1"/>
          <w:sz w:val="26"/>
          <w:szCs w:val="24"/>
        </w:rPr>
        <w:t>11</w:t>
      </w:r>
      <w:r w:rsidR="004A5DAF" w:rsidRPr="00EB0B0D">
        <w:rPr>
          <w:rFonts w:ascii="Arial" w:eastAsia="標楷體" w:hAnsi="Arial" w:cs="Arial" w:hint="eastAsia"/>
          <w:b/>
          <w:color w:val="000000" w:themeColor="text1"/>
          <w:sz w:val="26"/>
          <w:szCs w:val="24"/>
        </w:rPr>
        <w:t>4</w:t>
      </w:r>
      <w:r w:rsidRPr="00EB0B0D">
        <w:rPr>
          <w:rFonts w:ascii="Arial" w:eastAsia="標楷體" w:hAnsi="Arial" w:cs="Arial"/>
          <w:b/>
          <w:color w:val="000000" w:themeColor="text1"/>
          <w:sz w:val="26"/>
          <w:szCs w:val="24"/>
        </w:rPr>
        <w:t>年</w:t>
      </w:r>
      <w:r w:rsidR="004A5DAF" w:rsidRPr="00EB0B0D">
        <w:rPr>
          <w:rFonts w:ascii="Arial" w:eastAsia="標楷體" w:hAnsi="Arial" w:cs="Arial"/>
          <w:b/>
          <w:color w:val="000000" w:themeColor="text1"/>
          <w:sz w:val="26"/>
          <w:szCs w:val="24"/>
        </w:rPr>
        <w:t>11</w:t>
      </w:r>
      <w:r w:rsidR="001E29DD" w:rsidRPr="00EB0B0D">
        <w:rPr>
          <w:rFonts w:ascii="Arial" w:eastAsia="標楷體" w:hAnsi="Arial" w:cs="Arial" w:hint="eastAsia"/>
          <w:b/>
          <w:color w:val="000000" w:themeColor="text1"/>
          <w:sz w:val="26"/>
          <w:szCs w:val="24"/>
        </w:rPr>
        <w:t>月</w:t>
      </w:r>
      <w:r w:rsidR="004A5DAF" w:rsidRPr="00EB0B0D">
        <w:rPr>
          <w:rFonts w:ascii="Arial" w:eastAsia="標楷體" w:hAnsi="Arial" w:cs="Arial"/>
          <w:b/>
          <w:color w:val="000000" w:themeColor="text1"/>
          <w:sz w:val="26"/>
          <w:szCs w:val="24"/>
        </w:rPr>
        <w:t>8</w:t>
      </w:r>
      <w:r w:rsidR="001E29DD" w:rsidRPr="00EB0B0D">
        <w:rPr>
          <w:rFonts w:ascii="Arial" w:eastAsia="標楷體" w:hAnsi="Arial" w:cs="Arial" w:hint="eastAsia"/>
          <w:b/>
          <w:color w:val="000000" w:themeColor="text1"/>
          <w:sz w:val="26"/>
          <w:szCs w:val="24"/>
        </w:rPr>
        <w:t>日</w:t>
      </w:r>
      <w:r w:rsidRPr="00EB0B0D">
        <w:rPr>
          <w:rFonts w:ascii="Arial" w:eastAsia="標楷體" w:hAnsi="Arial" w:cs="Arial"/>
          <w:b/>
          <w:color w:val="000000" w:themeColor="text1"/>
          <w:sz w:val="26"/>
          <w:szCs w:val="24"/>
        </w:rPr>
        <w:t>(</w:t>
      </w:r>
      <w:r w:rsidRPr="00EB0B0D">
        <w:rPr>
          <w:rFonts w:ascii="Arial" w:eastAsia="標楷體" w:hAnsi="Arial" w:cs="Arial" w:hint="eastAsia"/>
          <w:b/>
          <w:color w:val="000000" w:themeColor="text1"/>
          <w:sz w:val="26"/>
          <w:szCs w:val="24"/>
        </w:rPr>
        <w:t>星期</w:t>
      </w:r>
      <w:r w:rsidR="00D8082E" w:rsidRPr="00EB0B0D">
        <w:rPr>
          <w:rFonts w:ascii="Arial" w:eastAsia="標楷體" w:hAnsi="Arial" w:cs="Arial" w:hint="eastAsia"/>
          <w:b/>
          <w:color w:val="000000" w:themeColor="text1"/>
          <w:sz w:val="26"/>
          <w:szCs w:val="24"/>
        </w:rPr>
        <w:t>六</w:t>
      </w:r>
      <w:r w:rsidRPr="00EB0B0D">
        <w:rPr>
          <w:rFonts w:ascii="Arial" w:eastAsia="標楷體" w:hAnsi="Arial" w:cs="Arial"/>
          <w:b/>
          <w:color w:val="000000" w:themeColor="text1"/>
          <w:sz w:val="26"/>
          <w:szCs w:val="24"/>
        </w:rPr>
        <w:t>)</w:t>
      </w:r>
    </w:p>
    <w:p w14:paraId="6A5987DB" w14:textId="77777777" w:rsidR="0049770A" w:rsidRPr="00EB0B0D" w:rsidRDefault="0049770A" w:rsidP="00A61B7E">
      <w:pPr>
        <w:snapToGrid w:val="0"/>
        <w:spacing w:line="400" w:lineRule="exact"/>
        <w:ind w:leftChars="330" w:left="1242" w:hangingChars="173" w:hanging="45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測驗科目及時間：</w:t>
      </w:r>
    </w:p>
    <w:tbl>
      <w:tblPr>
        <w:tblW w:w="8394" w:type="dxa"/>
        <w:tblInd w:w="12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48"/>
        <w:gridCol w:w="1748"/>
        <w:gridCol w:w="1749"/>
        <w:gridCol w:w="3149"/>
      </w:tblGrid>
      <w:tr w:rsidR="00EB0B0D" w:rsidRPr="00EB0B0D" w14:paraId="0343E1FE" w14:textId="77777777" w:rsidTr="00281197">
        <w:trPr>
          <w:trHeight w:val="380"/>
        </w:trPr>
        <w:tc>
          <w:tcPr>
            <w:tcW w:w="1748" w:type="dxa"/>
            <w:vAlign w:val="center"/>
          </w:tcPr>
          <w:p w14:paraId="07BDD3D9" w14:textId="77777777" w:rsidR="006D3039" w:rsidRPr="00EB0B0D" w:rsidRDefault="006D3039" w:rsidP="00A61B7E">
            <w:pPr>
              <w:spacing w:line="400" w:lineRule="exact"/>
              <w:ind w:leftChars="-11" w:left="-26" w:rightChars="-11" w:right="-26"/>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節次</w:t>
            </w:r>
          </w:p>
        </w:tc>
        <w:tc>
          <w:tcPr>
            <w:tcW w:w="1748" w:type="dxa"/>
            <w:vAlign w:val="center"/>
          </w:tcPr>
          <w:p w14:paraId="1874E5E7" w14:textId="77777777" w:rsidR="006D3039" w:rsidRPr="00EB0B0D" w:rsidRDefault="006D3039" w:rsidP="00A61B7E">
            <w:pPr>
              <w:spacing w:line="400" w:lineRule="exact"/>
              <w:ind w:leftChars="-11" w:left="-26" w:rightChars="-11" w:right="-26"/>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測驗科目</w:t>
            </w:r>
          </w:p>
        </w:tc>
        <w:tc>
          <w:tcPr>
            <w:tcW w:w="1749" w:type="dxa"/>
            <w:vAlign w:val="center"/>
          </w:tcPr>
          <w:p w14:paraId="57A49FFD" w14:textId="77777777" w:rsidR="006D3039" w:rsidRPr="00EB0B0D" w:rsidRDefault="006D3039" w:rsidP="00A61B7E">
            <w:pPr>
              <w:spacing w:line="400" w:lineRule="exact"/>
              <w:ind w:leftChars="-11" w:left="-26" w:rightChars="-11" w:right="-26"/>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預備</w:t>
            </w:r>
          </w:p>
        </w:tc>
        <w:tc>
          <w:tcPr>
            <w:tcW w:w="3149" w:type="dxa"/>
            <w:vAlign w:val="center"/>
          </w:tcPr>
          <w:p w14:paraId="619A9B47" w14:textId="77777777" w:rsidR="006D3039" w:rsidRPr="00EB0B0D" w:rsidRDefault="006D3039" w:rsidP="00A61B7E">
            <w:pPr>
              <w:spacing w:line="400" w:lineRule="exact"/>
              <w:ind w:leftChars="-11" w:left="-26" w:rightChars="-11" w:right="-26"/>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測驗時間</w:t>
            </w:r>
          </w:p>
        </w:tc>
      </w:tr>
      <w:tr w:rsidR="00EB0B0D" w:rsidRPr="00EB0B0D" w14:paraId="3DCCD7C0" w14:textId="77777777" w:rsidTr="00281197">
        <w:trPr>
          <w:trHeight w:val="380"/>
        </w:trPr>
        <w:tc>
          <w:tcPr>
            <w:tcW w:w="1748" w:type="dxa"/>
            <w:vAlign w:val="center"/>
          </w:tcPr>
          <w:p w14:paraId="5E416FAA" w14:textId="77777777" w:rsidR="00EE0A58" w:rsidRPr="00EB0B0D" w:rsidRDefault="00EE0A58" w:rsidP="00A61B7E">
            <w:pPr>
              <w:spacing w:line="400" w:lineRule="exact"/>
              <w:ind w:leftChars="-11" w:left="-26" w:rightChars="-11" w:right="-26"/>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第</w:t>
            </w:r>
            <w:r w:rsidRPr="00EB0B0D">
              <w:rPr>
                <w:rFonts w:ascii="Arial" w:eastAsia="標楷體" w:hAnsi="Arial" w:cs="Arial"/>
                <w:color w:val="000000" w:themeColor="text1"/>
                <w:sz w:val="26"/>
                <w:szCs w:val="26"/>
              </w:rPr>
              <w:t xml:space="preserve"> </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 xml:space="preserve"> </w:t>
            </w:r>
            <w:r w:rsidRPr="00EB0B0D">
              <w:rPr>
                <w:rFonts w:ascii="Arial" w:eastAsia="標楷體" w:hAnsi="Arial" w:cs="Arial"/>
                <w:color w:val="000000" w:themeColor="text1"/>
                <w:sz w:val="26"/>
                <w:szCs w:val="26"/>
              </w:rPr>
              <w:t>節</w:t>
            </w:r>
          </w:p>
        </w:tc>
        <w:tc>
          <w:tcPr>
            <w:tcW w:w="1748" w:type="dxa"/>
            <w:vAlign w:val="center"/>
          </w:tcPr>
          <w:p w14:paraId="0F65B4EA" w14:textId="77777777" w:rsidR="00EE0A58" w:rsidRPr="00EB0B0D" w:rsidRDefault="00EE0A58" w:rsidP="00A61B7E">
            <w:pPr>
              <w:spacing w:line="400" w:lineRule="exact"/>
              <w:ind w:leftChars="-11" w:left="-26" w:rightChars="-11" w:right="-26"/>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科目一</w:t>
            </w:r>
          </w:p>
        </w:tc>
        <w:tc>
          <w:tcPr>
            <w:tcW w:w="1749" w:type="dxa"/>
            <w:vAlign w:val="center"/>
          </w:tcPr>
          <w:p w14:paraId="4BDA2B8E" w14:textId="5B2369DF" w:rsidR="00EE0A58" w:rsidRPr="00EB0B0D" w:rsidRDefault="00EE0A58" w:rsidP="00A61B7E">
            <w:pPr>
              <w:adjustRightInd w:val="0"/>
              <w:snapToGrid w:val="0"/>
              <w:spacing w:line="400" w:lineRule="exact"/>
              <w:jc w:val="center"/>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13</w:t>
            </w:r>
            <w:r w:rsidRPr="00EB0B0D">
              <w:rPr>
                <w:rFonts w:ascii="Arial" w:eastAsia="標楷體" w:hAnsi="Arial" w:cs="Arial" w:hint="eastAsia"/>
                <w:bCs/>
                <w:color w:val="000000" w:themeColor="text1"/>
                <w:sz w:val="26"/>
                <w:szCs w:val="26"/>
              </w:rPr>
              <w:t>：</w:t>
            </w:r>
            <w:r w:rsidR="00EC7DFA" w:rsidRPr="00EB0B0D">
              <w:rPr>
                <w:rFonts w:ascii="Arial" w:eastAsia="標楷體" w:hAnsi="Arial" w:cs="Arial"/>
                <w:bCs/>
                <w:color w:val="000000" w:themeColor="text1"/>
                <w:sz w:val="26"/>
                <w:szCs w:val="26"/>
              </w:rPr>
              <w:t>4</w:t>
            </w:r>
            <w:r w:rsidR="00C203F3" w:rsidRPr="00EB0B0D">
              <w:rPr>
                <w:rFonts w:ascii="Arial" w:eastAsia="標楷體" w:hAnsi="Arial" w:cs="Arial"/>
                <w:bCs/>
                <w:color w:val="000000" w:themeColor="text1"/>
                <w:sz w:val="26"/>
                <w:szCs w:val="26"/>
              </w:rPr>
              <w:t>0</w:t>
            </w:r>
          </w:p>
        </w:tc>
        <w:tc>
          <w:tcPr>
            <w:tcW w:w="3149" w:type="dxa"/>
            <w:vAlign w:val="center"/>
          </w:tcPr>
          <w:p w14:paraId="0BC5C96B" w14:textId="503A2B19" w:rsidR="00EE0A58" w:rsidRPr="00EB0B0D" w:rsidRDefault="00EE0A58" w:rsidP="00A61B7E">
            <w:pPr>
              <w:adjustRightInd w:val="0"/>
              <w:snapToGrid w:val="0"/>
              <w:spacing w:line="400" w:lineRule="exact"/>
              <w:jc w:val="center"/>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w:t>
            </w:r>
            <w:r w:rsidR="00C203F3" w:rsidRPr="00EB0B0D">
              <w:rPr>
                <w:rFonts w:ascii="Arial" w:eastAsia="標楷體" w:hAnsi="Arial" w:cs="Arial"/>
                <w:bCs/>
                <w:color w:val="000000" w:themeColor="text1"/>
                <w:sz w:val="26"/>
                <w:szCs w:val="26"/>
              </w:rPr>
              <w:t>3</w:t>
            </w:r>
            <w:r w:rsidRPr="00EB0B0D">
              <w:rPr>
                <w:rFonts w:ascii="Arial" w:eastAsia="標楷體" w:hAnsi="Arial" w:cs="Arial" w:hint="eastAsia"/>
                <w:bCs/>
                <w:color w:val="000000" w:themeColor="text1"/>
                <w:sz w:val="26"/>
                <w:szCs w:val="26"/>
              </w:rPr>
              <w:t>：</w:t>
            </w:r>
            <w:r w:rsidR="00EC7DFA" w:rsidRPr="00EB0B0D">
              <w:rPr>
                <w:rFonts w:ascii="Arial" w:eastAsia="標楷體" w:hAnsi="Arial" w:cs="Arial"/>
                <w:bCs/>
                <w:color w:val="000000" w:themeColor="text1"/>
                <w:sz w:val="26"/>
                <w:szCs w:val="26"/>
              </w:rPr>
              <w:t>5</w:t>
            </w:r>
            <w:r w:rsidR="00C203F3" w:rsidRPr="00EB0B0D">
              <w:rPr>
                <w:rFonts w:ascii="Arial" w:eastAsia="標楷體" w:hAnsi="Arial" w:cs="Arial"/>
                <w:bCs/>
                <w:color w:val="000000" w:themeColor="text1"/>
                <w:sz w:val="26"/>
                <w:szCs w:val="26"/>
              </w:rPr>
              <w:t>0</w:t>
            </w:r>
            <w:r w:rsidRPr="00EB0B0D">
              <w:rPr>
                <w:rFonts w:ascii="Arial" w:eastAsia="標楷體" w:hAnsi="Arial" w:cs="Arial"/>
                <w:bCs/>
                <w:color w:val="000000" w:themeColor="text1"/>
                <w:sz w:val="26"/>
                <w:szCs w:val="26"/>
              </w:rPr>
              <w:t>~1</w:t>
            </w:r>
            <w:r w:rsidR="00EC7DFA" w:rsidRPr="00EB0B0D">
              <w:rPr>
                <w:rFonts w:ascii="Arial" w:eastAsia="標楷體" w:hAnsi="Arial" w:cs="Arial"/>
                <w:bCs/>
                <w:color w:val="000000" w:themeColor="text1"/>
                <w:sz w:val="26"/>
                <w:szCs w:val="26"/>
              </w:rPr>
              <w:t>5</w:t>
            </w:r>
            <w:r w:rsidRPr="00EB0B0D">
              <w:rPr>
                <w:rFonts w:ascii="Arial" w:eastAsia="標楷體" w:hAnsi="Arial" w:cs="Arial" w:hint="eastAsia"/>
                <w:bCs/>
                <w:color w:val="000000" w:themeColor="text1"/>
                <w:sz w:val="26"/>
                <w:szCs w:val="26"/>
              </w:rPr>
              <w:t>：</w:t>
            </w:r>
            <w:r w:rsidR="00EC7DFA" w:rsidRPr="00EB0B0D">
              <w:rPr>
                <w:rFonts w:ascii="Arial" w:eastAsia="標楷體" w:hAnsi="Arial" w:cs="Arial"/>
                <w:bCs/>
                <w:color w:val="000000" w:themeColor="text1"/>
                <w:sz w:val="26"/>
                <w:szCs w:val="26"/>
              </w:rPr>
              <w:t>2</w:t>
            </w:r>
            <w:r w:rsidR="00C203F3" w:rsidRPr="00EB0B0D">
              <w:rPr>
                <w:rFonts w:ascii="Arial" w:eastAsia="標楷體" w:hAnsi="Arial" w:cs="Arial"/>
                <w:bCs/>
                <w:color w:val="000000" w:themeColor="text1"/>
                <w:sz w:val="26"/>
                <w:szCs w:val="26"/>
              </w:rPr>
              <w:t>0</w:t>
            </w:r>
          </w:p>
        </w:tc>
      </w:tr>
      <w:tr w:rsidR="00EB0B0D" w:rsidRPr="00EB0B0D" w14:paraId="04D6756E" w14:textId="77777777" w:rsidTr="00281197">
        <w:trPr>
          <w:trHeight w:val="380"/>
        </w:trPr>
        <w:tc>
          <w:tcPr>
            <w:tcW w:w="1748" w:type="dxa"/>
            <w:vAlign w:val="center"/>
          </w:tcPr>
          <w:p w14:paraId="767DBE55" w14:textId="77777777" w:rsidR="00EE0A58" w:rsidRPr="00EB0B0D" w:rsidRDefault="00EE0A58" w:rsidP="00A61B7E">
            <w:pPr>
              <w:spacing w:line="400" w:lineRule="exact"/>
              <w:ind w:leftChars="-11" w:left="-26" w:rightChars="-11" w:right="-26"/>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第</w:t>
            </w:r>
            <w:r w:rsidRPr="00EB0B0D">
              <w:rPr>
                <w:rFonts w:ascii="Arial" w:eastAsia="標楷體" w:hAnsi="Arial" w:cs="Arial"/>
                <w:color w:val="000000" w:themeColor="text1"/>
                <w:sz w:val="26"/>
                <w:szCs w:val="26"/>
              </w:rPr>
              <w:t xml:space="preserve"> </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 xml:space="preserve"> </w:t>
            </w:r>
            <w:r w:rsidRPr="00EB0B0D">
              <w:rPr>
                <w:rFonts w:ascii="Arial" w:eastAsia="標楷體" w:hAnsi="Arial" w:cs="Arial"/>
                <w:color w:val="000000" w:themeColor="text1"/>
                <w:sz w:val="26"/>
                <w:szCs w:val="26"/>
              </w:rPr>
              <w:t>節</w:t>
            </w:r>
          </w:p>
        </w:tc>
        <w:tc>
          <w:tcPr>
            <w:tcW w:w="1748" w:type="dxa"/>
            <w:vAlign w:val="center"/>
          </w:tcPr>
          <w:p w14:paraId="50FBBE0F" w14:textId="77777777" w:rsidR="00EE0A58" w:rsidRPr="00EB0B0D" w:rsidRDefault="00EE0A58" w:rsidP="00A61B7E">
            <w:pPr>
              <w:spacing w:line="400" w:lineRule="exact"/>
              <w:ind w:leftChars="-11" w:left="-26" w:rightChars="-11" w:right="-26"/>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科目二</w:t>
            </w:r>
          </w:p>
        </w:tc>
        <w:tc>
          <w:tcPr>
            <w:tcW w:w="1749" w:type="dxa"/>
            <w:vAlign w:val="center"/>
          </w:tcPr>
          <w:p w14:paraId="64B736F7" w14:textId="6FF69440" w:rsidR="00EE0A58" w:rsidRPr="00EB0B0D" w:rsidRDefault="00EE0A58" w:rsidP="00A61B7E">
            <w:pPr>
              <w:adjustRightInd w:val="0"/>
              <w:snapToGrid w:val="0"/>
              <w:spacing w:line="400" w:lineRule="exact"/>
              <w:jc w:val="center"/>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15</w:t>
            </w:r>
            <w:r w:rsidRPr="00EB0B0D">
              <w:rPr>
                <w:rFonts w:ascii="Arial" w:eastAsia="標楷體" w:hAnsi="Arial" w:cs="Arial" w:hint="eastAsia"/>
                <w:bCs/>
                <w:color w:val="000000" w:themeColor="text1"/>
                <w:sz w:val="26"/>
                <w:szCs w:val="26"/>
              </w:rPr>
              <w:t>：</w:t>
            </w:r>
            <w:r w:rsidR="00EC7DFA" w:rsidRPr="00EB0B0D">
              <w:rPr>
                <w:rFonts w:ascii="Arial" w:eastAsia="標楷體" w:hAnsi="Arial" w:cs="Arial"/>
                <w:bCs/>
                <w:color w:val="000000" w:themeColor="text1"/>
                <w:sz w:val="26"/>
                <w:szCs w:val="26"/>
              </w:rPr>
              <w:t>5</w:t>
            </w:r>
            <w:r w:rsidR="00C203F3" w:rsidRPr="00EB0B0D">
              <w:rPr>
                <w:rFonts w:ascii="Arial" w:eastAsia="標楷體" w:hAnsi="Arial" w:cs="Arial"/>
                <w:bCs/>
                <w:color w:val="000000" w:themeColor="text1"/>
                <w:sz w:val="26"/>
                <w:szCs w:val="26"/>
              </w:rPr>
              <w:t>0</w:t>
            </w:r>
          </w:p>
        </w:tc>
        <w:tc>
          <w:tcPr>
            <w:tcW w:w="3149" w:type="dxa"/>
            <w:vAlign w:val="center"/>
          </w:tcPr>
          <w:p w14:paraId="63C482B0" w14:textId="231E0CC5" w:rsidR="00EE0A58" w:rsidRPr="00EB0B0D" w:rsidRDefault="00EE0A58" w:rsidP="00A61B7E">
            <w:pPr>
              <w:adjustRightInd w:val="0"/>
              <w:snapToGrid w:val="0"/>
              <w:spacing w:line="400" w:lineRule="exact"/>
              <w:jc w:val="center"/>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w:t>
            </w:r>
            <w:r w:rsidR="00EC7DFA" w:rsidRPr="00EB0B0D">
              <w:rPr>
                <w:rFonts w:ascii="Arial" w:eastAsia="標楷體" w:hAnsi="Arial" w:cs="Arial"/>
                <w:bCs/>
                <w:color w:val="000000" w:themeColor="text1"/>
                <w:sz w:val="26"/>
                <w:szCs w:val="26"/>
              </w:rPr>
              <w:t>6</w:t>
            </w:r>
            <w:r w:rsidRPr="00EB0B0D">
              <w:rPr>
                <w:rFonts w:ascii="Arial" w:eastAsia="標楷體" w:hAnsi="Arial" w:cs="Arial" w:hint="eastAsia"/>
                <w:bCs/>
                <w:color w:val="000000" w:themeColor="text1"/>
                <w:sz w:val="26"/>
                <w:szCs w:val="26"/>
              </w:rPr>
              <w:t>：</w:t>
            </w:r>
            <w:r w:rsidR="00EC7DFA" w:rsidRPr="00EB0B0D">
              <w:rPr>
                <w:rFonts w:ascii="Arial" w:eastAsia="標楷體" w:hAnsi="Arial" w:cs="Arial"/>
                <w:bCs/>
                <w:color w:val="000000" w:themeColor="text1"/>
                <w:sz w:val="26"/>
                <w:szCs w:val="26"/>
              </w:rPr>
              <w:t>0</w:t>
            </w:r>
            <w:r w:rsidRPr="00EB0B0D">
              <w:rPr>
                <w:rFonts w:ascii="Arial" w:eastAsia="標楷體" w:hAnsi="Arial" w:cs="Arial"/>
                <w:bCs/>
                <w:color w:val="000000" w:themeColor="text1"/>
                <w:sz w:val="26"/>
                <w:szCs w:val="26"/>
              </w:rPr>
              <w:t>0~17</w:t>
            </w:r>
            <w:r w:rsidRPr="00EB0B0D">
              <w:rPr>
                <w:rFonts w:ascii="Arial" w:eastAsia="標楷體" w:hAnsi="Arial" w:cs="Arial" w:hint="eastAsia"/>
                <w:bCs/>
                <w:color w:val="000000" w:themeColor="text1"/>
                <w:sz w:val="26"/>
                <w:szCs w:val="26"/>
              </w:rPr>
              <w:t>：</w:t>
            </w:r>
            <w:r w:rsidR="00EC7DFA" w:rsidRPr="00EB0B0D">
              <w:rPr>
                <w:rFonts w:ascii="Arial" w:eastAsia="標楷體" w:hAnsi="Arial" w:cs="Arial"/>
                <w:bCs/>
                <w:color w:val="000000" w:themeColor="text1"/>
                <w:sz w:val="26"/>
                <w:szCs w:val="26"/>
              </w:rPr>
              <w:t>3</w:t>
            </w:r>
            <w:r w:rsidRPr="00EB0B0D">
              <w:rPr>
                <w:rFonts w:ascii="Arial" w:eastAsia="標楷體" w:hAnsi="Arial" w:cs="Arial"/>
                <w:bCs/>
                <w:color w:val="000000" w:themeColor="text1"/>
                <w:sz w:val="26"/>
                <w:szCs w:val="26"/>
              </w:rPr>
              <w:t>0</w:t>
            </w:r>
          </w:p>
        </w:tc>
      </w:tr>
    </w:tbl>
    <w:p w14:paraId="3263A81F" w14:textId="26DE614F" w:rsidR="0049770A" w:rsidRPr="00EB0B0D" w:rsidRDefault="0049770A" w:rsidP="00A61B7E">
      <w:pPr>
        <w:snapToGrid w:val="0"/>
        <w:spacing w:line="400" w:lineRule="exact"/>
        <w:ind w:leftChars="330" w:left="1229" w:hangingChars="168" w:hanging="437"/>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測驗地點：僅設</w:t>
      </w:r>
      <w:r w:rsidR="00AB0005" w:rsidRPr="00EB0B0D">
        <w:rPr>
          <w:rFonts w:ascii="Arial" w:eastAsia="標楷體" w:hAnsi="Arial" w:cs="Arial"/>
          <w:b/>
          <w:bCs/>
          <w:color w:val="000000" w:themeColor="text1"/>
          <w:sz w:val="26"/>
          <w:szCs w:val="26"/>
          <w:u w:val="single"/>
        </w:rPr>
        <w:t>臺</w:t>
      </w:r>
      <w:r w:rsidRPr="00EB0B0D">
        <w:rPr>
          <w:rFonts w:ascii="Arial" w:eastAsia="標楷體" w:hAnsi="Arial" w:cs="Arial"/>
          <w:b/>
          <w:color w:val="000000" w:themeColor="text1"/>
          <w:sz w:val="26"/>
          <w:szCs w:val="26"/>
          <w:u w:val="single"/>
        </w:rPr>
        <w:t>北考區</w:t>
      </w:r>
      <w:r w:rsidRPr="00EB0B0D">
        <w:rPr>
          <w:rFonts w:ascii="Arial" w:eastAsia="標楷體" w:hAnsi="Arial" w:cs="Arial"/>
          <w:color w:val="000000" w:themeColor="text1"/>
          <w:sz w:val="26"/>
          <w:szCs w:val="26"/>
        </w:rPr>
        <w:t>辦理，試場地點與配置將公告於台灣金融研訓院網站，應考人可於</w:t>
      </w:r>
      <w:r w:rsidR="00AA06F2" w:rsidRPr="00EB0B0D">
        <w:rPr>
          <w:rFonts w:ascii="Arial" w:eastAsia="標楷體" w:hAnsi="Arial" w:cs="Arial"/>
          <w:b/>
          <w:color w:val="000000" w:themeColor="text1"/>
          <w:sz w:val="26"/>
          <w:szCs w:val="26"/>
        </w:rPr>
        <w:t>11</w:t>
      </w:r>
      <w:r w:rsidR="004A5DAF" w:rsidRPr="00EB0B0D">
        <w:rPr>
          <w:rFonts w:ascii="Arial" w:eastAsia="標楷體" w:hAnsi="Arial" w:cs="Arial"/>
          <w:b/>
          <w:color w:val="000000" w:themeColor="text1"/>
          <w:sz w:val="26"/>
          <w:szCs w:val="26"/>
        </w:rPr>
        <w:t>4</w:t>
      </w:r>
      <w:r w:rsidRPr="00EB0B0D">
        <w:rPr>
          <w:rFonts w:ascii="Arial" w:eastAsia="標楷體" w:hAnsi="Arial" w:cs="Arial" w:hint="eastAsia"/>
          <w:b/>
          <w:color w:val="000000" w:themeColor="text1"/>
          <w:sz w:val="26"/>
          <w:szCs w:val="26"/>
        </w:rPr>
        <w:t>年</w:t>
      </w:r>
      <w:r w:rsidR="004A5DAF" w:rsidRPr="00EB0B0D">
        <w:rPr>
          <w:rFonts w:ascii="Arial" w:eastAsia="標楷體" w:hAnsi="Arial" w:cs="Arial"/>
          <w:b/>
          <w:color w:val="000000" w:themeColor="text1"/>
          <w:sz w:val="26"/>
          <w:szCs w:val="26"/>
        </w:rPr>
        <w:t>11</w:t>
      </w:r>
      <w:r w:rsidR="001E29DD" w:rsidRPr="00EB0B0D">
        <w:rPr>
          <w:rFonts w:ascii="Arial" w:eastAsia="標楷體" w:hAnsi="Arial" w:cs="Arial" w:hint="eastAsia"/>
          <w:b/>
          <w:color w:val="000000" w:themeColor="text1"/>
          <w:sz w:val="26"/>
          <w:szCs w:val="26"/>
        </w:rPr>
        <w:t>月</w:t>
      </w:r>
      <w:r w:rsidR="004A5DAF" w:rsidRPr="00EB0B0D">
        <w:rPr>
          <w:rFonts w:ascii="Arial" w:eastAsia="標楷體" w:hAnsi="Arial" w:cs="Arial"/>
          <w:b/>
          <w:color w:val="000000" w:themeColor="text1"/>
          <w:sz w:val="26"/>
          <w:szCs w:val="26"/>
        </w:rPr>
        <w:t>3</w:t>
      </w:r>
      <w:r w:rsidR="001E29DD" w:rsidRPr="00EB0B0D">
        <w:rPr>
          <w:rFonts w:ascii="Arial" w:eastAsia="標楷體" w:hAnsi="Arial" w:cs="Arial" w:hint="eastAsia"/>
          <w:b/>
          <w:color w:val="000000" w:themeColor="text1"/>
          <w:sz w:val="26"/>
          <w:szCs w:val="26"/>
        </w:rPr>
        <w:t>日</w:t>
      </w:r>
      <w:r w:rsidRPr="00EB0B0D">
        <w:rPr>
          <w:rFonts w:ascii="Arial" w:eastAsia="標楷體" w:hAnsi="Arial" w:cs="Arial"/>
          <w:b/>
          <w:color w:val="000000" w:themeColor="text1"/>
          <w:sz w:val="26"/>
          <w:szCs w:val="26"/>
        </w:rPr>
        <w:t>(</w:t>
      </w:r>
      <w:r w:rsidR="005B0302" w:rsidRPr="00EB0B0D">
        <w:rPr>
          <w:rFonts w:ascii="Arial" w:eastAsia="標楷體" w:hAnsi="Arial" w:cs="Arial" w:hint="eastAsia"/>
          <w:b/>
          <w:color w:val="000000" w:themeColor="text1"/>
          <w:sz w:val="26"/>
          <w:szCs w:val="26"/>
        </w:rPr>
        <w:t>星期</w:t>
      </w:r>
      <w:r w:rsidR="00503ABA" w:rsidRPr="00EB0B0D">
        <w:rPr>
          <w:rFonts w:ascii="Arial" w:eastAsia="標楷體" w:hAnsi="Arial" w:cs="Arial" w:hint="eastAsia"/>
          <w:b/>
          <w:color w:val="000000" w:themeColor="text1"/>
          <w:sz w:val="26"/>
          <w:szCs w:val="26"/>
        </w:rPr>
        <w:t>一</w:t>
      </w:r>
      <w:r w:rsidRPr="00EB0B0D">
        <w:rPr>
          <w:rFonts w:ascii="Arial" w:eastAsia="標楷體" w:hAnsi="Arial" w:cs="Arial"/>
          <w:b/>
          <w:color w:val="000000" w:themeColor="text1"/>
          <w:sz w:val="26"/>
          <w:szCs w:val="26"/>
        </w:rPr>
        <w:t>)</w:t>
      </w:r>
      <w:r w:rsidR="00D522F2" w:rsidRPr="00EB0B0D">
        <w:rPr>
          <w:rFonts w:ascii="Arial" w:eastAsia="標楷體" w:hAnsi="Arial" w:cs="Arial"/>
          <w:b/>
          <w:color w:val="000000" w:themeColor="text1"/>
          <w:sz w:val="26"/>
          <w:szCs w:val="26"/>
        </w:rPr>
        <w:t>1</w:t>
      </w:r>
      <w:r w:rsidR="004D3210" w:rsidRPr="00EB0B0D">
        <w:rPr>
          <w:rFonts w:ascii="Arial" w:eastAsia="標楷體" w:hAnsi="Arial" w:cs="Arial"/>
          <w:b/>
          <w:color w:val="000000" w:themeColor="text1"/>
          <w:sz w:val="26"/>
          <w:szCs w:val="26"/>
        </w:rPr>
        <w:t>4</w:t>
      </w:r>
      <w:r w:rsidR="00D522F2" w:rsidRPr="00EB0B0D">
        <w:rPr>
          <w:rFonts w:ascii="Arial" w:eastAsia="標楷體" w:hAnsi="Arial" w:cs="Arial" w:hint="eastAsia"/>
          <w:b/>
          <w:color w:val="000000" w:themeColor="text1"/>
          <w:sz w:val="26"/>
          <w:szCs w:val="26"/>
        </w:rPr>
        <w:t>：</w:t>
      </w:r>
      <w:r w:rsidR="00D522F2" w:rsidRPr="00EB0B0D">
        <w:rPr>
          <w:rFonts w:ascii="Arial" w:eastAsia="標楷體" w:hAnsi="Arial" w:cs="Arial"/>
          <w:b/>
          <w:color w:val="000000" w:themeColor="text1"/>
          <w:sz w:val="26"/>
          <w:szCs w:val="26"/>
        </w:rPr>
        <w:t>00</w:t>
      </w:r>
      <w:r w:rsidRPr="00EB0B0D">
        <w:rPr>
          <w:rFonts w:ascii="Arial" w:eastAsia="標楷體" w:hAnsi="Arial" w:cs="Arial" w:hint="eastAsia"/>
          <w:b/>
          <w:color w:val="000000" w:themeColor="text1"/>
          <w:sz w:val="26"/>
          <w:szCs w:val="26"/>
        </w:rPr>
        <w:t>起</w:t>
      </w:r>
      <w:r w:rsidRPr="00EB0B0D">
        <w:rPr>
          <w:rFonts w:ascii="Arial" w:eastAsia="標楷體" w:hAnsi="Arial" w:cs="Arial"/>
          <w:color w:val="000000" w:themeColor="text1"/>
          <w:sz w:val="26"/>
          <w:szCs w:val="26"/>
        </w:rPr>
        <w:t>至甄試專區查詢測驗地點，並直接由網頁列印，不另行郵寄書面通知。</w:t>
      </w:r>
    </w:p>
    <w:p w14:paraId="343578B7" w14:textId="77777777" w:rsidR="00004A2F" w:rsidRPr="00EB0B0D" w:rsidRDefault="0036746C" w:rsidP="00A61B7E">
      <w:pPr>
        <w:snapToGrid w:val="0"/>
        <w:spacing w:line="400" w:lineRule="exact"/>
        <w:ind w:leftChars="330" w:left="1229" w:hangingChars="168" w:hanging="437"/>
        <w:rPr>
          <w:rFonts w:ascii="Arial" w:eastAsia="標楷體" w:hAnsi="Arial" w:cs="Arial"/>
          <w:color w:val="000000" w:themeColor="text1"/>
          <w:sz w:val="26"/>
        </w:rPr>
      </w:pPr>
      <w:r w:rsidRPr="00EB0B0D">
        <w:rPr>
          <w:rFonts w:ascii="Arial" w:eastAsia="標楷體" w:hAnsi="Arial" w:cs="Arial"/>
          <w:color w:val="000000" w:themeColor="text1"/>
          <w:sz w:val="26"/>
        </w:rPr>
        <w:t>(</w:t>
      </w:r>
      <w:r w:rsidRPr="00EB0B0D">
        <w:rPr>
          <w:rFonts w:ascii="Arial" w:eastAsia="標楷體" w:hAnsi="Arial" w:cs="Arial"/>
          <w:color w:val="000000" w:themeColor="text1"/>
          <w:sz w:val="26"/>
        </w:rPr>
        <w:t>三</w:t>
      </w:r>
      <w:r w:rsidRPr="00EB0B0D">
        <w:rPr>
          <w:rFonts w:ascii="Arial" w:eastAsia="標楷體" w:hAnsi="Arial" w:cs="Arial"/>
          <w:color w:val="000000" w:themeColor="text1"/>
          <w:sz w:val="26"/>
        </w:rPr>
        <w:t>)</w:t>
      </w:r>
      <w:r w:rsidRPr="00EB0B0D">
        <w:rPr>
          <w:rFonts w:ascii="Arial" w:eastAsia="標楷體" w:hAnsi="Arial" w:cs="Arial"/>
          <w:color w:val="000000" w:themeColor="text1"/>
          <w:sz w:val="26"/>
        </w:rPr>
        <w:t>請攜帶</w:t>
      </w:r>
      <w:r w:rsidRPr="00EB0B0D">
        <w:rPr>
          <w:rFonts w:ascii="Arial" w:eastAsia="標楷體" w:hAnsi="Arial" w:cs="Arial"/>
          <w:b/>
          <w:bCs/>
          <w:color w:val="000000" w:themeColor="text1"/>
          <w:sz w:val="26"/>
          <w:u w:val="single"/>
        </w:rPr>
        <w:t>具本人照片之雙</w:t>
      </w:r>
      <w:r w:rsidR="004D3210" w:rsidRPr="00EB0B0D">
        <w:rPr>
          <w:rFonts w:ascii="Arial" w:eastAsia="標楷體" w:hAnsi="Arial" w:cs="Arial"/>
          <w:b/>
          <w:bCs/>
          <w:color w:val="000000" w:themeColor="text1"/>
          <w:sz w:val="26"/>
          <w:szCs w:val="26"/>
          <w:u w:val="single"/>
        </w:rPr>
        <w:t>身分</w:t>
      </w:r>
      <w:r w:rsidRPr="00EB0B0D">
        <w:rPr>
          <w:rFonts w:ascii="Arial" w:eastAsia="標楷體" w:hAnsi="Arial" w:cs="Arial"/>
          <w:b/>
          <w:bCs/>
          <w:color w:val="000000" w:themeColor="text1"/>
          <w:sz w:val="26"/>
          <w:u w:val="single"/>
        </w:rPr>
        <w:t>證件正本</w:t>
      </w:r>
      <w:r w:rsidR="00090DBB" w:rsidRPr="00EB0B0D">
        <w:rPr>
          <w:rFonts w:ascii="Arial" w:eastAsia="標楷體" w:hAnsi="Arial" w:cs="Arial"/>
          <w:color w:val="000000" w:themeColor="text1"/>
          <w:sz w:val="26"/>
          <w:szCs w:val="26"/>
          <w:lang w:val="x-none"/>
        </w:rPr>
        <w:t>(</w:t>
      </w:r>
      <w:r w:rsidR="00090DBB" w:rsidRPr="00EB0B0D">
        <w:rPr>
          <w:rFonts w:ascii="Arial" w:eastAsia="標楷體" w:hAnsi="Arial" w:cs="Arial"/>
          <w:color w:val="000000" w:themeColor="text1"/>
          <w:sz w:val="26"/>
          <w:szCs w:val="26"/>
          <w:lang w:val="x-none"/>
        </w:rPr>
        <w:t>請參照應試注意事項</w:t>
      </w:r>
      <w:r w:rsidR="00090DBB" w:rsidRPr="00EB0B0D">
        <w:rPr>
          <w:rFonts w:ascii="Arial" w:eastAsia="標楷體" w:hAnsi="Arial" w:cs="Arial"/>
          <w:color w:val="000000" w:themeColor="text1"/>
          <w:sz w:val="26"/>
          <w:szCs w:val="26"/>
          <w:lang w:val="x-none"/>
        </w:rPr>
        <w:t>)</w:t>
      </w:r>
      <w:r w:rsidRPr="00EB0B0D">
        <w:rPr>
          <w:rFonts w:ascii="Arial" w:eastAsia="標楷體" w:hAnsi="Arial" w:cs="Arial"/>
          <w:color w:val="000000" w:themeColor="text1"/>
          <w:sz w:val="26"/>
        </w:rPr>
        <w:t>，依測驗入場通知書指定時間及測驗地點應試，</w:t>
      </w:r>
      <w:r w:rsidRPr="00EB0B0D">
        <w:rPr>
          <w:rFonts w:ascii="Arial" w:eastAsia="標楷體" w:hAnsi="Arial" w:cs="Arial"/>
          <w:b/>
          <w:color w:val="000000" w:themeColor="text1"/>
          <w:sz w:val="26"/>
        </w:rPr>
        <w:t>未攜帶指定雙身分證件正本者或僅攜帶單一證件正本者不得入場應試</w:t>
      </w:r>
      <w:r w:rsidRPr="00EB0B0D">
        <w:rPr>
          <w:rFonts w:ascii="Arial" w:eastAsia="標楷體" w:hAnsi="Arial" w:cs="Arial"/>
          <w:color w:val="000000" w:themeColor="text1"/>
          <w:sz w:val="26"/>
        </w:rPr>
        <w:t>。</w:t>
      </w:r>
    </w:p>
    <w:p w14:paraId="0264DAF4" w14:textId="15B91397" w:rsidR="0049770A" w:rsidRPr="00EB0B0D" w:rsidRDefault="0049770A" w:rsidP="00A61B7E">
      <w:pPr>
        <w:spacing w:line="400" w:lineRule="exact"/>
        <w:ind w:leftChars="115" w:left="276"/>
        <w:rPr>
          <w:rFonts w:ascii="Arial" w:eastAsia="標楷體" w:hAnsi="Arial" w:cs="Arial"/>
          <w:b/>
          <w:color w:val="000000" w:themeColor="text1"/>
          <w:sz w:val="26"/>
          <w:szCs w:val="24"/>
        </w:rPr>
      </w:pPr>
      <w:r w:rsidRPr="00EB0B0D">
        <w:rPr>
          <w:rFonts w:ascii="Arial" w:eastAsia="標楷體" w:hAnsi="Arial" w:cs="Arial"/>
          <w:b/>
          <w:color w:val="000000" w:themeColor="text1"/>
          <w:sz w:val="26"/>
          <w:szCs w:val="24"/>
        </w:rPr>
        <w:t>二、第二試</w:t>
      </w:r>
      <w:r w:rsidRPr="00EB0B0D">
        <w:rPr>
          <w:rFonts w:ascii="Arial" w:eastAsia="標楷體" w:hAnsi="Arial" w:cs="Arial"/>
          <w:b/>
          <w:color w:val="000000" w:themeColor="text1"/>
          <w:sz w:val="26"/>
          <w:szCs w:val="24"/>
        </w:rPr>
        <w:t>(</w:t>
      </w:r>
      <w:r w:rsidRPr="00EB0B0D">
        <w:rPr>
          <w:rFonts w:ascii="Arial" w:eastAsia="標楷體" w:hAnsi="Arial" w:cs="Arial"/>
          <w:b/>
          <w:color w:val="000000" w:themeColor="text1"/>
          <w:sz w:val="26"/>
          <w:szCs w:val="24"/>
        </w:rPr>
        <w:t>口試</w:t>
      </w:r>
      <w:r w:rsidR="00C447C4" w:rsidRPr="00EB0B0D">
        <w:rPr>
          <w:rFonts w:ascii="Arial" w:eastAsia="標楷體" w:hAnsi="Arial" w:cs="Arial"/>
          <w:b/>
          <w:bCs/>
          <w:color w:val="000000" w:themeColor="text1"/>
          <w:sz w:val="26"/>
          <w:szCs w:val="26"/>
        </w:rPr>
        <w:t>或口試及術科</w:t>
      </w:r>
      <w:r w:rsidRPr="00EB0B0D">
        <w:rPr>
          <w:rFonts w:ascii="Arial" w:eastAsia="標楷體" w:hAnsi="Arial" w:cs="Arial"/>
          <w:b/>
          <w:color w:val="000000" w:themeColor="text1"/>
          <w:sz w:val="26"/>
          <w:szCs w:val="24"/>
        </w:rPr>
        <w:t>)</w:t>
      </w:r>
      <w:r w:rsidRPr="00EB0B0D">
        <w:rPr>
          <w:rFonts w:ascii="Arial" w:eastAsia="標楷體" w:hAnsi="Arial" w:cs="Arial"/>
          <w:b/>
          <w:color w:val="000000" w:themeColor="text1"/>
          <w:sz w:val="26"/>
          <w:szCs w:val="24"/>
        </w:rPr>
        <w:t>：</w:t>
      </w:r>
      <w:r w:rsidR="00AA06F2" w:rsidRPr="00EB0B0D">
        <w:rPr>
          <w:rFonts w:ascii="Arial" w:eastAsia="標楷體" w:hAnsi="Arial" w:cs="Arial"/>
          <w:b/>
          <w:color w:val="000000" w:themeColor="text1"/>
          <w:sz w:val="26"/>
          <w:szCs w:val="24"/>
        </w:rPr>
        <w:t>11</w:t>
      </w:r>
      <w:r w:rsidR="004A5DAF" w:rsidRPr="00EB0B0D">
        <w:rPr>
          <w:rFonts w:ascii="Arial" w:eastAsia="標楷體" w:hAnsi="Arial" w:cs="Arial" w:hint="eastAsia"/>
          <w:b/>
          <w:color w:val="000000" w:themeColor="text1"/>
          <w:sz w:val="26"/>
          <w:szCs w:val="24"/>
        </w:rPr>
        <w:t>4</w:t>
      </w:r>
      <w:r w:rsidRPr="00EB0B0D">
        <w:rPr>
          <w:rFonts w:ascii="Arial" w:eastAsia="標楷體" w:hAnsi="Arial" w:cs="Arial"/>
          <w:b/>
          <w:color w:val="000000" w:themeColor="text1"/>
          <w:sz w:val="26"/>
          <w:szCs w:val="24"/>
        </w:rPr>
        <w:t>年</w:t>
      </w:r>
      <w:r w:rsidR="004A5DAF" w:rsidRPr="00EB0B0D">
        <w:rPr>
          <w:rFonts w:ascii="Arial" w:eastAsia="標楷體" w:hAnsi="Arial" w:cs="Arial"/>
          <w:b/>
          <w:color w:val="000000" w:themeColor="text1"/>
          <w:sz w:val="26"/>
          <w:szCs w:val="24"/>
        </w:rPr>
        <w:t>12</w:t>
      </w:r>
      <w:r w:rsidR="001E29DD" w:rsidRPr="00EB0B0D">
        <w:rPr>
          <w:rFonts w:ascii="Arial" w:eastAsia="標楷體" w:hAnsi="Arial" w:cs="Arial" w:hint="eastAsia"/>
          <w:b/>
          <w:color w:val="000000" w:themeColor="text1"/>
          <w:sz w:val="26"/>
          <w:szCs w:val="24"/>
        </w:rPr>
        <w:t>月</w:t>
      </w:r>
      <w:r w:rsidR="004A5DAF" w:rsidRPr="00EB0B0D">
        <w:rPr>
          <w:rFonts w:ascii="Arial" w:eastAsia="標楷體" w:hAnsi="Arial" w:cs="Arial"/>
          <w:b/>
          <w:color w:val="000000" w:themeColor="text1"/>
          <w:sz w:val="26"/>
          <w:szCs w:val="24"/>
        </w:rPr>
        <w:t>13</w:t>
      </w:r>
      <w:r w:rsidR="001E29DD" w:rsidRPr="00EB0B0D">
        <w:rPr>
          <w:rFonts w:ascii="Arial" w:eastAsia="標楷體" w:hAnsi="Arial" w:cs="Arial" w:hint="eastAsia"/>
          <w:b/>
          <w:color w:val="000000" w:themeColor="text1"/>
          <w:sz w:val="26"/>
          <w:szCs w:val="24"/>
        </w:rPr>
        <w:t>日</w:t>
      </w:r>
      <w:r w:rsidRPr="00EB0B0D">
        <w:rPr>
          <w:rFonts w:ascii="Arial" w:eastAsia="標楷體" w:hAnsi="Arial" w:cs="Arial"/>
          <w:b/>
          <w:color w:val="000000" w:themeColor="text1"/>
          <w:sz w:val="26"/>
          <w:szCs w:val="24"/>
        </w:rPr>
        <w:t>(</w:t>
      </w:r>
      <w:r w:rsidRPr="00EB0B0D">
        <w:rPr>
          <w:rFonts w:ascii="Arial" w:eastAsia="標楷體" w:hAnsi="Arial" w:cs="Arial" w:hint="eastAsia"/>
          <w:b/>
          <w:color w:val="000000" w:themeColor="text1"/>
          <w:sz w:val="26"/>
          <w:szCs w:val="24"/>
        </w:rPr>
        <w:t>星期</w:t>
      </w:r>
      <w:r w:rsidR="007D4B4E" w:rsidRPr="00EB0B0D">
        <w:rPr>
          <w:rFonts w:ascii="Arial" w:eastAsia="標楷體" w:hAnsi="Arial" w:cs="Arial" w:hint="eastAsia"/>
          <w:b/>
          <w:color w:val="000000" w:themeColor="text1"/>
          <w:sz w:val="26"/>
          <w:szCs w:val="24"/>
        </w:rPr>
        <w:t>六</w:t>
      </w:r>
      <w:r w:rsidRPr="00EB0B0D">
        <w:rPr>
          <w:rFonts w:ascii="Arial" w:eastAsia="標楷體" w:hAnsi="Arial" w:cs="Arial"/>
          <w:b/>
          <w:color w:val="000000" w:themeColor="text1"/>
          <w:sz w:val="26"/>
          <w:szCs w:val="24"/>
        </w:rPr>
        <w:t>)</w:t>
      </w:r>
    </w:p>
    <w:p w14:paraId="72306747" w14:textId="572F5FE3" w:rsidR="0049770A" w:rsidRPr="00EB0B0D" w:rsidRDefault="0049770A" w:rsidP="00A61B7E">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集中於</w:t>
      </w:r>
      <w:r w:rsidR="00AB0005" w:rsidRPr="00EB0B0D">
        <w:rPr>
          <w:rFonts w:ascii="Arial" w:eastAsia="標楷體" w:hAnsi="Arial" w:cs="Arial"/>
          <w:b/>
          <w:bCs/>
          <w:color w:val="000000" w:themeColor="text1"/>
          <w:sz w:val="26"/>
          <w:szCs w:val="26"/>
          <w:u w:val="single"/>
        </w:rPr>
        <w:t>臺</w:t>
      </w:r>
      <w:r w:rsidRPr="00EB0B0D">
        <w:rPr>
          <w:rFonts w:ascii="Arial" w:eastAsia="標楷體" w:hAnsi="Arial" w:cs="Arial"/>
          <w:b/>
          <w:color w:val="000000" w:themeColor="text1"/>
          <w:sz w:val="26"/>
          <w:szCs w:val="26"/>
          <w:u w:val="single"/>
        </w:rPr>
        <w:t>北考區</w:t>
      </w:r>
      <w:r w:rsidRPr="00EB0B0D">
        <w:rPr>
          <w:rFonts w:ascii="Arial" w:eastAsia="標楷體" w:hAnsi="Arial" w:cs="Arial"/>
          <w:color w:val="000000" w:themeColor="text1"/>
          <w:sz w:val="26"/>
          <w:szCs w:val="26"/>
        </w:rPr>
        <w:t>辦理，應考人可於</w:t>
      </w:r>
      <w:r w:rsidR="00AA06F2" w:rsidRPr="00EB0B0D">
        <w:rPr>
          <w:rFonts w:ascii="Arial" w:eastAsia="標楷體" w:hAnsi="Arial" w:cs="Arial"/>
          <w:b/>
          <w:bCs/>
          <w:color w:val="000000" w:themeColor="text1"/>
          <w:sz w:val="26"/>
          <w:szCs w:val="26"/>
        </w:rPr>
        <w:t>11</w:t>
      </w:r>
      <w:r w:rsidR="004A5DAF" w:rsidRPr="00EB0B0D">
        <w:rPr>
          <w:rFonts w:ascii="Arial" w:eastAsia="標楷體" w:hAnsi="Arial" w:cs="Arial"/>
          <w:b/>
          <w:bCs/>
          <w:color w:val="000000" w:themeColor="text1"/>
          <w:sz w:val="26"/>
          <w:szCs w:val="26"/>
        </w:rPr>
        <w:t>4</w:t>
      </w:r>
      <w:r w:rsidRPr="00EB0B0D">
        <w:rPr>
          <w:rFonts w:ascii="Arial" w:eastAsia="標楷體" w:hAnsi="Arial" w:cs="Arial" w:hint="eastAsia"/>
          <w:b/>
          <w:bCs/>
          <w:color w:val="000000" w:themeColor="text1"/>
          <w:sz w:val="26"/>
          <w:szCs w:val="26"/>
        </w:rPr>
        <w:t>年</w:t>
      </w:r>
      <w:r w:rsidR="004A5DAF" w:rsidRPr="00EB0B0D">
        <w:rPr>
          <w:rFonts w:ascii="Arial" w:eastAsia="標楷體" w:hAnsi="Arial" w:cs="Arial"/>
          <w:b/>
          <w:bCs/>
          <w:color w:val="000000" w:themeColor="text1"/>
          <w:sz w:val="26"/>
          <w:szCs w:val="26"/>
        </w:rPr>
        <w:t>12</w:t>
      </w:r>
      <w:r w:rsidR="001E29DD" w:rsidRPr="00EB0B0D">
        <w:rPr>
          <w:rFonts w:ascii="Arial" w:eastAsia="標楷體" w:hAnsi="Arial" w:cs="Arial" w:hint="eastAsia"/>
          <w:b/>
          <w:bCs/>
          <w:color w:val="000000" w:themeColor="text1"/>
          <w:sz w:val="26"/>
          <w:szCs w:val="26"/>
        </w:rPr>
        <w:t>月</w:t>
      </w:r>
      <w:r w:rsidR="004A5DAF" w:rsidRPr="00EB0B0D">
        <w:rPr>
          <w:rFonts w:ascii="Arial" w:eastAsia="標楷體" w:hAnsi="Arial" w:cs="Arial"/>
          <w:b/>
          <w:bCs/>
          <w:color w:val="000000" w:themeColor="text1"/>
          <w:sz w:val="26"/>
          <w:szCs w:val="26"/>
        </w:rPr>
        <w:t>8</w:t>
      </w:r>
      <w:r w:rsidR="001E29DD" w:rsidRPr="00EB0B0D">
        <w:rPr>
          <w:rFonts w:ascii="Arial" w:eastAsia="標楷體" w:hAnsi="Arial" w:cs="Arial" w:hint="eastAsia"/>
          <w:b/>
          <w:bCs/>
          <w:color w:val="000000" w:themeColor="text1"/>
          <w:sz w:val="26"/>
          <w:szCs w:val="26"/>
        </w:rPr>
        <w:t>日</w:t>
      </w:r>
      <w:r w:rsidRPr="00EB0B0D">
        <w:rPr>
          <w:rFonts w:ascii="Arial" w:eastAsia="標楷體" w:hAnsi="Arial" w:cs="Arial"/>
          <w:b/>
          <w:bCs/>
          <w:color w:val="000000" w:themeColor="text1"/>
          <w:sz w:val="26"/>
          <w:szCs w:val="26"/>
        </w:rPr>
        <w:t>(</w:t>
      </w:r>
      <w:r w:rsidRPr="00EB0B0D">
        <w:rPr>
          <w:rFonts w:ascii="Arial" w:eastAsia="標楷體" w:hAnsi="Arial" w:cs="Arial" w:hint="eastAsia"/>
          <w:b/>
          <w:bCs/>
          <w:color w:val="000000" w:themeColor="text1"/>
          <w:sz w:val="26"/>
          <w:szCs w:val="26"/>
        </w:rPr>
        <w:t>星期</w:t>
      </w:r>
      <w:r w:rsidR="00671A44" w:rsidRPr="00EB0B0D">
        <w:rPr>
          <w:rFonts w:ascii="Arial" w:eastAsia="標楷體" w:hAnsi="Arial" w:cs="Arial" w:hint="eastAsia"/>
          <w:b/>
          <w:bCs/>
          <w:color w:val="000000" w:themeColor="text1"/>
          <w:sz w:val="26"/>
          <w:szCs w:val="26"/>
        </w:rPr>
        <w:t>一</w:t>
      </w:r>
      <w:r w:rsidRPr="00EB0B0D">
        <w:rPr>
          <w:rFonts w:ascii="Arial" w:eastAsia="標楷體" w:hAnsi="Arial" w:cs="Arial"/>
          <w:b/>
          <w:bCs/>
          <w:color w:val="000000" w:themeColor="text1"/>
          <w:sz w:val="26"/>
          <w:szCs w:val="26"/>
        </w:rPr>
        <w:t>)</w:t>
      </w:r>
      <w:r w:rsidR="00D522F2" w:rsidRPr="00EB0B0D">
        <w:rPr>
          <w:rFonts w:ascii="Arial" w:eastAsia="標楷體" w:hAnsi="Arial" w:cs="Arial"/>
          <w:b/>
          <w:bCs/>
          <w:color w:val="000000" w:themeColor="text1"/>
          <w:sz w:val="26"/>
          <w:szCs w:val="26"/>
        </w:rPr>
        <w:t>1</w:t>
      </w:r>
      <w:r w:rsidR="007D4B4E" w:rsidRPr="00EB0B0D">
        <w:rPr>
          <w:rFonts w:ascii="Arial" w:eastAsia="標楷體" w:hAnsi="Arial" w:cs="Arial"/>
          <w:b/>
          <w:bCs/>
          <w:color w:val="000000" w:themeColor="text1"/>
          <w:sz w:val="26"/>
          <w:szCs w:val="26"/>
        </w:rPr>
        <w:t>4</w:t>
      </w:r>
      <w:r w:rsidR="00D522F2" w:rsidRPr="00EB0B0D">
        <w:rPr>
          <w:rFonts w:ascii="Arial" w:eastAsia="標楷體" w:hAnsi="Arial" w:cs="Arial" w:hint="eastAsia"/>
          <w:b/>
          <w:bCs/>
          <w:color w:val="000000" w:themeColor="text1"/>
          <w:sz w:val="26"/>
          <w:szCs w:val="26"/>
        </w:rPr>
        <w:t>：</w:t>
      </w:r>
      <w:r w:rsidR="00D522F2" w:rsidRPr="00EB0B0D">
        <w:rPr>
          <w:rFonts w:ascii="Arial" w:eastAsia="標楷體" w:hAnsi="Arial" w:cs="Arial"/>
          <w:b/>
          <w:bCs/>
          <w:color w:val="000000" w:themeColor="text1"/>
          <w:sz w:val="26"/>
          <w:szCs w:val="26"/>
        </w:rPr>
        <w:t>00</w:t>
      </w:r>
      <w:r w:rsidRPr="00EB0B0D">
        <w:rPr>
          <w:rFonts w:ascii="Arial" w:eastAsia="標楷體" w:hAnsi="Arial" w:cs="Arial" w:hint="eastAsia"/>
          <w:b/>
          <w:bCs/>
          <w:color w:val="000000" w:themeColor="text1"/>
          <w:sz w:val="26"/>
          <w:szCs w:val="26"/>
        </w:rPr>
        <w:t>起</w:t>
      </w:r>
      <w:r w:rsidRPr="00EB0B0D">
        <w:rPr>
          <w:rFonts w:ascii="Arial" w:eastAsia="標楷體" w:hAnsi="Arial" w:cs="Arial"/>
          <w:color w:val="000000" w:themeColor="text1"/>
          <w:sz w:val="26"/>
          <w:szCs w:val="26"/>
        </w:rPr>
        <w:t>至甄試專區查詢測驗</w:t>
      </w:r>
      <w:r w:rsidR="006953C5" w:rsidRPr="00EB0B0D">
        <w:rPr>
          <w:rFonts w:ascii="Arial" w:eastAsia="標楷體" w:hAnsi="Arial" w:cs="Arial"/>
          <w:color w:val="000000" w:themeColor="text1"/>
          <w:sz w:val="26"/>
          <w:szCs w:val="26"/>
        </w:rPr>
        <w:t>入場通知書編號</w:t>
      </w:r>
      <w:r w:rsidRPr="00EB0B0D">
        <w:rPr>
          <w:rFonts w:ascii="Arial" w:eastAsia="標楷體" w:hAnsi="Arial" w:cs="Arial"/>
          <w:color w:val="000000" w:themeColor="text1"/>
          <w:sz w:val="26"/>
          <w:szCs w:val="26"/>
        </w:rPr>
        <w:t>及測驗地點。</w:t>
      </w:r>
    </w:p>
    <w:p w14:paraId="02F564E6" w14:textId="52168D5D" w:rsidR="00671A44" w:rsidRPr="00EB0B0D" w:rsidRDefault="00671A44" w:rsidP="00A61B7E">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b/>
          <w:bCs/>
          <w:color w:val="000000" w:themeColor="text1"/>
          <w:sz w:val="26"/>
          <w:szCs w:val="26"/>
        </w:rPr>
        <w:t>具參加第二試資格之各甄試</w:t>
      </w:r>
      <w:r w:rsidRPr="00EB0B0D">
        <w:rPr>
          <w:rFonts w:ascii="Arial" w:eastAsia="標楷體" w:hAnsi="Arial" w:cs="Arial" w:hint="eastAsia"/>
          <w:b/>
          <w:bCs/>
          <w:color w:val="000000" w:themeColor="text1"/>
          <w:sz w:val="26"/>
          <w:szCs w:val="26"/>
        </w:rPr>
        <w:t>類組應考人</w:t>
      </w:r>
      <w:r w:rsidR="00FB12B2" w:rsidRPr="00EB0B0D">
        <w:rPr>
          <w:rFonts w:ascii="Arial" w:eastAsia="標楷體" w:hAnsi="Arial" w:cs="Arial" w:hint="eastAsia"/>
          <w:b/>
          <w:bCs/>
          <w:color w:val="000000" w:themeColor="text1"/>
          <w:sz w:val="26"/>
          <w:szCs w:val="26"/>
        </w:rPr>
        <w:t>，應於</w:t>
      </w:r>
      <w:r w:rsidR="00FB12B2" w:rsidRPr="00EB0B0D">
        <w:rPr>
          <w:rFonts w:ascii="Arial" w:eastAsia="標楷體" w:hAnsi="Arial" w:cs="Arial"/>
          <w:b/>
          <w:bCs/>
          <w:color w:val="000000" w:themeColor="text1"/>
          <w:sz w:val="26"/>
          <w:szCs w:val="26"/>
        </w:rPr>
        <w:t>11</w:t>
      </w:r>
      <w:r w:rsidR="004A5DAF" w:rsidRPr="00EB0B0D">
        <w:rPr>
          <w:rFonts w:ascii="Arial" w:eastAsia="標楷體" w:hAnsi="Arial" w:cs="Arial"/>
          <w:b/>
          <w:bCs/>
          <w:color w:val="000000" w:themeColor="text1"/>
          <w:sz w:val="26"/>
          <w:szCs w:val="26"/>
        </w:rPr>
        <w:t>4</w:t>
      </w:r>
      <w:r w:rsidR="00FB12B2" w:rsidRPr="00EB0B0D">
        <w:rPr>
          <w:rFonts w:ascii="Arial" w:eastAsia="標楷體" w:hAnsi="Arial" w:cs="Arial" w:hint="eastAsia"/>
          <w:b/>
          <w:bCs/>
          <w:color w:val="000000" w:themeColor="text1"/>
          <w:sz w:val="26"/>
          <w:szCs w:val="26"/>
        </w:rPr>
        <w:t>年</w:t>
      </w:r>
      <w:r w:rsidR="004A5DAF" w:rsidRPr="00EB0B0D">
        <w:rPr>
          <w:rFonts w:ascii="Arial" w:eastAsia="標楷體" w:hAnsi="Arial" w:cs="Arial"/>
          <w:b/>
          <w:bCs/>
          <w:color w:val="000000" w:themeColor="text1"/>
          <w:sz w:val="26"/>
          <w:szCs w:val="26"/>
        </w:rPr>
        <w:t>12</w:t>
      </w:r>
      <w:r w:rsidRPr="00EB0B0D">
        <w:rPr>
          <w:rFonts w:ascii="Arial" w:eastAsia="標楷體" w:hAnsi="Arial" w:cs="Arial" w:hint="eastAsia"/>
          <w:b/>
          <w:bCs/>
          <w:color w:val="000000" w:themeColor="text1"/>
          <w:sz w:val="26"/>
          <w:szCs w:val="26"/>
        </w:rPr>
        <w:t>月</w:t>
      </w:r>
      <w:r w:rsidR="004A5DAF" w:rsidRPr="00EB0B0D">
        <w:rPr>
          <w:rFonts w:ascii="Arial" w:eastAsia="標楷體" w:hAnsi="Arial" w:cs="Arial"/>
          <w:b/>
          <w:bCs/>
          <w:color w:val="000000" w:themeColor="text1"/>
          <w:sz w:val="26"/>
          <w:szCs w:val="26"/>
        </w:rPr>
        <w:t>10</w:t>
      </w:r>
      <w:r w:rsidRPr="00EB0B0D">
        <w:rPr>
          <w:rFonts w:ascii="Arial" w:eastAsia="標楷體" w:hAnsi="Arial" w:cs="Arial" w:hint="eastAsia"/>
          <w:b/>
          <w:bCs/>
          <w:color w:val="000000" w:themeColor="text1"/>
          <w:sz w:val="26"/>
          <w:szCs w:val="26"/>
        </w:rPr>
        <w:t>日</w:t>
      </w:r>
      <w:r w:rsidRPr="00EB0B0D">
        <w:rPr>
          <w:rFonts w:ascii="Arial" w:eastAsia="標楷體" w:hAnsi="Arial" w:cs="Arial"/>
          <w:b/>
          <w:bCs/>
          <w:color w:val="000000" w:themeColor="text1"/>
          <w:sz w:val="26"/>
          <w:szCs w:val="26"/>
        </w:rPr>
        <w:t>(</w:t>
      </w:r>
      <w:r w:rsidRPr="00EB0B0D">
        <w:rPr>
          <w:rFonts w:ascii="Arial" w:eastAsia="標楷體" w:hAnsi="Arial" w:cs="Arial" w:hint="eastAsia"/>
          <w:b/>
          <w:bCs/>
          <w:color w:val="000000" w:themeColor="text1"/>
          <w:sz w:val="26"/>
          <w:szCs w:val="26"/>
        </w:rPr>
        <w:t>星期</w:t>
      </w:r>
      <w:r w:rsidR="002A6AC3" w:rsidRPr="00EB0B0D">
        <w:rPr>
          <w:rFonts w:ascii="Arial" w:eastAsia="標楷體" w:hAnsi="Arial" w:cs="Arial" w:hint="eastAsia"/>
          <w:b/>
          <w:bCs/>
          <w:color w:val="000000" w:themeColor="text1"/>
          <w:sz w:val="26"/>
          <w:szCs w:val="26"/>
        </w:rPr>
        <w:t>三</w:t>
      </w:r>
      <w:r w:rsidRPr="00EB0B0D">
        <w:rPr>
          <w:rFonts w:ascii="Arial" w:eastAsia="標楷體" w:hAnsi="Arial" w:cs="Arial"/>
          <w:b/>
          <w:bCs/>
          <w:color w:val="000000" w:themeColor="text1"/>
          <w:sz w:val="26"/>
          <w:szCs w:val="26"/>
        </w:rPr>
        <w:t>)1</w:t>
      </w:r>
      <w:r w:rsidR="00FE7955" w:rsidRPr="00EB0B0D">
        <w:rPr>
          <w:rFonts w:ascii="Arial" w:eastAsia="標楷體" w:hAnsi="Arial" w:cs="Arial"/>
          <w:b/>
          <w:bCs/>
          <w:color w:val="000000" w:themeColor="text1"/>
          <w:sz w:val="26"/>
          <w:szCs w:val="26"/>
        </w:rPr>
        <w:t>4</w:t>
      </w:r>
      <w:r w:rsidRPr="00EB0B0D">
        <w:rPr>
          <w:rFonts w:ascii="Arial" w:eastAsia="標楷體" w:hAnsi="Arial" w:cs="Arial" w:hint="eastAsia"/>
          <w:b/>
          <w:bCs/>
          <w:color w:val="000000" w:themeColor="text1"/>
          <w:sz w:val="26"/>
          <w:szCs w:val="26"/>
        </w:rPr>
        <w:t>：</w:t>
      </w:r>
      <w:r w:rsidRPr="00EB0B0D">
        <w:rPr>
          <w:rFonts w:ascii="Arial" w:eastAsia="標楷體" w:hAnsi="Arial" w:cs="Arial"/>
          <w:b/>
          <w:bCs/>
          <w:color w:val="000000" w:themeColor="text1"/>
          <w:sz w:val="26"/>
          <w:szCs w:val="26"/>
        </w:rPr>
        <w:t>00</w:t>
      </w:r>
      <w:r w:rsidRPr="00EB0B0D">
        <w:rPr>
          <w:rFonts w:ascii="Arial" w:eastAsia="標楷體" w:hAnsi="Arial" w:cs="Arial" w:hint="eastAsia"/>
          <w:b/>
          <w:bCs/>
          <w:color w:val="000000" w:themeColor="text1"/>
          <w:sz w:val="26"/>
          <w:szCs w:val="26"/>
        </w:rPr>
        <w:t>前完成上傳「</w:t>
      </w:r>
      <w:r w:rsidR="004A5DAF" w:rsidRPr="00EB0B0D">
        <w:rPr>
          <w:rFonts w:ascii="Arial" w:eastAsia="標楷體" w:hAnsi="Arial" w:cs="Arial" w:hint="eastAsia"/>
          <w:b/>
          <w:bCs/>
          <w:color w:val="000000" w:themeColor="text1"/>
          <w:sz w:val="26"/>
          <w:szCs w:val="26"/>
        </w:rPr>
        <w:t>履歷表</w:t>
      </w:r>
      <w:r w:rsidR="004A5DAF" w:rsidRPr="00EB0B0D">
        <w:rPr>
          <w:rFonts w:ascii="Arial" w:eastAsia="標楷體" w:hAnsi="Arial" w:cs="Arial"/>
          <w:b/>
          <w:bCs/>
          <w:color w:val="000000" w:themeColor="text1"/>
          <w:sz w:val="26"/>
          <w:szCs w:val="26"/>
        </w:rPr>
        <w:t>(</w:t>
      </w:r>
      <w:r w:rsidR="004A5DAF" w:rsidRPr="00EB0B0D">
        <w:rPr>
          <w:rFonts w:ascii="Arial" w:eastAsia="標楷體" w:hAnsi="Arial" w:cs="Arial" w:hint="eastAsia"/>
          <w:b/>
          <w:bCs/>
          <w:color w:val="000000" w:themeColor="text1"/>
          <w:sz w:val="26"/>
          <w:szCs w:val="26"/>
        </w:rPr>
        <w:t>含自傳</w:t>
      </w:r>
      <w:r w:rsidR="004A5DAF" w:rsidRPr="00EB0B0D">
        <w:rPr>
          <w:rFonts w:ascii="Arial" w:eastAsia="標楷體" w:hAnsi="Arial" w:cs="Arial"/>
          <w:b/>
          <w:bCs/>
          <w:color w:val="000000" w:themeColor="text1"/>
          <w:sz w:val="26"/>
          <w:szCs w:val="26"/>
        </w:rPr>
        <w:t>)</w:t>
      </w:r>
      <w:r w:rsidRPr="00EB0B0D">
        <w:rPr>
          <w:rFonts w:ascii="Arial" w:eastAsia="標楷體" w:hAnsi="Arial" w:cs="Arial"/>
          <w:b/>
          <w:bCs/>
          <w:color w:val="000000" w:themeColor="text1"/>
          <w:sz w:val="26"/>
          <w:szCs w:val="26"/>
        </w:rPr>
        <w:t>」電子檔，未完成上傳者將於第二試酌扣口試成績</w:t>
      </w:r>
      <w:r w:rsidRPr="00EB0B0D">
        <w:rPr>
          <w:rFonts w:ascii="Arial" w:eastAsia="標楷體" w:hAnsi="Arial" w:cs="Arial"/>
          <w:b/>
          <w:bCs/>
          <w:color w:val="000000" w:themeColor="text1"/>
          <w:sz w:val="26"/>
          <w:szCs w:val="26"/>
        </w:rPr>
        <w:t>5</w:t>
      </w:r>
      <w:r w:rsidRPr="00EB0B0D">
        <w:rPr>
          <w:rFonts w:ascii="Arial" w:eastAsia="標楷體" w:hAnsi="Arial" w:cs="Arial"/>
          <w:b/>
          <w:bCs/>
          <w:color w:val="000000" w:themeColor="text1"/>
          <w:sz w:val="26"/>
          <w:szCs w:val="26"/>
        </w:rPr>
        <w:t>分至</w:t>
      </w:r>
      <w:r w:rsidRPr="00EB0B0D">
        <w:rPr>
          <w:rFonts w:ascii="Arial" w:eastAsia="標楷體" w:hAnsi="Arial" w:cs="Arial"/>
          <w:b/>
          <w:bCs/>
          <w:color w:val="000000" w:themeColor="text1"/>
          <w:sz w:val="26"/>
          <w:szCs w:val="26"/>
        </w:rPr>
        <w:t>10</w:t>
      </w:r>
      <w:r w:rsidRPr="00EB0B0D">
        <w:rPr>
          <w:rFonts w:ascii="Arial" w:eastAsia="標楷體" w:hAnsi="Arial" w:cs="Arial"/>
          <w:b/>
          <w:bCs/>
          <w:color w:val="000000" w:themeColor="text1"/>
          <w:sz w:val="26"/>
          <w:szCs w:val="26"/>
        </w:rPr>
        <w:t>分。詳細格式請參照甄試專區公告。</w:t>
      </w:r>
    </w:p>
    <w:p w14:paraId="45F7082E" w14:textId="547B6432" w:rsidR="0036746C" w:rsidRPr="00EB0B0D" w:rsidRDefault="0036746C" w:rsidP="00A61B7E">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00671A44" w:rsidRPr="00EB0B0D">
        <w:rPr>
          <w:rFonts w:ascii="Arial" w:eastAsia="標楷體" w:hAnsi="Arial" w:cs="Arial" w:hint="eastAsia"/>
          <w:color w:val="000000" w:themeColor="text1"/>
          <w:sz w:val="26"/>
          <w:szCs w:val="26"/>
        </w:rPr>
        <w:t>三</w:t>
      </w:r>
      <w:r w:rsidRPr="00EB0B0D">
        <w:rPr>
          <w:rFonts w:ascii="Arial" w:eastAsia="標楷體" w:hAnsi="Arial" w:cs="Arial"/>
          <w:color w:val="000000" w:themeColor="text1"/>
          <w:sz w:val="26"/>
          <w:szCs w:val="26"/>
        </w:rPr>
        <w:t>)</w:t>
      </w:r>
      <w:r w:rsidR="00004A2F" w:rsidRPr="00EB0B0D">
        <w:rPr>
          <w:rFonts w:ascii="Arial" w:eastAsia="標楷體" w:hAnsi="Arial" w:cs="Arial"/>
          <w:color w:val="000000" w:themeColor="text1"/>
          <w:sz w:val="26"/>
          <w:szCs w:val="26"/>
        </w:rPr>
        <w:t>第二試當日務必攜帶</w:t>
      </w:r>
      <w:r w:rsidR="00004A2F" w:rsidRPr="00EB0B0D">
        <w:rPr>
          <w:rFonts w:ascii="Arial" w:eastAsia="標楷體" w:hAnsi="Arial" w:cs="Arial"/>
          <w:b/>
          <w:color w:val="000000" w:themeColor="text1"/>
          <w:sz w:val="26"/>
          <w:szCs w:val="26"/>
          <w:u w:val="single"/>
          <w:lang w:val="x-none"/>
        </w:rPr>
        <w:t>具本人照片之雙身分證件正本</w:t>
      </w:r>
      <w:r w:rsidR="00004A2F" w:rsidRPr="00EB0B0D">
        <w:rPr>
          <w:rFonts w:ascii="Arial" w:eastAsia="標楷體" w:hAnsi="Arial" w:cs="Arial"/>
          <w:color w:val="000000" w:themeColor="text1"/>
          <w:sz w:val="26"/>
          <w:szCs w:val="26"/>
          <w:lang w:val="x-none"/>
        </w:rPr>
        <w:t>(</w:t>
      </w:r>
      <w:r w:rsidR="00004A2F" w:rsidRPr="00EB0B0D">
        <w:rPr>
          <w:rFonts w:ascii="Arial" w:eastAsia="標楷體" w:hAnsi="Arial" w:cs="Arial"/>
          <w:color w:val="000000" w:themeColor="text1"/>
          <w:sz w:val="26"/>
          <w:szCs w:val="26"/>
          <w:lang w:val="x-none"/>
        </w:rPr>
        <w:t>請參照</w:t>
      </w:r>
      <w:r w:rsidR="00946EFC" w:rsidRPr="00EB0B0D">
        <w:rPr>
          <w:rFonts w:ascii="Arial" w:eastAsia="標楷體" w:hAnsi="Arial" w:cs="Arial" w:hint="eastAsia"/>
          <w:color w:val="000000" w:themeColor="text1"/>
          <w:sz w:val="26"/>
          <w:szCs w:val="26"/>
        </w:rPr>
        <w:t>第陸點</w:t>
      </w:r>
      <w:r w:rsidR="00004A2F" w:rsidRPr="00EB0B0D">
        <w:rPr>
          <w:rFonts w:ascii="Arial" w:eastAsia="標楷體" w:hAnsi="Arial" w:cs="Arial"/>
          <w:color w:val="000000" w:themeColor="text1"/>
          <w:sz w:val="26"/>
          <w:szCs w:val="26"/>
          <w:lang w:val="x-none"/>
        </w:rPr>
        <w:t>應試注意事項</w:t>
      </w:r>
      <w:r w:rsidR="00004A2F" w:rsidRPr="00EB0B0D">
        <w:rPr>
          <w:rFonts w:ascii="Arial" w:eastAsia="標楷體" w:hAnsi="Arial" w:cs="Arial"/>
          <w:color w:val="000000" w:themeColor="text1"/>
          <w:sz w:val="26"/>
          <w:szCs w:val="26"/>
          <w:lang w:val="x-none"/>
        </w:rPr>
        <w:t>)</w:t>
      </w:r>
      <w:r w:rsidRPr="00EB0B0D">
        <w:rPr>
          <w:rFonts w:ascii="Arial" w:eastAsia="標楷體" w:hAnsi="Arial" w:cs="Arial"/>
          <w:color w:val="000000" w:themeColor="text1"/>
          <w:sz w:val="26"/>
          <w:szCs w:val="26"/>
        </w:rPr>
        <w:t>，</w:t>
      </w:r>
      <w:r w:rsidRPr="00EB0B0D">
        <w:rPr>
          <w:rFonts w:ascii="Arial" w:eastAsia="標楷體" w:hAnsi="Arial" w:cs="Arial"/>
          <w:b/>
          <w:color w:val="000000" w:themeColor="text1"/>
          <w:sz w:val="26"/>
          <w:szCs w:val="26"/>
        </w:rPr>
        <w:t>未攜帶指定雙身分證件正本者或僅攜帶單一證件正本者不得入場應試。</w:t>
      </w:r>
      <w:r w:rsidRPr="00EB0B0D">
        <w:rPr>
          <w:rFonts w:ascii="Arial" w:eastAsia="標楷體" w:hAnsi="Arial" w:cs="Arial"/>
          <w:color w:val="000000" w:themeColor="text1"/>
          <w:sz w:val="26"/>
          <w:szCs w:val="26"/>
        </w:rPr>
        <w:t>凡逾報到時間經唱名三次未到者視為棄權，不得以任何理由要求補測。</w:t>
      </w:r>
    </w:p>
    <w:p w14:paraId="3101A128" w14:textId="15684DC1" w:rsidR="00AF196F" w:rsidRPr="00EB0B0D" w:rsidRDefault="00AF196F" w:rsidP="00A61B7E">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00671A44" w:rsidRPr="00EB0B0D">
        <w:rPr>
          <w:rFonts w:ascii="Arial" w:eastAsia="標楷體" w:hAnsi="Arial" w:cs="Arial" w:hint="eastAsia"/>
          <w:color w:val="000000" w:themeColor="text1"/>
          <w:sz w:val="26"/>
          <w:szCs w:val="26"/>
        </w:rPr>
        <w:t>四</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報考</w:t>
      </w:r>
      <w:r w:rsidRPr="00EB0B0D">
        <w:rPr>
          <w:rFonts w:ascii="Arial" w:eastAsia="標楷體" w:hAnsi="Arial" w:cs="Arial"/>
          <w:b/>
          <w:bCs/>
          <w:color w:val="000000" w:themeColor="text1"/>
          <w:sz w:val="26"/>
          <w:szCs w:val="26"/>
        </w:rPr>
        <w:t>「</w:t>
      </w:r>
      <w:r w:rsidR="00400CEC" w:rsidRPr="00EB0B0D">
        <w:rPr>
          <w:rFonts w:ascii="Arial" w:eastAsia="標楷體" w:hAnsi="Arial" w:cs="Arial"/>
          <w:b/>
          <w:bCs/>
          <w:color w:val="000000" w:themeColor="text1"/>
          <w:sz w:val="26"/>
          <w:szCs w:val="26"/>
        </w:rPr>
        <w:t>羽球隊人員」</w:t>
      </w:r>
      <w:r w:rsidR="00B66F7C" w:rsidRPr="00EB0B0D">
        <w:rPr>
          <w:rFonts w:ascii="Arial" w:eastAsia="標楷體" w:hAnsi="Arial" w:cs="Arial"/>
          <w:color w:val="000000" w:themeColor="text1"/>
          <w:sz w:val="26"/>
          <w:szCs w:val="26"/>
        </w:rPr>
        <w:t>具參加第二試</w:t>
      </w:r>
      <w:r w:rsidR="00B66F7C" w:rsidRPr="00EB0B0D">
        <w:rPr>
          <w:rFonts w:ascii="Arial" w:eastAsia="標楷體" w:hAnsi="Arial" w:cs="Arial"/>
          <w:color w:val="000000" w:themeColor="text1"/>
          <w:sz w:val="26"/>
          <w:szCs w:val="26"/>
        </w:rPr>
        <w:t>(</w:t>
      </w:r>
      <w:r w:rsidR="00B66F7C" w:rsidRPr="00EB0B0D">
        <w:rPr>
          <w:rFonts w:ascii="Arial" w:eastAsia="標楷體" w:hAnsi="Arial" w:cs="Arial"/>
          <w:color w:val="000000" w:themeColor="text1"/>
          <w:sz w:val="26"/>
          <w:szCs w:val="26"/>
        </w:rPr>
        <w:t>口試</w:t>
      </w:r>
      <w:r w:rsidR="00E91F58" w:rsidRPr="00EB0B0D">
        <w:rPr>
          <w:rFonts w:ascii="Arial" w:eastAsia="標楷體" w:hAnsi="Arial" w:cs="Arial"/>
          <w:color w:val="000000" w:themeColor="text1"/>
          <w:sz w:val="26"/>
          <w:szCs w:val="26"/>
        </w:rPr>
        <w:t>及術科</w:t>
      </w:r>
      <w:r w:rsidR="00B66F7C" w:rsidRPr="00EB0B0D">
        <w:rPr>
          <w:rFonts w:ascii="Arial" w:eastAsia="標楷體" w:hAnsi="Arial" w:cs="Arial"/>
          <w:color w:val="000000" w:themeColor="text1"/>
          <w:sz w:val="26"/>
          <w:szCs w:val="26"/>
        </w:rPr>
        <w:t>)</w:t>
      </w:r>
      <w:r w:rsidR="00B66F7C" w:rsidRPr="00EB0B0D">
        <w:rPr>
          <w:rFonts w:ascii="Arial" w:eastAsia="標楷體" w:hAnsi="Arial" w:cs="Arial"/>
          <w:color w:val="000000" w:themeColor="text1"/>
          <w:sz w:val="26"/>
          <w:szCs w:val="26"/>
        </w:rPr>
        <w:t>資格之應考人，報到時須繳交下列表件等</w:t>
      </w:r>
      <w:r w:rsidR="00B66F7C" w:rsidRPr="00EB0B0D">
        <w:rPr>
          <w:rFonts w:ascii="Arial" w:eastAsia="標楷體" w:hAnsi="Arial" w:cs="Arial"/>
          <w:color w:val="000000" w:themeColor="text1"/>
          <w:sz w:val="26"/>
          <w:szCs w:val="26"/>
        </w:rPr>
        <w:t>(</w:t>
      </w:r>
      <w:r w:rsidR="00B66F7C" w:rsidRPr="00EB0B0D">
        <w:rPr>
          <w:rFonts w:ascii="Arial" w:eastAsia="標楷體" w:hAnsi="Arial" w:cs="Arial"/>
          <w:b/>
          <w:color w:val="000000" w:themeColor="text1"/>
          <w:sz w:val="26"/>
          <w:szCs w:val="26"/>
        </w:rPr>
        <w:t>各乙式三份：請直接以影印或粘貼於</w:t>
      </w:r>
      <w:r w:rsidR="00B66F7C" w:rsidRPr="00EB0B0D">
        <w:rPr>
          <w:rFonts w:ascii="Arial" w:eastAsia="標楷體" w:hAnsi="Arial" w:cs="Arial"/>
          <w:b/>
          <w:color w:val="000000" w:themeColor="text1"/>
          <w:sz w:val="26"/>
          <w:szCs w:val="26"/>
        </w:rPr>
        <w:t>A4</w:t>
      </w:r>
      <w:r w:rsidR="00B66F7C" w:rsidRPr="00EB0B0D">
        <w:rPr>
          <w:rFonts w:ascii="Arial" w:eastAsia="標楷體" w:hAnsi="Arial" w:cs="Arial"/>
          <w:b/>
          <w:color w:val="000000" w:themeColor="text1"/>
          <w:sz w:val="26"/>
          <w:szCs w:val="26"/>
        </w:rPr>
        <w:t>空白紙張上</w:t>
      </w:r>
      <w:r w:rsidR="00C70C3E" w:rsidRPr="00EB0B0D">
        <w:rPr>
          <w:rFonts w:ascii="Arial" w:eastAsia="標楷體" w:hAnsi="Arial" w:cs="Arial"/>
          <w:b/>
          <w:bCs/>
          <w:color w:val="000000" w:themeColor="text1"/>
          <w:sz w:val="26"/>
          <w:szCs w:val="26"/>
        </w:rPr>
        <w:t>，</w:t>
      </w:r>
      <w:r w:rsidR="00C70C3E" w:rsidRPr="00EB0B0D">
        <w:rPr>
          <w:rFonts w:ascii="Arial" w:eastAsia="標楷體" w:hAnsi="Arial" w:cs="Arial" w:hint="eastAsia"/>
          <w:b/>
          <w:bCs/>
          <w:color w:val="000000" w:themeColor="text1"/>
          <w:sz w:val="26"/>
          <w:szCs w:val="26"/>
        </w:rPr>
        <w:t>並依序排列後於左上角裝訂，</w:t>
      </w:r>
      <w:r w:rsidR="00B66F7C" w:rsidRPr="00EB0B0D">
        <w:rPr>
          <w:rFonts w:ascii="Arial" w:eastAsia="標楷體" w:hAnsi="Arial" w:cs="Arial"/>
          <w:b/>
          <w:color w:val="000000" w:themeColor="text1"/>
          <w:sz w:val="26"/>
          <w:szCs w:val="26"/>
        </w:rPr>
        <w:t>審查後恕不退還</w:t>
      </w:r>
      <w:r w:rsidR="00B66F7C" w:rsidRPr="00EB0B0D">
        <w:rPr>
          <w:rFonts w:ascii="Arial" w:eastAsia="標楷體" w:hAnsi="Arial" w:cs="Arial"/>
          <w:color w:val="000000" w:themeColor="text1"/>
          <w:sz w:val="26"/>
          <w:szCs w:val="26"/>
        </w:rPr>
        <w:t>)</w:t>
      </w:r>
      <w:r w:rsidR="00B66F7C" w:rsidRPr="00EB0B0D">
        <w:rPr>
          <w:rFonts w:ascii="Arial" w:eastAsia="標楷體" w:hAnsi="Arial" w:cs="Arial"/>
          <w:color w:val="000000" w:themeColor="text1"/>
          <w:sz w:val="26"/>
          <w:szCs w:val="26"/>
        </w:rPr>
        <w:t>：</w:t>
      </w:r>
    </w:p>
    <w:p w14:paraId="26904A35" w14:textId="77777777" w:rsidR="00B66F7C" w:rsidRPr="00EB0B0D" w:rsidRDefault="00B66F7C"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lastRenderedPageBreak/>
        <w:t>1.</w:t>
      </w:r>
      <w:r w:rsidRPr="00EB0B0D">
        <w:rPr>
          <w:rFonts w:ascii="Arial" w:eastAsia="標楷體" w:hAnsi="Arial" w:cs="Arial"/>
          <w:color w:val="000000" w:themeColor="text1"/>
          <w:sz w:val="26"/>
          <w:szCs w:val="26"/>
        </w:rPr>
        <w:t>文件資料檢核表</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請參閱甄試專區公告</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087BA275" w14:textId="47C111B4" w:rsidR="00B66F7C" w:rsidRPr="00EB0B0D" w:rsidRDefault="00B66F7C"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003444FB" w:rsidRPr="00EB0B0D">
        <w:rPr>
          <w:rFonts w:ascii="Arial" w:eastAsia="標楷體" w:hAnsi="Arial" w:cs="Arial"/>
          <w:bCs/>
          <w:color w:val="000000" w:themeColor="text1"/>
          <w:sz w:val="26"/>
          <w:szCs w:val="26"/>
        </w:rPr>
        <w:t>列印已上傳</w:t>
      </w:r>
      <w:r w:rsidR="00C70C3E" w:rsidRPr="00EB0B0D">
        <w:rPr>
          <w:rFonts w:ascii="Arial" w:eastAsia="標楷體" w:hAnsi="Arial" w:cs="Arial" w:hint="eastAsia"/>
          <w:bCs/>
          <w:color w:val="000000" w:themeColor="text1"/>
          <w:sz w:val="26"/>
          <w:szCs w:val="26"/>
        </w:rPr>
        <w:t>之</w:t>
      </w:r>
      <w:r w:rsidR="00CD7DB9" w:rsidRPr="00EB0B0D">
        <w:rPr>
          <w:rFonts w:ascii="Arial" w:eastAsia="標楷體" w:hAnsi="Arial" w:cs="Arial" w:hint="eastAsia"/>
          <w:color w:val="000000" w:themeColor="text1"/>
          <w:sz w:val="26"/>
          <w:szCs w:val="26"/>
        </w:rPr>
        <w:t>履歷表</w:t>
      </w:r>
      <w:r w:rsidR="00CD7DB9" w:rsidRPr="00EB0B0D">
        <w:rPr>
          <w:rFonts w:ascii="Arial" w:eastAsia="標楷體" w:hAnsi="Arial" w:cs="Arial" w:hint="eastAsia"/>
          <w:color w:val="000000" w:themeColor="text1"/>
          <w:sz w:val="26"/>
          <w:szCs w:val="26"/>
        </w:rPr>
        <w:t>(</w:t>
      </w:r>
      <w:r w:rsidR="00CD7DB9" w:rsidRPr="00EB0B0D">
        <w:rPr>
          <w:rFonts w:ascii="Arial" w:eastAsia="標楷體" w:hAnsi="Arial" w:cs="Arial" w:hint="eastAsia"/>
          <w:color w:val="000000" w:themeColor="text1"/>
          <w:sz w:val="26"/>
          <w:szCs w:val="26"/>
        </w:rPr>
        <w:t>含自傳</w:t>
      </w:r>
      <w:r w:rsidR="00CD7DB9"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請參閱甄試專區公告</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0A1415C2" w14:textId="77777777" w:rsidR="00B66F7C" w:rsidRPr="00EB0B0D" w:rsidRDefault="00B66F7C"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國民身分證正反面影印本。</w:t>
      </w:r>
    </w:p>
    <w:p w14:paraId="28999481" w14:textId="35E2CB01" w:rsidR="00A93C09" w:rsidRPr="00EB0B0D" w:rsidRDefault="00630767" w:rsidP="00946EFC">
      <w:pPr>
        <w:snapToGrid w:val="0"/>
        <w:spacing w:line="400" w:lineRule="exact"/>
        <w:ind w:leftChars="510" w:left="1445" w:hangingChars="85" w:hanging="221"/>
        <w:rPr>
          <w:rFonts w:ascii="Times New Roman" w:eastAsia="標楷體" w:hAnsi="Times New Roman" w:cs="Arial"/>
          <w:color w:val="000000" w:themeColor="text1"/>
          <w:sz w:val="26"/>
          <w:szCs w:val="26"/>
        </w:rPr>
      </w:pPr>
      <w:r w:rsidRPr="00EB0B0D">
        <w:rPr>
          <w:rFonts w:ascii="Arial" w:eastAsia="標楷體" w:hAnsi="Arial" w:cs="Arial" w:hint="eastAsia"/>
          <w:color w:val="000000" w:themeColor="text1"/>
          <w:sz w:val="26"/>
          <w:szCs w:val="26"/>
        </w:rPr>
        <w:t>4.</w:t>
      </w:r>
      <w:r w:rsidRPr="00EB0B0D">
        <w:rPr>
          <w:rFonts w:ascii="Times New Roman" w:eastAsia="標楷體" w:hAnsi="Times New Roman" w:cs="Arial"/>
          <w:color w:val="000000" w:themeColor="text1"/>
          <w:sz w:val="26"/>
          <w:szCs w:val="26"/>
        </w:rPr>
        <w:t>國籍具結書</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請參閱甄試專區公告</w:t>
      </w:r>
      <w:r w:rsidRPr="00EB0B0D">
        <w:rPr>
          <w:rFonts w:ascii="Times New Roman" w:eastAsia="標楷體" w:hAnsi="Times New Roman" w:cs="Arial" w:hint="eastAsia"/>
          <w:color w:val="000000" w:themeColor="text1"/>
          <w:sz w:val="26"/>
          <w:szCs w:val="26"/>
        </w:rPr>
        <w:t>，須</w:t>
      </w:r>
      <w:r w:rsidRPr="00EB0B0D">
        <w:rPr>
          <w:rFonts w:ascii="Times New Roman" w:eastAsia="標楷體" w:hAnsi="Times New Roman" w:cs="Arial"/>
          <w:color w:val="000000" w:themeColor="text1"/>
          <w:sz w:val="26"/>
          <w:szCs w:val="26"/>
        </w:rPr>
        <w:t>具有中華民國國籍</w:t>
      </w:r>
      <w:r w:rsidRPr="00EB0B0D">
        <w:rPr>
          <w:rFonts w:ascii="Times New Roman" w:eastAsia="標楷體" w:hAnsi="Times New Roman" w:cs="Arial" w:hint="eastAsia"/>
          <w:color w:val="000000" w:themeColor="text1"/>
          <w:sz w:val="26"/>
          <w:szCs w:val="26"/>
        </w:rPr>
        <w:t>；</w:t>
      </w:r>
      <w:r w:rsidRPr="00EB0B0D">
        <w:rPr>
          <w:rFonts w:ascii="Times New Roman" w:eastAsia="標楷體" w:hAnsi="Times New Roman" w:cs="Arial"/>
          <w:color w:val="000000" w:themeColor="text1"/>
          <w:sz w:val="26"/>
          <w:szCs w:val="26"/>
        </w:rPr>
        <w:t>兼具外國國籍者，須於就</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到</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職</w:t>
      </w:r>
      <w:r w:rsidRPr="00EB0B0D">
        <w:rPr>
          <w:rFonts w:ascii="Times New Roman" w:eastAsia="標楷體" w:hAnsi="Times New Roman" w:cs="Arial" w:hint="eastAsia"/>
          <w:color w:val="000000" w:themeColor="text1"/>
          <w:sz w:val="26"/>
          <w:szCs w:val="26"/>
        </w:rPr>
        <w:t>日</w:t>
      </w:r>
      <w:r w:rsidRPr="00EB0B0D">
        <w:rPr>
          <w:rFonts w:ascii="Times New Roman" w:eastAsia="標楷體" w:hAnsi="Times New Roman" w:cs="Arial"/>
          <w:color w:val="000000" w:themeColor="text1"/>
          <w:sz w:val="26"/>
          <w:szCs w:val="26"/>
        </w:rPr>
        <w:t>前辦理放棄</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w:t>
      </w:r>
    </w:p>
    <w:p w14:paraId="5C3DC5CE" w14:textId="333C3A69" w:rsidR="00630767" w:rsidRPr="00EB0B0D" w:rsidRDefault="00630767"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5.</w:t>
      </w:r>
      <w:r w:rsidRPr="00EB0B0D">
        <w:rPr>
          <w:rFonts w:ascii="Times New Roman" w:eastAsia="標楷體" w:hAnsi="Times New Roman" w:cs="Arial" w:hint="eastAsia"/>
          <w:color w:val="000000" w:themeColor="text1"/>
          <w:sz w:val="26"/>
          <w:szCs w:val="26"/>
        </w:rPr>
        <w:t>「擬任</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hint="eastAsia"/>
          <w:color w:val="000000" w:themeColor="text1"/>
          <w:sz w:val="26"/>
          <w:szCs w:val="26"/>
        </w:rPr>
        <w:t>現職</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hint="eastAsia"/>
          <w:color w:val="000000" w:themeColor="text1"/>
          <w:sz w:val="26"/>
          <w:szCs w:val="26"/>
        </w:rPr>
        <w:t>人員在中國大陸設有戶籍、領用中國大陸護照、身分證、定居證或居住證情形具結書」</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請參閱甄試專區公告</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w:t>
      </w:r>
    </w:p>
    <w:p w14:paraId="3F93703E" w14:textId="7D58D0B0" w:rsidR="00B66F7C" w:rsidRPr="00EB0B0D" w:rsidRDefault="00630767"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6</w:t>
      </w:r>
      <w:r w:rsidR="00B66F7C" w:rsidRPr="00EB0B0D">
        <w:rPr>
          <w:rFonts w:ascii="Arial" w:eastAsia="標楷體" w:hAnsi="Arial" w:cs="Arial"/>
          <w:color w:val="000000" w:themeColor="text1"/>
          <w:sz w:val="26"/>
          <w:szCs w:val="26"/>
        </w:rPr>
        <w:t>.</w:t>
      </w:r>
      <w:r w:rsidR="00B66F7C" w:rsidRPr="00EB0B0D">
        <w:rPr>
          <w:rFonts w:ascii="Arial" w:eastAsia="標楷體" w:hAnsi="Arial" w:cs="Arial"/>
          <w:color w:val="000000" w:themeColor="text1"/>
          <w:sz w:val="26"/>
          <w:szCs w:val="26"/>
        </w:rPr>
        <w:t>證明資料影本：</w:t>
      </w:r>
    </w:p>
    <w:p w14:paraId="1645E047" w14:textId="6B783319" w:rsidR="00B66F7C" w:rsidRPr="00EB0B0D" w:rsidRDefault="00B66F7C" w:rsidP="006E2D46">
      <w:pPr>
        <w:spacing w:line="40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w:t>
      </w:r>
      <w:r w:rsidRPr="00EB0B0D">
        <w:rPr>
          <w:rFonts w:ascii="Arial" w:eastAsia="標楷體" w:hAnsi="Arial" w:cs="Arial"/>
          <w:bCs/>
          <w:color w:val="000000" w:themeColor="text1"/>
          <w:sz w:val="26"/>
          <w:szCs w:val="26"/>
        </w:rPr>
        <w:t>畢業</w:t>
      </w:r>
      <w:r w:rsidR="007A77EC" w:rsidRPr="00EB0B0D">
        <w:rPr>
          <w:rFonts w:ascii="Arial" w:eastAsia="標楷體" w:hAnsi="Arial" w:cs="Arial" w:hint="eastAsia"/>
          <w:bCs/>
          <w:color w:val="000000" w:themeColor="text1"/>
          <w:sz w:val="26"/>
          <w:szCs w:val="26"/>
        </w:rPr>
        <w:t>(</w:t>
      </w:r>
      <w:r w:rsidR="007A77EC" w:rsidRPr="00EB0B0D">
        <w:rPr>
          <w:rFonts w:ascii="Arial" w:eastAsia="標楷體" w:hAnsi="Arial" w:cs="Arial" w:hint="eastAsia"/>
          <w:bCs/>
          <w:color w:val="000000" w:themeColor="text1"/>
          <w:sz w:val="26"/>
          <w:szCs w:val="26"/>
        </w:rPr>
        <w:t>學位</w:t>
      </w:r>
      <w:r w:rsidR="007A77EC" w:rsidRPr="00EB0B0D">
        <w:rPr>
          <w:rFonts w:ascii="Arial" w:eastAsia="標楷體" w:hAnsi="Arial" w:cs="Arial" w:hint="eastAsia"/>
          <w:bCs/>
          <w:color w:val="000000" w:themeColor="text1"/>
          <w:sz w:val="26"/>
          <w:szCs w:val="26"/>
        </w:rPr>
        <w:t>)</w:t>
      </w:r>
      <w:r w:rsidRPr="00EB0B0D">
        <w:rPr>
          <w:rFonts w:ascii="Arial" w:eastAsia="標楷體" w:hAnsi="Arial" w:cs="Arial"/>
          <w:bCs/>
          <w:color w:val="000000" w:themeColor="text1"/>
          <w:sz w:val="26"/>
          <w:szCs w:val="26"/>
        </w:rPr>
        <w:t>證書影本</w:t>
      </w:r>
      <w:r w:rsidR="006E2D46" w:rsidRPr="00EB0B0D">
        <w:rPr>
          <w:rFonts w:ascii="Arial" w:eastAsia="標楷體" w:hAnsi="Arial" w:cs="Arial" w:hint="eastAsia"/>
          <w:bCs/>
          <w:color w:val="000000" w:themeColor="text1"/>
          <w:sz w:val="26"/>
          <w:szCs w:val="26"/>
        </w:rPr>
        <w:t>。</w:t>
      </w:r>
    </w:p>
    <w:p w14:paraId="11B9D0E6" w14:textId="281D88D6" w:rsidR="00B66F7C" w:rsidRPr="00EB0B0D" w:rsidRDefault="00B66F7C" w:rsidP="00A61B7E">
      <w:pPr>
        <w:spacing w:line="40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(2)</w:t>
      </w:r>
      <w:r w:rsidRPr="00EB0B0D">
        <w:rPr>
          <w:rFonts w:ascii="Arial" w:eastAsia="標楷體" w:hAnsi="Arial" w:cs="Arial"/>
          <w:bCs/>
          <w:color w:val="000000" w:themeColor="text1"/>
          <w:sz w:val="26"/>
          <w:szCs w:val="26"/>
        </w:rPr>
        <w:t>術科成績證明影本：請檢附</w:t>
      </w:r>
      <w:r w:rsidR="002A0EFC" w:rsidRPr="00EB0B0D">
        <w:rPr>
          <w:rFonts w:ascii="Arial" w:eastAsia="標楷體" w:hAnsi="Arial" w:cs="Arial"/>
          <w:bCs/>
          <w:color w:val="000000" w:themeColor="text1"/>
          <w:sz w:val="26"/>
          <w:szCs w:val="26"/>
        </w:rPr>
        <w:t>比賽</w:t>
      </w:r>
      <w:r w:rsidRPr="00EB0B0D">
        <w:rPr>
          <w:rFonts w:ascii="Arial" w:eastAsia="標楷體" w:hAnsi="Arial" w:cs="Arial"/>
          <w:bCs/>
          <w:color w:val="000000" w:themeColor="text1"/>
          <w:sz w:val="26"/>
          <w:szCs w:val="26"/>
        </w:rPr>
        <w:t>成績證明。</w:t>
      </w:r>
      <w:r w:rsidR="002A0EFC" w:rsidRPr="00EB0B0D">
        <w:rPr>
          <w:rFonts w:ascii="Arial" w:eastAsia="標楷體" w:hAnsi="Arial" w:cs="Arial"/>
          <w:bCs/>
          <w:color w:val="000000" w:themeColor="text1"/>
          <w:sz w:val="26"/>
          <w:szCs w:val="26"/>
        </w:rPr>
        <w:t>(</w:t>
      </w:r>
      <w:r w:rsidR="006E2D46" w:rsidRPr="00EB0B0D">
        <w:rPr>
          <w:rFonts w:ascii="Arial" w:eastAsia="標楷體" w:hAnsi="Arial" w:cs="Arial"/>
          <w:bCs/>
          <w:color w:val="000000" w:themeColor="text1"/>
          <w:sz w:val="26"/>
          <w:szCs w:val="26"/>
        </w:rPr>
        <w:t>詳見本簡章第柒點</w:t>
      </w:r>
      <w:r w:rsidR="006E2D46" w:rsidRPr="00EB0B0D">
        <w:rPr>
          <w:rFonts w:ascii="Arial" w:eastAsia="標楷體" w:hAnsi="Arial" w:cs="Arial" w:hint="eastAsia"/>
          <w:bCs/>
          <w:color w:val="000000" w:themeColor="text1"/>
          <w:sz w:val="26"/>
          <w:szCs w:val="26"/>
        </w:rPr>
        <w:t>第</w:t>
      </w:r>
      <w:r w:rsidR="006E2D46" w:rsidRPr="00EB0B0D">
        <w:rPr>
          <w:rFonts w:ascii="Arial" w:eastAsia="標楷體" w:hAnsi="Arial" w:cs="Arial"/>
          <w:bCs/>
          <w:color w:val="000000" w:themeColor="text1"/>
          <w:sz w:val="26"/>
          <w:szCs w:val="26"/>
        </w:rPr>
        <w:t>一</w:t>
      </w:r>
      <w:r w:rsidR="006E2D46" w:rsidRPr="00EB0B0D">
        <w:rPr>
          <w:rFonts w:ascii="Arial" w:eastAsia="標楷體" w:hAnsi="Arial" w:cs="Arial" w:hint="eastAsia"/>
          <w:bCs/>
          <w:color w:val="000000" w:themeColor="text1"/>
          <w:sz w:val="26"/>
          <w:szCs w:val="26"/>
        </w:rPr>
        <w:t>項第</w:t>
      </w:r>
      <w:r w:rsidR="006E2D46" w:rsidRPr="00EB0B0D">
        <w:rPr>
          <w:rFonts w:ascii="Arial" w:eastAsia="標楷體" w:hAnsi="Arial" w:cs="Arial"/>
          <w:bCs/>
          <w:color w:val="000000" w:themeColor="text1"/>
          <w:sz w:val="26"/>
          <w:szCs w:val="26"/>
        </w:rPr>
        <w:t>(</w:t>
      </w:r>
      <w:r w:rsidR="006E2D46" w:rsidRPr="00EB0B0D">
        <w:rPr>
          <w:rFonts w:ascii="Arial" w:eastAsia="標楷體" w:hAnsi="Arial" w:cs="Arial"/>
          <w:bCs/>
          <w:color w:val="000000" w:themeColor="text1"/>
          <w:sz w:val="26"/>
          <w:szCs w:val="26"/>
        </w:rPr>
        <w:t>二</w:t>
      </w:r>
      <w:r w:rsidR="006E2D46" w:rsidRPr="00EB0B0D">
        <w:rPr>
          <w:rFonts w:ascii="Arial" w:eastAsia="標楷體" w:hAnsi="Arial" w:cs="Arial"/>
          <w:bCs/>
          <w:color w:val="000000" w:themeColor="text1"/>
          <w:sz w:val="26"/>
          <w:szCs w:val="26"/>
        </w:rPr>
        <w:t>)</w:t>
      </w:r>
      <w:r w:rsidR="006E2D46" w:rsidRPr="00EB0B0D">
        <w:rPr>
          <w:rFonts w:ascii="Arial" w:eastAsia="標楷體" w:hAnsi="Arial" w:cs="Arial" w:hint="eastAsia"/>
          <w:bCs/>
          <w:color w:val="000000" w:themeColor="text1"/>
          <w:sz w:val="26"/>
          <w:szCs w:val="26"/>
        </w:rPr>
        <w:t>款第</w:t>
      </w:r>
      <w:r w:rsidR="006E2D46" w:rsidRPr="00EB0B0D">
        <w:rPr>
          <w:rFonts w:ascii="Arial" w:eastAsia="標楷體" w:hAnsi="Arial" w:cs="Arial" w:hint="eastAsia"/>
          <w:bCs/>
          <w:color w:val="000000" w:themeColor="text1"/>
          <w:sz w:val="26"/>
          <w:szCs w:val="26"/>
        </w:rPr>
        <w:t>2</w:t>
      </w:r>
      <w:r w:rsidR="006E2D46" w:rsidRPr="00EB0B0D">
        <w:rPr>
          <w:rFonts w:ascii="Arial" w:eastAsia="標楷體" w:hAnsi="Arial" w:cs="Arial" w:hint="eastAsia"/>
          <w:bCs/>
          <w:color w:val="000000" w:themeColor="text1"/>
          <w:sz w:val="26"/>
          <w:szCs w:val="26"/>
        </w:rPr>
        <w:t>目</w:t>
      </w:r>
      <w:r w:rsidR="002A0EFC" w:rsidRPr="00EB0B0D">
        <w:rPr>
          <w:rFonts w:ascii="Arial" w:eastAsia="標楷體" w:hAnsi="Arial" w:cs="Arial"/>
          <w:bCs/>
          <w:color w:val="000000" w:themeColor="text1"/>
          <w:sz w:val="26"/>
          <w:szCs w:val="26"/>
        </w:rPr>
        <w:t>)</w:t>
      </w:r>
    </w:p>
    <w:p w14:paraId="208FB783" w14:textId="4E1B9565" w:rsidR="002A0EFC" w:rsidRPr="00EB0B0D" w:rsidRDefault="002A0EFC" w:rsidP="00A61B7E">
      <w:pPr>
        <w:spacing w:line="400" w:lineRule="exact"/>
        <w:ind w:leftChars="730" w:left="2072" w:hangingChars="123" w:hanging="320"/>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A.</w:t>
      </w:r>
      <w:r w:rsidRPr="00EB0B0D">
        <w:rPr>
          <w:rFonts w:ascii="Arial" w:eastAsia="標楷體" w:hAnsi="Arial" w:cs="Arial"/>
          <w:bCs/>
          <w:color w:val="000000" w:themeColor="text1"/>
          <w:spacing w:val="-14"/>
          <w:sz w:val="26"/>
          <w:szCs w:val="26"/>
        </w:rPr>
        <w:t>資格條件成績證明，以簡章規定之</w:t>
      </w:r>
      <w:r w:rsidR="00BA1AAE" w:rsidRPr="00EB0B0D">
        <w:rPr>
          <w:rFonts w:ascii="Arial" w:eastAsia="標楷體" w:hAnsi="Arial" w:cs="Arial"/>
          <w:bCs/>
          <w:color w:val="000000" w:themeColor="text1"/>
          <w:spacing w:val="-14"/>
          <w:sz w:val="26"/>
          <w:szCs w:val="26"/>
        </w:rPr>
        <w:t>報名截止日</w:t>
      </w:r>
      <w:r w:rsidR="006E2D46" w:rsidRPr="00EB0B0D">
        <w:rPr>
          <w:rFonts w:ascii="Arial" w:eastAsia="標楷體" w:hAnsi="Arial" w:cs="Arial"/>
          <w:bCs/>
          <w:color w:val="000000" w:themeColor="text1"/>
          <w:spacing w:val="-14"/>
          <w:sz w:val="26"/>
          <w:szCs w:val="26"/>
        </w:rPr>
        <w:t>(114</w:t>
      </w:r>
      <w:r w:rsidR="006E2D46" w:rsidRPr="00EB0B0D">
        <w:rPr>
          <w:rFonts w:ascii="Arial" w:eastAsia="標楷體" w:hAnsi="Arial" w:cs="Arial" w:hint="eastAsia"/>
          <w:bCs/>
          <w:color w:val="000000" w:themeColor="text1"/>
          <w:spacing w:val="-14"/>
          <w:sz w:val="26"/>
          <w:szCs w:val="26"/>
        </w:rPr>
        <w:t>年</w:t>
      </w:r>
      <w:r w:rsidR="006E2D46" w:rsidRPr="00EB0B0D">
        <w:rPr>
          <w:rFonts w:ascii="Arial" w:eastAsia="標楷體" w:hAnsi="Arial" w:cs="Arial"/>
          <w:bCs/>
          <w:color w:val="000000" w:themeColor="text1"/>
          <w:spacing w:val="-14"/>
          <w:sz w:val="26"/>
          <w:szCs w:val="26"/>
        </w:rPr>
        <w:t>10</w:t>
      </w:r>
      <w:r w:rsidR="006E2D46" w:rsidRPr="00EB0B0D">
        <w:rPr>
          <w:rFonts w:ascii="Arial" w:eastAsia="標楷體" w:hAnsi="Arial" w:cs="Arial" w:hint="eastAsia"/>
          <w:bCs/>
          <w:color w:val="000000" w:themeColor="text1"/>
          <w:spacing w:val="-14"/>
          <w:sz w:val="26"/>
          <w:szCs w:val="26"/>
        </w:rPr>
        <w:t>月</w:t>
      </w:r>
      <w:r w:rsidR="006E2D46" w:rsidRPr="00EB0B0D">
        <w:rPr>
          <w:rFonts w:ascii="Arial" w:eastAsia="標楷體" w:hAnsi="Arial" w:cs="Arial"/>
          <w:bCs/>
          <w:color w:val="000000" w:themeColor="text1"/>
          <w:spacing w:val="-14"/>
          <w:sz w:val="26"/>
          <w:szCs w:val="26"/>
        </w:rPr>
        <w:t>8</w:t>
      </w:r>
      <w:r w:rsidR="006E2D46" w:rsidRPr="00EB0B0D">
        <w:rPr>
          <w:rFonts w:ascii="Arial" w:eastAsia="標楷體" w:hAnsi="Arial" w:cs="Arial" w:hint="eastAsia"/>
          <w:bCs/>
          <w:color w:val="000000" w:themeColor="text1"/>
          <w:spacing w:val="-14"/>
          <w:sz w:val="26"/>
          <w:szCs w:val="26"/>
        </w:rPr>
        <w:t>日</w:t>
      </w:r>
      <w:r w:rsidR="006E2D46" w:rsidRPr="00EB0B0D">
        <w:rPr>
          <w:rFonts w:ascii="Arial" w:eastAsia="標楷體" w:hAnsi="Arial" w:cs="Arial"/>
          <w:bCs/>
          <w:color w:val="000000" w:themeColor="text1"/>
          <w:spacing w:val="-14"/>
          <w:sz w:val="26"/>
          <w:szCs w:val="26"/>
        </w:rPr>
        <w:t>)</w:t>
      </w:r>
      <w:r w:rsidR="00BA1AAE" w:rsidRPr="00EB0B0D">
        <w:rPr>
          <w:rFonts w:ascii="Arial" w:eastAsia="標楷體" w:hAnsi="Arial" w:cs="Arial"/>
          <w:b/>
          <w:color w:val="000000" w:themeColor="text1"/>
          <w:spacing w:val="-14"/>
          <w:sz w:val="26"/>
          <w:szCs w:val="26"/>
        </w:rPr>
        <w:t>前</w:t>
      </w:r>
      <w:r w:rsidR="00BA1AAE" w:rsidRPr="00EB0B0D">
        <w:rPr>
          <w:rFonts w:ascii="Arial" w:eastAsia="標楷體" w:hAnsi="Arial" w:cs="Arial"/>
          <w:b/>
          <w:color w:val="000000" w:themeColor="text1"/>
          <w:spacing w:val="-14"/>
          <w:sz w:val="26"/>
          <w:szCs w:val="26"/>
        </w:rPr>
        <w:t>2</w:t>
      </w:r>
      <w:r w:rsidR="00BA1AAE" w:rsidRPr="00EB0B0D">
        <w:rPr>
          <w:rFonts w:ascii="Arial" w:eastAsia="標楷體" w:hAnsi="Arial" w:cs="Arial"/>
          <w:b/>
          <w:color w:val="000000" w:themeColor="text1"/>
          <w:spacing w:val="-14"/>
          <w:sz w:val="26"/>
          <w:szCs w:val="26"/>
        </w:rPr>
        <w:t>年內</w:t>
      </w:r>
      <w:r w:rsidRPr="00EB0B0D">
        <w:rPr>
          <w:rFonts w:ascii="Arial" w:eastAsia="標楷體" w:hAnsi="Arial" w:cs="Arial"/>
          <w:bCs/>
          <w:color w:val="000000" w:themeColor="text1"/>
          <w:spacing w:val="-14"/>
          <w:sz w:val="26"/>
          <w:szCs w:val="26"/>
        </w:rPr>
        <w:t>比賽成績計分</w:t>
      </w:r>
      <w:r w:rsidRPr="00EB0B0D">
        <w:rPr>
          <w:rFonts w:ascii="Arial" w:eastAsia="標楷體" w:hAnsi="Arial" w:cs="Arial"/>
          <w:bCs/>
          <w:color w:val="000000" w:themeColor="text1"/>
          <w:sz w:val="26"/>
          <w:szCs w:val="26"/>
        </w:rPr>
        <w:t>。</w:t>
      </w:r>
    </w:p>
    <w:p w14:paraId="447FD9A8" w14:textId="00CAF023" w:rsidR="002A0EFC" w:rsidRPr="00EB0B0D" w:rsidRDefault="002A0EFC" w:rsidP="00A61B7E">
      <w:pPr>
        <w:spacing w:line="400" w:lineRule="exact"/>
        <w:ind w:leftChars="730" w:left="1986" w:hangingChars="90" w:hanging="234"/>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B.</w:t>
      </w:r>
      <w:r w:rsidRPr="00EB0B0D">
        <w:rPr>
          <w:rFonts w:ascii="Arial" w:eastAsia="標楷體" w:hAnsi="Arial" w:cs="Arial"/>
          <w:bCs/>
          <w:color w:val="000000" w:themeColor="text1"/>
          <w:sz w:val="26"/>
          <w:szCs w:val="26"/>
        </w:rPr>
        <w:t>國際賽事成績證明，以簡章規定之</w:t>
      </w:r>
      <w:r w:rsidR="00302482" w:rsidRPr="00EB0B0D">
        <w:rPr>
          <w:rFonts w:ascii="Arial" w:eastAsia="標楷體" w:hAnsi="Arial" w:cs="Arial"/>
          <w:bCs/>
          <w:color w:val="000000" w:themeColor="text1"/>
          <w:sz w:val="26"/>
          <w:szCs w:val="26"/>
        </w:rPr>
        <w:t>口試</w:t>
      </w:r>
      <w:r w:rsidR="00BA1AAE" w:rsidRPr="00EB0B0D">
        <w:rPr>
          <w:rFonts w:ascii="Arial" w:eastAsia="標楷體" w:hAnsi="Arial" w:cs="Arial"/>
          <w:bCs/>
          <w:color w:val="000000" w:themeColor="text1"/>
          <w:sz w:val="26"/>
          <w:szCs w:val="26"/>
        </w:rPr>
        <w:t>日</w:t>
      </w:r>
      <w:r w:rsidR="006E2D46" w:rsidRPr="00EB0B0D">
        <w:rPr>
          <w:rFonts w:ascii="Arial" w:eastAsia="標楷體" w:hAnsi="Arial" w:cs="Arial"/>
          <w:bCs/>
          <w:color w:val="000000" w:themeColor="text1"/>
          <w:sz w:val="26"/>
          <w:szCs w:val="26"/>
        </w:rPr>
        <w:t>(114</w:t>
      </w:r>
      <w:r w:rsidR="006E2D46" w:rsidRPr="00EB0B0D">
        <w:rPr>
          <w:rFonts w:ascii="Arial" w:eastAsia="標楷體" w:hAnsi="Arial" w:cs="Arial" w:hint="eastAsia"/>
          <w:bCs/>
          <w:color w:val="000000" w:themeColor="text1"/>
          <w:sz w:val="26"/>
          <w:szCs w:val="26"/>
        </w:rPr>
        <w:t>年</w:t>
      </w:r>
      <w:r w:rsidR="006E2D46" w:rsidRPr="00EB0B0D">
        <w:rPr>
          <w:rFonts w:ascii="Arial" w:eastAsia="標楷體" w:hAnsi="Arial" w:cs="Arial"/>
          <w:bCs/>
          <w:color w:val="000000" w:themeColor="text1"/>
          <w:sz w:val="26"/>
          <w:szCs w:val="26"/>
        </w:rPr>
        <w:t>12</w:t>
      </w:r>
      <w:r w:rsidR="006E2D46" w:rsidRPr="00EB0B0D">
        <w:rPr>
          <w:rFonts w:ascii="Arial" w:eastAsia="標楷體" w:hAnsi="Arial" w:cs="Arial" w:hint="eastAsia"/>
          <w:bCs/>
          <w:color w:val="000000" w:themeColor="text1"/>
          <w:sz w:val="26"/>
          <w:szCs w:val="26"/>
        </w:rPr>
        <w:t>月</w:t>
      </w:r>
      <w:r w:rsidR="006E2D46" w:rsidRPr="00EB0B0D">
        <w:rPr>
          <w:rFonts w:ascii="Arial" w:eastAsia="標楷體" w:hAnsi="Arial" w:cs="Arial"/>
          <w:bCs/>
          <w:color w:val="000000" w:themeColor="text1"/>
          <w:sz w:val="26"/>
          <w:szCs w:val="26"/>
        </w:rPr>
        <w:t>13</w:t>
      </w:r>
      <w:r w:rsidR="006E2D46" w:rsidRPr="00EB0B0D">
        <w:rPr>
          <w:rFonts w:ascii="Arial" w:eastAsia="標楷體" w:hAnsi="Arial" w:cs="Arial" w:hint="eastAsia"/>
          <w:bCs/>
          <w:color w:val="000000" w:themeColor="text1"/>
          <w:sz w:val="26"/>
          <w:szCs w:val="26"/>
        </w:rPr>
        <w:t>日</w:t>
      </w:r>
      <w:r w:rsidR="006E2D46" w:rsidRPr="00EB0B0D">
        <w:rPr>
          <w:rFonts w:ascii="Arial" w:eastAsia="標楷體" w:hAnsi="Arial" w:cs="Arial"/>
          <w:bCs/>
          <w:color w:val="000000" w:themeColor="text1"/>
          <w:sz w:val="26"/>
          <w:szCs w:val="26"/>
        </w:rPr>
        <w:t>)</w:t>
      </w:r>
      <w:r w:rsidR="00BA1AAE" w:rsidRPr="00EB0B0D">
        <w:rPr>
          <w:rFonts w:ascii="Arial" w:eastAsia="標楷體" w:hAnsi="Arial" w:cs="Arial"/>
          <w:b/>
          <w:color w:val="000000" w:themeColor="text1"/>
          <w:sz w:val="26"/>
          <w:szCs w:val="26"/>
        </w:rPr>
        <w:t>前</w:t>
      </w:r>
      <w:r w:rsidR="00BA1AAE" w:rsidRPr="00EB0B0D">
        <w:rPr>
          <w:rFonts w:ascii="Arial" w:eastAsia="標楷體" w:hAnsi="Arial" w:cs="Arial"/>
          <w:b/>
          <w:color w:val="000000" w:themeColor="text1"/>
          <w:sz w:val="26"/>
          <w:szCs w:val="26"/>
        </w:rPr>
        <w:t>1</w:t>
      </w:r>
      <w:r w:rsidR="00BA1AAE" w:rsidRPr="00EB0B0D">
        <w:rPr>
          <w:rFonts w:ascii="Arial" w:eastAsia="標楷體" w:hAnsi="Arial" w:cs="Arial"/>
          <w:b/>
          <w:color w:val="000000" w:themeColor="text1"/>
          <w:sz w:val="26"/>
          <w:szCs w:val="26"/>
        </w:rPr>
        <w:t>年內</w:t>
      </w:r>
      <w:r w:rsidRPr="00EB0B0D">
        <w:rPr>
          <w:rFonts w:ascii="Arial" w:eastAsia="標楷體" w:hAnsi="Arial" w:cs="Arial"/>
          <w:bCs/>
          <w:color w:val="000000" w:themeColor="text1"/>
          <w:sz w:val="26"/>
          <w:szCs w:val="26"/>
        </w:rPr>
        <w:t>世界羽球賽各等級最高名次計分</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不含團體賽</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w:t>
      </w:r>
    </w:p>
    <w:p w14:paraId="77CDDD4A" w14:textId="6B2FF0D0" w:rsidR="00B66F7C" w:rsidRPr="00EB0B0D" w:rsidRDefault="006E2D46" w:rsidP="006E2D46">
      <w:pPr>
        <w:spacing w:line="400" w:lineRule="exact"/>
        <w:ind w:leftChars="502" w:left="1751" w:hangingChars="210" w:hanging="546"/>
        <w:rPr>
          <w:rFonts w:ascii="Arial" w:eastAsia="標楷體" w:hAnsi="Arial" w:cs="Arial"/>
          <w:bCs/>
          <w:color w:val="000000" w:themeColor="text1"/>
          <w:sz w:val="26"/>
          <w:szCs w:val="26"/>
        </w:rPr>
      </w:pPr>
      <w:r w:rsidRPr="00EB0B0D">
        <w:rPr>
          <w:rFonts w:ascii="Arial" w:eastAsia="標楷體" w:hAnsi="Arial" w:cs="Arial" w:hint="eastAsia"/>
          <w:bCs/>
          <w:color w:val="000000" w:themeColor="text1"/>
          <w:sz w:val="26"/>
          <w:szCs w:val="26"/>
        </w:rPr>
        <w:t>7.</w:t>
      </w:r>
      <w:r w:rsidR="00B66F7C" w:rsidRPr="00EB0B0D">
        <w:rPr>
          <w:rFonts w:ascii="Arial" w:eastAsia="標楷體" w:hAnsi="Arial" w:cs="Arial"/>
          <w:bCs/>
          <w:color w:val="000000" w:themeColor="text1"/>
          <w:spacing w:val="-14"/>
          <w:sz w:val="26"/>
          <w:szCs w:val="26"/>
        </w:rPr>
        <w:t>其他相關資料：如其他技能檢定、語言能力檢定、個人優良表現等資料。</w:t>
      </w:r>
    </w:p>
    <w:p w14:paraId="2FAF693A" w14:textId="68148368" w:rsidR="0049770A" w:rsidRPr="00EB0B0D" w:rsidRDefault="0049770A" w:rsidP="00A61B7E">
      <w:pPr>
        <w:snapToGrid w:val="0"/>
        <w:spacing w:line="400" w:lineRule="exact"/>
        <w:ind w:leftChars="330" w:left="1221" w:hangingChars="165" w:hanging="429"/>
        <w:rPr>
          <w:rFonts w:ascii="Arial" w:eastAsia="標楷體" w:hAnsi="Arial" w:cs="Arial"/>
          <w:b/>
          <w:color w:val="000000" w:themeColor="text1"/>
          <w:sz w:val="26"/>
          <w:szCs w:val="26"/>
        </w:rPr>
      </w:pPr>
      <w:r w:rsidRPr="00EB0B0D">
        <w:rPr>
          <w:rFonts w:ascii="Arial" w:eastAsia="標楷體" w:hAnsi="Arial" w:cs="Arial"/>
          <w:color w:val="000000" w:themeColor="text1"/>
          <w:sz w:val="26"/>
          <w:szCs w:val="26"/>
        </w:rPr>
        <w:t>(</w:t>
      </w:r>
      <w:r w:rsidR="00671A44" w:rsidRPr="00EB0B0D">
        <w:rPr>
          <w:rFonts w:ascii="Arial" w:eastAsia="標楷體" w:hAnsi="Arial" w:cs="Arial" w:hint="eastAsia"/>
          <w:color w:val="000000" w:themeColor="text1"/>
          <w:sz w:val="26"/>
          <w:szCs w:val="26"/>
        </w:rPr>
        <w:t>五</w:t>
      </w:r>
      <w:r w:rsidRPr="00EB0B0D">
        <w:rPr>
          <w:rFonts w:ascii="Arial" w:eastAsia="標楷體" w:hAnsi="Arial" w:cs="Arial"/>
          <w:color w:val="000000" w:themeColor="text1"/>
          <w:sz w:val="26"/>
          <w:szCs w:val="26"/>
        </w:rPr>
        <w:t>)</w:t>
      </w:r>
      <w:r w:rsidR="00EC7DFA" w:rsidRPr="00EB0B0D">
        <w:rPr>
          <w:rFonts w:ascii="Arial" w:eastAsia="標楷體" w:hAnsi="Arial" w:cs="Arial" w:hint="eastAsia"/>
          <w:color w:val="000000" w:themeColor="text1"/>
          <w:sz w:val="26"/>
          <w:szCs w:val="26"/>
        </w:rPr>
        <w:t>報考</w:t>
      </w:r>
      <w:r w:rsidR="00EC7DFA" w:rsidRPr="00EB0B0D">
        <w:rPr>
          <w:rFonts w:ascii="Arial" w:eastAsia="標楷體" w:hAnsi="Arial" w:cs="Arial" w:hint="eastAsia"/>
          <w:b/>
          <w:bCs/>
          <w:color w:val="000000" w:themeColor="text1"/>
          <w:sz w:val="26"/>
          <w:szCs w:val="26"/>
        </w:rPr>
        <w:t>【專業人員類組】</w:t>
      </w:r>
      <w:r w:rsidR="00EC7DFA" w:rsidRPr="00EB0B0D">
        <w:rPr>
          <w:rFonts w:ascii="Arial" w:eastAsia="標楷體" w:hAnsi="Arial" w:cs="Arial"/>
          <w:color w:val="000000" w:themeColor="text1"/>
          <w:sz w:val="26"/>
          <w:szCs w:val="26"/>
        </w:rPr>
        <w:t>(</w:t>
      </w:r>
      <w:r w:rsidR="00EC7DFA" w:rsidRPr="00EB0B0D">
        <w:rPr>
          <w:rFonts w:ascii="Arial" w:eastAsia="標楷體" w:hAnsi="Arial" w:cs="Arial" w:hint="eastAsia"/>
          <w:color w:val="000000" w:themeColor="text1"/>
          <w:sz w:val="26"/>
          <w:szCs w:val="26"/>
        </w:rPr>
        <w:t>不含</w:t>
      </w:r>
      <w:r w:rsidR="00EC7DFA" w:rsidRPr="00EB0B0D">
        <w:rPr>
          <w:rFonts w:ascii="Arial" w:eastAsia="標楷體" w:hAnsi="Arial" w:cs="Arial" w:hint="eastAsia"/>
          <w:b/>
          <w:bCs/>
          <w:color w:val="000000" w:themeColor="text1"/>
          <w:sz w:val="26"/>
          <w:szCs w:val="26"/>
        </w:rPr>
        <w:t>「羽球隊人員」</w:t>
      </w:r>
      <w:r w:rsidR="00EC7DFA" w:rsidRPr="00EB0B0D">
        <w:rPr>
          <w:rFonts w:ascii="Arial" w:eastAsia="標楷體" w:hAnsi="Arial" w:cs="Arial"/>
          <w:color w:val="000000" w:themeColor="text1"/>
          <w:sz w:val="26"/>
          <w:szCs w:val="26"/>
        </w:rPr>
        <w:t>)</w:t>
      </w:r>
      <w:r w:rsidR="00AF196F"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具參加第二試</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口試</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資格之應考人，報到時須繳交下列表件等</w:t>
      </w:r>
      <w:r w:rsidRPr="00EB0B0D">
        <w:rPr>
          <w:rFonts w:ascii="Arial" w:eastAsia="標楷體" w:hAnsi="Arial" w:cs="Arial"/>
          <w:b/>
          <w:color w:val="000000" w:themeColor="text1"/>
          <w:sz w:val="26"/>
          <w:szCs w:val="26"/>
        </w:rPr>
        <w:t>(</w:t>
      </w:r>
      <w:r w:rsidRPr="00EB0B0D">
        <w:rPr>
          <w:rFonts w:ascii="Arial" w:eastAsia="標楷體" w:hAnsi="Arial" w:cs="Arial" w:hint="eastAsia"/>
          <w:b/>
          <w:color w:val="000000" w:themeColor="text1"/>
          <w:sz w:val="26"/>
          <w:szCs w:val="26"/>
        </w:rPr>
        <w:t>各乙式三份：請直接以影印或粘貼於</w:t>
      </w:r>
      <w:r w:rsidRPr="00EB0B0D">
        <w:rPr>
          <w:rFonts w:ascii="Arial" w:eastAsia="標楷體" w:hAnsi="Arial" w:cs="Arial"/>
          <w:b/>
          <w:color w:val="000000" w:themeColor="text1"/>
          <w:sz w:val="26"/>
          <w:szCs w:val="26"/>
        </w:rPr>
        <w:t>A4</w:t>
      </w:r>
      <w:r w:rsidRPr="00EB0B0D">
        <w:rPr>
          <w:rFonts w:ascii="Arial" w:eastAsia="標楷體" w:hAnsi="Arial" w:cs="Arial" w:hint="eastAsia"/>
          <w:b/>
          <w:color w:val="000000" w:themeColor="text1"/>
          <w:sz w:val="26"/>
          <w:szCs w:val="26"/>
        </w:rPr>
        <w:t>空白紙張上</w:t>
      </w:r>
      <w:r w:rsidR="006E2D46" w:rsidRPr="00EB0B0D">
        <w:rPr>
          <w:rFonts w:ascii="Arial" w:eastAsia="標楷體" w:hAnsi="Arial" w:cs="Arial" w:hint="eastAsia"/>
          <w:b/>
          <w:color w:val="000000" w:themeColor="text1"/>
          <w:sz w:val="26"/>
          <w:szCs w:val="26"/>
        </w:rPr>
        <w:t>，</w:t>
      </w:r>
      <w:r w:rsidR="006E2D46" w:rsidRPr="00EB0B0D">
        <w:rPr>
          <w:rFonts w:ascii="Arial" w:eastAsia="標楷體" w:hAnsi="Arial" w:cs="Arial" w:hint="eastAsia"/>
          <w:b/>
          <w:bCs/>
          <w:color w:val="000000" w:themeColor="text1"/>
          <w:sz w:val="26"/>
          <w:szCs w:val="26"/>
        </w:rPr>
        <w:t>並依序排列後於左上角裝訂</w:t>
      </w:r>
      <w:r w:rsidR="006E2D46" w:rsidRPr="00EB0B0D">
        <w:rPr>
          <w:rFonts w:ascii="Arial" w:eastAsia="標楷體" w:hAnsi="Arial" w:cs="Arial" w:hint="eastAsia"/>
          <w:b/>
          <w:color w:val="000000" w:themeColor="text1"/>
          <w:sz w:val="26"/>
          <w:szCs w:val="26"/>
        </w:rPr>
        <w:t>，</w:t>
      </w:r>
      <w:r w:rsidRPr="00EB0B0D">
        <w:rPr>
          <w:rFonts w:ascii="Arial" w:eastAsia="標楷體" w:hAnsi="Arial" w:cs="Arial" w:hint="eastAsia"/>
          <w:b/>
          <w:color w:val="000000" w:themeColor="text1"/>
          <w:sz w:val="26"/>
          <w:szCs w:val="26"/>
        </w:rPr>
        <w:t>審查後恕不退還</w:t>
      </w:r>
      <w:r w:rsidRPr="00EB0B0D">
        <w:rPr>
          <w:rFonts w:ascii="Arial" w:eastAsia="標楷體" w:hAnsi="Arial" w:cs="Arial"/>
          <w:b/>
          <w:color w:val="000000" w:themeColor="text1"/>
          <w:sz w:val="26"/>
          <w:szCs w:val="26"/>
        </w:rPr>
        <w:t>)</w:t>
      </w:r>
      <w:r w:rsidRPr="00EB0B0D">
        <w:rPr>
          <w:rFonts w:ascii="Arial" w:eastAsia="標楷體" w:hAnsi="Arial" w:cs="Arial" w:hint="eastAsia"/>
          <w:b/>
          <w:color w:val="000000" w:themeColor="text1"/>
          <w:sz w:val="26"/>
          <w:szCs w:val="26"/>
        </w:rPr>
        <w:t>：</w:t>
      </w:r>
    </w:p>
    <w:p w14:paraId="7764ADF5" w14:textId="77777777" w:rsidR="0049770A" w:rsidRPr="00EB0B0D" w:rsidRDefault="0049770A" w:rsidP="00A61B7E">
      <w:pPr>
        <w:snapToGrid w:val="0"/>
        <w:spacing w:line="400" w:lineRule="exact"/>
        <w:ind w:leftChars="510" w:left="1445" w:hangingChars="85" w:hanging="221"/>
        <w:rPr>
          <w:rFonts w:ascii="Arial" w:eastAsia="標楷體" w:hAnsi="Arial" w:cs="Arial"/>
          <w:color w:val="000000" w:themeColor="text1"/>
          <w:sz w:val="26"/>
          <w:szCs w:val="26"/>
        </w:rPr>
      </w:pPr>
      <w:bookmarkStart w:id="44" w:name="_Hlk208936583"/>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文件資料檢核表</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請參閱甄試專區公告</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6C7292AD" w14:textId="214836A3" w:rsidR="0049770A" w:rsidRPr="00EB0B0D" w:rsidRDefault="0049770A"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004001F5" w:rsidRPr="00EB0B0D">
        <w:rPr>
          <w:rFonts w:ascii="Arial" w:eastAsia="標楷體" w:hAnsi="Arial" w:cs="Arial"/>
          <w:bCs/>
          <w:color w:val="000000" w:themeColor="text1"/>
          <w:sz w:val="26"/>
          <w:szCs w:val="26"/>
        </w:rPr>
        <w:t>列印已上傳</w:t>
      </w:r>
      <w:r w:rsidR="00960EBB" w:rsidRPr="00EB0B0D">
        <w:rPr>
          <w:rFonts w:ascii="Arial" w:eastAsia="標楷體" w:hAnsi="Arial" w:cs="Arial" w:hint="eastAsia"/>
          <w:bCs/>
          <w:color w:val="000000" w:themeColor="text1"/>
          <w:sz w:val="26"/>
          <w:szCs w:val="26"/>
        </w:rPr>
        <w:t>之</w:t>
      </w:r>
      <w:r w:rsidR="005A1081" w:rsidRPr="00EB0B0D">
        <w:rPr>
          <w:rFonts w:ascii="Arial" w:eastAsia="標楷體" w:hAnsi="Arial" w:cs="Arial" w:hint="eastAsia"/>
          <w:color w:val="000000" w:themeColor="text1"/>
          <w:sz w:val="26"/>
          <w:szCs w:val="26"/>
        </w:rPr>
        <w:t>履歷表</w:t>
      </w:r>
      <w:r w:rsidR="005A1081" w:rsidRPr="00EB0B0D">
        <w:rPr>
          <w:rFonts w:ascii="Arial" w:eastAsia="標楷體" w:hAnsi="Arial" w:cs="Arial" w:hint="eastAsia"/>
          <w:color w:val="000000" w:themeColor="text1"/>
          <w:sz w:val="26"/>
          <w:szCs w:val="26"/>
        </w:rPr>
        <w:t>(</w:t>
      </w:r>
      <w:r w:rsidR="005A1081" w:rsidRPr="00EB0B0D">
        <w:rPr>
          <w:rFonts w:ascii="Arial" w:eastAsia="標楷體" w:hAnsi="Arial" w:cs="Arial" w:hint="eastAsia"/>
          <w:color w:val="000000" w:themeColor="text1"/>
          <w:sz w:val="26"/>
          <w:szCs w:val="26"/>
        </w:rPr>
        <w:t>含</w:t>
      </w:r>
      <w:r w:rsidR="004001F5" w:rsidRPr="00EB0B0D">
        <w:rPr>
          <w:rFonts w:ascii="Arial" w:eastAsia="標楷體" w:hAnsi="Arial" w:cs="Arial"/>
          <w:color w:val="000000" w:themeColor="text1"/>
          <w:sz w:val="26"/>
          <w:szCs w:val="26"/>
        </w:rPr>
        <w:t>自傳</w:t>
      </w:r>
      <w:r w:rsidR="005A1081"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請參閱甄試專區公告</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0271EEA9" w14:textId="77777777" w:rsidR="0049770A" w:rsidRPr="00EB0B0D" w:rsidRDefault="0049770A"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00D33515" w:rsidRPr="00EB0B0D">
        <w:rPr>
          <w:rFonts w:ascii="Arial" w:eastAsia="標楷體" w:hAnsi="Arial" w:cs="Arial"/>
          <w:color w:val="000000" w:themeColor="text1"/>
          <w:sz w:val="26"/>
          <w:szCs w:val="26"/>
        </w:rPr>
        <w:t>國民身分證</w:t>
      </w:r>
      <w:r w:rsidRPr="00EB0B0D">
        <w:rPr>
          <w:rFonts w:ascii="Arial" w:eastAsia="標楷體" w:hAnsi="Arial" w:cs="Arial"/>
          <w:color w:val="000000" w:themeColor="text1"/>
          <w:sz w:val="26"/>
          <w:szCs w:val="26"/>
        </w:rPr>
        <w:t>正反面影印本。</w:t>
      </w:r>
    </w:p>
    <w:p w14:paraId="4DBECEA1" w14:textId="77777777" w:rsidR="00630767" w:rsidRPr="00EB0B0D" w:rsidRDefault="00630767" w:rsidP="00A61B7E">
      <w:pPr>
        <w:snapToGrid w:val="0"/>
        <w:spacing w:line="400" w:lineRule="exact"/>
        <w:ind w:leftChars="510" w:left="1445" w:hangingChars="85" w:hanging="221"/>
        <w:rPr>
          <w:rFonts w:ascii="Times New Roman" w:eastAsia="標楷體" w:hAnsi="Times New Roman" w:cs="Arial"/>
          <w:color w:val="000000" w:themeColor="text1"/>
          <w:sz w:val="26"/>
          <w:szCs w:val="26"/>
        </w:rPr>
      </w:pPr>
      <w:r w:rsidRPr="00EB0B0D">
        <w:rPr>
          <w:rFonts w:ascii="Arial" w:eastAsia="標楷體" w:hAnsi="Arial" w:cs="Arial" w:hint="eastAsia"/>
          <w:color w:val="000000" w:themeColor="text1"/>
          <w:sz w:val="26"/>
          <w:szCs w:val="26"/>
        </w:rPr>
        <w:t>4.</w:t>
      </w:r>
      <w:r w:rsidRPr="00EB0B0D">
        <w:rPr>
          <w:rFonts w:ascii="Times New Roman" w:eastAsia="標楷體" w:hAnsi="Times New Roman" w:cs="Arial"/>
          <w:color w:val="000000" w:themeColor="text1"/>
          <w:sz w:val="26"/>
          <w:szCs w:val="26"/>
        </w:rPr>
        <w:t>國籍具結書</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請參閱甄試專區公告</w:t>
      </w:r>
      <w:r w:rsidRPr="00EB0B0D">
        <w:rPr>
          <w:rFonts w:ascii="Times New Roman" w:eastAsia="標楷體" w:hAnsi="Times New Roman" w:cs="Arial" w:hint="eastAsia"/>
          <w:color w:val="000000" w:themeColor="text1"/>
          <w:sz w:val="26"/>
          <w:szCs w:val="26"/>
        </w:rPr>
        <w:t>，須</w:t>
      </w:r>
      <w:r w:rsidRPr="00EB0B0D">
        <w:rPr>
          <w:rFonts w:ascii="Times New Roman" w:eastAsia="標楷體" w:hAnsi="Times New Roman" w:cs="Arial"/>
          <w:color w:val="000000" w:themeColor="text1"/>
          <w:sz w:val="26"/>
          <w:szCs w:val="26"/>
        </w:rPr>
        <w:t>具有中華民國國籍</w:t>
      </w:r>
      <w:r w:rsidRPr="00EB0B0D">
        <w:rPr>
          <w:rFonts w:ascii="Times New Roman" w:eastAsia="標楷體" w:hAnsi="Times New Roman" w:cs="Arial" w:hint="eastAsia"/>
          <w:color w:val="000000" w:themeColor="text1"/>
          <w:sz w:val="26"/>
          <w:szCs w:val="26"/>
        </w:rPr>
        <w:t>；</w:t>
      </w:r>
      <w:r w:rsidRPr="00EB0B0D">
        <w:rPr>
          <w:rFonts w:ascii="Times New Roman" w:eastAsia="標楷體" w:hAnsi="Times New Roman" w:cs="Arial"/>
          <w:color w:val="000000" w:themeColor="text1"/>
          <w:sz w:val="26"/>
          <w:szCs w:val="26"/>
        </w:rPr>
        <w:t>兼具外國國籍者，須於就</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到</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職</w:t>
      </w:r>
      <w:r w:rsidRPr="00EB0B0D">
        <w:rPr>
          <w:rFonts w:ascii="Times New Roman" w:eastAsia="標楷體" w:hAnsi="Times New Roman" w:cs="Arial" w:hint="eastAsia"/>
          <w:color w:val="000000" w:themeColor="text1"/>
          <w:sz w:val="26"/>
          <w:szCs w:val="26"/>
        </w:rPr>
        <w:t>日</w:t>
      </w:r>
      <w:r w:rsidRPr="00EB0B0D">
        <w:rPr>
          <w:rFonts w:ascii="Times New Roman" w:eastAsia="標楷體" w:hAnsi="Times New Roman" w:cs="Arial"/>
          <w:color w:val="000000" w:themeColor="text1"/>
          <w:sz w:val="26"/>
          <w:szCs w:val="26"/>
        </w:rPr>
        <w:t>前辦理放棄</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w:t>
      </w:r>
    </w:p>
    <w:p w14:paraId="7A7EC33C" w14:textId="2C09DDAB" w:rsidR="00630767" w:rsidRPr="00EB0B0D" w:rsidRDefault="00630767" w:rsidP="00A61B7E">
      <w:pPr>
        <w:snapToGrid w:val="0"/>
        <w:spacing w:line="400" w:lineRule="exact"/>
        <w:ind w:leftChars="510" w:left="1445" w:hangingChars="85" w:hanging="221"/>
        <w:rPr>
          <w:rFonts w:ascii="Times New Roman" w:eastAsia="標楷體" w:hAnsi="Times New Roman" w:cs="Arial"/>
          <w:color w:val="000000" w:themeColor="text1"/>
          <w:sz w:val="26"/>
          <w:szCs w:val="26"/>
        </w:rPr>
      </w:pPr>
      <w:r w:rsidRPr="00EB0B0D">
        <w:rPr>
          <w:rFonts w:ascii="Arial" w:eastAsia="標楷體" w:hAnsi="Arial" w:cs="Arial" w:hint="eastAsia"/>
          <w:color w:val="000000" w:themeColor="text1"/>
          <w:sz w:val="26"/>
          <w:szCs w:val="26"/>
        </w:rPr>
        <w:t>5.</w:t>
      </w:r>
      <w:r w:rsidRPr="00EB0B0D">
        <w:rPr>
          <w:rFonts w:ascii="Times New Roman" w:eastAsia="標楷體" w:hAnsi="Times New Roman" w:cs="Arial" w:hint="eastAsia"/>
          <w:color w:val="000000" w:themeColor="text1"/>
          <w:sz w:val="26"/>
          <w:szCs w:val="26"/>
        </w:rPr>
        <w:t>「擬任</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hint="eastAsia"/>
          <w:color w:val="000000" w:themeColor="text1"/>
          <w:sz w:val="26"/>
          <w:szCs w:val="26"/>
        </w:rPr>
        <w:t>現職</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hint="eastAsia"/>
          <w:color w:val="000000" w:themeColor="text1"/>
          <w:sz w:val="26"/>
          <w:szCs w:val="26"/>
        </w:rPr>
        <w:t>人員在中國大陸設有戶籍、領用中國大陸護照、身分證、定居證或居住證情形具結書」</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hint="eastAsia"/>
          <w:color w:val="000000" w:themeColor="text1"/>
          <w:sz w:val="26"/>
          <w:szCs w:val="26"/>
        </w:rPr>
        <w:t>請參閱甄試專區公告</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hint="eastAsia"/>
          <w:color w:val="000000" w:themeColor="text1"/>
          <w:sz w:val="26"/>
          <w:szCs w:val="26"/>
        </w:rPr>
        <w:t>。</w:t>
      </w:r>
      <w:bookmarkEnd w:id="44"/>
    </w:p>
    <w:p w14:paraId="397BF51A" w14:textId="21B27F76" w:rsidR="00EC7DFA" w:rsidRPr="00EB0B0D" w:rsidRDefault="00EC7DFA"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6.</w:t>
      </w:r>
      <w:r w:rsidRPr="00EB0B0D">
        <w:rPr>
          <w:rFonts w:ascii="Arial" w:eastAsia="標楷體" w:hAnsi="Arial" w:cs="Arial" w:hint="eastAsia"/>
          <w:b/>
          <w:bCs/>
          <w:color w:val="000000" w:themeColor="text1"/>
          <w:sz w:val="26"/>
          <w:szCs w:val="26"/>
        </w:rPr>
        <w:t>報名時上傳之</w:t>
      </w:r>
      <w:r w:rsidR="00463282" w:rsidRPr="00EB0B0D">
        <w:rPr>
          <w:rFonts w:ascii="Arial" w:eastAsia="標楷體" w:hAnsi="Arial" w:cs="Arial" w:hint="eastAsia"/>
          <w:b/>
          <w:bCs/>
          <w:color w:val="000000" w:themeColor="text1"/>
          <w:sz w:val="26"/>
          <w:szCs w:val="26"/>
        </w:rPr>
        <w:t>資格</w:t>
      </w:r>
      <w:r w:rsidRPr="00EB0B0D">
        <w:rPr>
          <w:rFonts w:ascii="Arial" w:eastAsia="標楷體" w:hAnsi="Arial" w:cs="Arial" w:hint="eastAsia"/>
          <w:b/>
          <w:bCs/>
          <w:color w:val="000000" w:themeColor="text1"/>
          <w:sz w:val="26"/>
          <w:szCs w:val="26"/>
        </w:rPr>
        <w:t>證明文件</w:t>
      </w:r>
      <w:r w:rsidRPr="00EB0B0D">
        <w:rPr>
          <w:rFonts w:ascii="Arial" w:eastAsia="標楷體" w:hAnsi="Arial" w:cs="Arial" w:hint="eastAsia"/>
          <w:color w:val="000000" w:themeColor="text1"/>
          <w:sz w:val="26"/>
          <w:szCs w:val="26"/>
        </w:rPr>
        <w:t>。</w:t>
      </w:r>
    </w:p>
    <w:p w14:paraId="4789240C" w14:textId="480BCEB6" w:rsidR="00EC7DFA" w:rsidRPr="00EB0B0D" w:rsidRDefault="00EC7DFA" w:rsidP="00A61B7E">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7.</w:t>
      </w:r>
      <w:r w:rsidRPr="00EB0B0D">
        <w:rPr>
          <w:rFonts w:ascii="Arial" w:eastAsia="標楷體" w:hAnsi="Arial" w:cs="Arial" w:hint="eastAsia"/>
          <w:bCs/>
          <w:color w:val="000000" w:themeColor="text1"/>
          <w:sz w:val="26"/>
          <w:szCs w:val="26"/>
        </w:rPr>
        <w:t>其他相關資料：如</w:t>
      </w:r>
      <w:r w:rsidR="001422E5" w:rsidRPr="00EB0B0D">
        <w:rPr>
          <w:rFonts w:ascii="Arial" w:eastAsia="標楷體" w:hAnsi="Arial" w:cs="Arial" w:hint="eastAsia"/>
          <w:bCs/>
          <w:color w:val="000000" w:themeColor="text1"/>
          <w:sz w:val="26"/>
          <w:szCs w:val="26"/>
        </w:rPr>
        <w:t>口試得加分條件、</w:t>
      </w:r>
      <w:r w:rsidRPr="00EB0B0D">
        <w:rPr>
          <w:rFonts w:ascii="Arial" w:eastAsia="標楷體" w:hAnsi="Arial" w:cs="Arial" w:hint="eastAsia"/>
          <w:bCs/>
          <w:color w:val="000000" w:themeColor="text1"/>
          <w:sz w:val="26"/>
          <w:szCs w:val="26"/>
        </w:rPr>
        <w:t>其他技能檢定、語言能力檢定、個人優良表現等資料。</w:t>
      </w:r>
    </w:p>
    <w:p w14:paraId="67DD8DF4" w14:textId="26B19E0B" w:rsidR="0049770A" w:rsidRPr="00EB0B0D" w:rsidRDefault="00EC7DFA" w:rsidP="007A60C6">
      <w:pPr>
        <w:snapToGrid w:val="0"/>
        <w:spacing w:line="400" w:lineRule="exact"/>
        <w:ind w:leftChars="326" w:left="1227" w:hangingChars="171" w:hanging="445"/>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六</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報考</w:t>
      </w:r>
      <w:r w:rsidRPr="00EB0B0D">
        <w:rPr>
          <w:rFonts w:ascii="Arial" w:eastAsia="標楷體" w:hAnsi="Arial" w:cs="Arial" w:hint="eastAsia"/>
          <w:b/>
          <w:bCs/>
          <w:color w:val="000000" w:themeColor="text1"/>
          <w:sz w:val="26"/>
          <w:szCs w:val="26"/>
        </w:rPr>
        <w:t>【一般金融人員類組】</w:t>
      </w:r>
      <w:r w:rsidRPr="00EB0B0D">
        <w:rPr>
          <w:rFonts w:ascii="Arial" w:eastAsia="標楷體" w:hAnsi="Arial" w:cs="Arial" w:hint="eastAsia"/>
          <w:color w:val="000000" w:themeColor="text1"/>
          <w:sz w:val="26"/>
          <w:szCs w:val="26"/>
        </w:rPr>
        <w:t>，具參加第二試</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口試</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資格之應考人，</w:t>
      </w:r>
      <w:r w:rsidRPr="00EB0B0D">
        <w:rPr>
          <w:rFonts w:ascii="Arial" w:eastAsia="標楷體" w:hAnsi="Arial" w:cs="Arial"/>
          <w:color w:val="000000" w:themeColor="text1"/>
          <w:sz w:val="26"/>
          <w:szCs w:val="26"/>
        </w:rPr>
        <w:t>報到時須繳交下列表件等</w:t>
      </w:r>
      <w:r w:rsidRPr="00EB0B0D">
        <w:rPr>
          <w:rFonts w:ascii="Arial" w:eastAsia="標楷體" w:hAnsi="Arial" w:cs="Arial"/>
          <w:b/>
          <w:color w:val="000000" w:themeColor="text1"/>
          <w:sz w:val="26"/>
          <w:szCs w:val="26"/>
        </w:rPr>
        <w:t>(</w:t>
      </w:r>
      <w:r w:rsidRPr="00EB0B0D">
        <w:rPr>
          <w:rFonts w:ascii="Arial" w:eastAsia="標楷體" w:hAnsi="Arial" w:cs="Arial"/>
          <w:b/>
          <w:color w:val="000000" w:themeColor="text1"/>
          <w:sz w:val="26"/>
          <w:szCs w:val="26"/>
        </w:rPr>
        <w:t>各乙式三份：請直接以影印或粘貼於</w:t>
      </w:r>
      <w:r w:rsidRPr="00EB0B0D">
        <w:rPr>
          <w:rFonts w:ascii="Arial" w:eastAsia="標楷體" w:hAnsi="Arial" w:cs="Arial"/>
          <w:b/>
          <w:color w:val="000000" w:themeColor="text1"/>
          <w:sz w:val="26"/>
          <w:szCs w:val="26"/>
        </w:rPr>
        <w:t>A4</w:t>
      </w:r>
      <w:r w:rsidRPr="00EB0B0D">
        <w:rPr>
          <w:rFonts w:ascii="Arial" w:eastAsia="標楷體" w:hAnsi="Arial" w:cs="Arial"/>
          <w:b/>
          <w:color w:val="000000" w:themeColor="text1"/>
          <w:sz w:val="26"/>
          <w:szCs w:val="26"/>
        </w:rPr>
        <w:t>空白紙張上，</w:t>
      </w:r>
      <w:r w:rsidRPr="00EB0B0D">
        <w:rPr>
          <w:rFonts w:ascii="Arial" w:eastAsia="標楷體" w:hAnsi="Arial" w:cs="Arial" w:hint="eastAsia"/>
          <w:b/>
          <w:bCs/>
          <w:color w:val="000000" w:themeColor="text1"/>
          <w:sz w:val="26"/>
          <w:szCs w:val="26"/>
        </w:rPr>
        <w:t>並依序排列後於左上角裝訂</w:t>
      </w:r>
      <w:r w:rsidRPr="00EB0B0D">
        <w:rPr>
          <w:rFonts w:ascii="Arial" w:eastAsia="標楷體" w:hAnsi="Arial" w:cs="Arial"/>
          <w:b/>
          <w:color w:val="000000" w:themeColor="text1"/>
          <w:sz w:val="26"/>
          <w:szCs w:val="26"/>
        </w:rPr>
        <w:t>，審查後恕不退還</w:t>
      </w:r>
      <w:r w:rsidRPr="00EB0B0D">
        <w:rPr>
          <w:rFonts w:ascii="Arial" w:eastAsia="標楷體" w:hAnsi="Arial" w:cs="Arial"/>
          <w:b/>
          <w:color w:val="000000" w:themeColor="text1"/>
          <w:sz w:val="26"/>
          <w:szCs w:val="26"/>
        </w:rPr>
        <w:t>)</w:t>
      </w:r>
      <w:r w:rsidR="007A60C6" w:rsidRPr="00EB0B0D">
        <w:rPr>
          <w:rFonts w:ascii="Arial" w:eastAsia="標楷體" w:hAnsi="Arial" w:cs="Arial" w:hint="eastAsia"/>
          <w:b/>
          <w:color w:val="000000" w:themeColor="text1"/>
          <w:sz w:val="26"/>
          <w:szCs w:val="26"/>
        </w:rPr>
        <w:t>，</w:t>
      </w:r>
      <w:r w:rsidR="001422E5" w:rsidRPr="00EB0B0D">
        <w:rPr>
          <w:rFonts w:ascii="Arial" w:eastAsia="標楷體" w:hAnsi="Arial" w:cs="Arial" w:hint="eastAsia"/>
          <w:b/>
          <w:bCs/>
          <w:color w:val="000000" w:themeColor="text1"/>
          <w:sz w:val="26"/>
          <w:szCs w:val="26"/>
        </w:rPr>
        <w:t>經核驗通過後始可入場應試。</w:t>
      </w:r>
      <w:r w:rsidR="00434D69" w:rsidRPr="00EB0B0D">
        <w:rPr>
          <w:rFonts w:ascii="Arial" w:eastAsia="標楷體" w:hAnsi="Arial" w:cs="Arial" w:hint="eastAsia"/>
          <w:b/>
          <w:bCs/>
          <w:color w:val="000000" w:themeColor="text1"/>
          <w:sz w:val="26"/>
          <w:szCs w:val="26"/>
        </w:rPr>
        <w:t>相關資格文件限於</w:t>
      </w:r>
      <w:r w:rsidR="00434D69" w:rsidRPr="00EB0B0D">
        <w:rPr>
          <w:rFonts w:ascii="Arial" w:eastAsia="標楷體" w:hAnsi="Arial" w:cs="Arial" w:hint="eastAsia"/>
          <w:b/>
          <w:color w:val="000000" w:themeColor="text1"/>
          <w:sz w:val="26"/>
          <w:szCs w:val="26"/>
        </w:rPr>
        <w:t>第二試測驗前一日</w:t>
      </w:r>
      <w:r w:rsidR="00434D69" w:rsidRPr="00EB0B0D">
        <w:rPr>
          <w:rFonts w:ascii="Arial" w:eastAsia="標楷體" w:hAnsi="Arial" w:cs="Arial"/>
          <w:b/>
          <w:color w:val="000000" w:themeColor="text1"/>
          <w:sz w:val="26"/>
          <w:szCs w:val="26"/>
        </w:rPr>
        <w:t>(114</w:t>
      </w:r>
      <w:r w:rsidR="00434D69" w:rsidRPr="00EB0B0D">
        <w:rPr>
          <w:rFonts w:ascii="Arial" w:eastAsia="標楷體" w:hAnsi="Arial" w:cs="Arial" w:hint="eastAsia"/>
          <w:b/>
          <w:color w:val="000000" w:themeColor="text1"/>
          <w:sz w:val="26"/>
          <w:szCs w:val="26"/>
        </w:rPr>
        <w:t>年</w:t>
      </w:r>
      <w:r w:rsidR="00434D69" w:rsidRPr="00EB0B0D">
        <w:rPr>
          <w:rFonts w:ascii="Arial" w:eastAsia="標楷體" w:hAnsi="Arial" w:cs="Arial"/>
          <w:b/>
          <w:color w:val="000000" w:themeColor="text1"/>
          <w:sz w:val="26"/>
          <w:szCs w:val="26"/>
        </w:rPr>
        <w:t>12</w:t>
      </w:r>
      <w:r w:rsidR="00434D69" w:rsidRPr="00EB0B0D">
        <w:rPr>
          <w:rFonts w:ascii="Arial" w:eastAsia="標楷體" w:hAnsi="Arial" w:cs="Arial" w:hint="eastAsia"/>
          <w:b/>
          <w:color w:val="000000" w:themeColor="text1"/>
          <w:sz w:val="26"/>
          <w:szCs w:val="26"/>
        </w:rPr>
        <w:t>月</w:t>
      </w:r>
      <w:r w:rsidR="00434D69" w:rsidRPr="00EB0B0D">
        <w:rPr>
          <w:rFonts w:ascii="Arial" w:eastAsia="標楷體" w:hAnsi="Arial" w:cs="Arial"/>
          <w:b/>
          <w:color w:val="000000" w:themeColor="text1"/>
          <w:sz w:val="26"/>
          <w:szCs w:val="26"/>
        </w:rPr>
        <w:t>12</w:t>
      </w:r>
      <w:r w:rsidR="00434D69" w:rsidRPr="00EB0B0D">
        <w:rPr>
          <w:rFonts w:ascii="Arial" w:eastAsia="標楷體" w:hAnsi="Arial" w:cs="Arial" w:hint="eastAsia"/>
          <w:b/>
          <w:color w:val="000000" w:themeColor="text1"/>
          <w:sz w:val="26"/>
          <w:szCs w:val="26"/>
        </w:rPr>
        <w:t>日</w:t>
      </w:r>
      <w:r w:rsidR="00434D69" w:rsidRPr="00EB0B0D">
        <w:rPr>
          <w:rFonts w:ascii="Arial" w:eastAsia="標楷體" w:hAnsi="Arial" w:cs="Arial"/>
          <w:b/>
          <w:color w:val="000000" w:themeColor="text1"/>
          <w:sz w:val="26"/>
          <w:szCs w:val="26"/>
        </w:rPr>
        <w:t>(</w:t>
      </w:r>
      <w:r w:rsidR="00434D69" w:rsidRPr="00EB0B0D">
        <w:rPr>
          <w:rFonts w:ascii="Arial" w:eastAsia="標楷體" w:hAnsi="Arial" w:cs="Arial" w:hint="eastAsia"/>
          <w:b/>
          <w:color w:val="000000" w:themeColor="text1"/>
          <w:sz w:val="26"/>
          <w:szCs w:val="26"/>
        </w:rPr>
        <w:t>含</w:t>
      </w:r>
      <w:r w:rsidR="00434D69" w:rsidRPr="00EB0B0D">
        <w:rPr>
          <w:rFonts w:ascii="Arial" w:eastAsia="標楷體" w:hAnsi="Arial" w:cs="Arial"/>
          <w:b/>
          <w:color w:val="000000" w:themeColor="text1"/>
          <w:sz w:val="26"/>
          <w:szCs w:val="26"/>
        </w:rPr>
        <w:t>))</w:t>
      </w:r>
      <w:r w:rsidR="00434D69" w:rsidRPr="00EB0B0D">
        <w:rPr>
          <w:rFonts w:ascii="Arial" w:eastAsia="標楷體" w:hAnsi="Arial" w:cs="Arial" w:hint="eastAsia"/>
          <w:b/>
          <w:color w:val="000000" w:themeColor="text1"/>
          <w:sz w:val="26"/>
          <w:szCs w:val="26"/>
        </w:rPr>
        <w:t>取得且仍有效</w:t>
      </w:r>
      <w:r w:rsidR="00434D69" w:rsidRPr="00EB0B0D">
        <w:rPr>
          <w:rFonts w:ascii="Arial" w:eastAsia="標楷體" w:hAnsi="Arial" w:cs="Arial"/>
          <w:b/>
          <w:color w:val="000000" w:themeColor="text1"/>
          <w:sz w:val="26"/>
          <w:szCs w:val="26"/>
        </w:rPr>
        <w:t>(</w:t>
      </w:r>
      <w:r w:rsidR="00434D69" w:rsidRPr="00EB0B0D">
        <w:rPr>
          <w:rFonts w:ascii="Arial" w:eastAsia="標楷體" w:hAnsi="Arial" w:cs="Arial" w:hint="eastAsia"/>
          <w:b/>
          <w:color w:val="000000" w:themeColor="text1"/>
          <w:sz w:val="26"/>
          <w:szCs w:val="26"/>
        </w:rPr>
        <w:t>含完成補發、換發或驗</w:t>
      </w:r>
      <w:r w:rsidR="00434D69" w:rsidRPr="00EB0B0D">
        <w:rPr>
          <w:rFonts w:ascii="Arial" w:eastAsia="標楷體" w:hAnsi="Arial" w:cs="Arial"/>
          <w:b/>
          <w:color w:val="000000" w:themeColor="text1"/>
          <w:sz w:val="26"/>
          <w:szCs w:val="26"/>
        </w:rPr>
        <w:t>(</w:t>
      </w:r>
      <w:r w:rsidR="00434D69" w:rsidRPr="00EB0B0D">
        <w:rPr>
          <w:rFonts w:ascii="Arial" w:eastAsia="標楷體" w:hAnsi="Arial" w:cs="Arial" w:hint="eastAsia"/>
          <w:b/>
          <w:color w:val="000000" w:themeColor="text1"/>
          <w:sz w:val="26"/>
          <w:szCs w:val="26"/>
        </w:rPr>
        <w:t>認</w:t>
      </w:r>
      <w:r w:rsidR="00434D69" w:rsidRPr="00EB0B0D">
        <w:rPr>
          <w:rFonts w:ascii="Arial" w:eastAsia="標楷體" w:hAnsi="Arial" w:cs="Arial"/>
          <w:b/>
          <w:color w:val="000000" w:themeColor="text1"/>
          <w:sz w:val="26"/>
          <w:szCs w:val="26"/>
        </w:rPr>
        <w:t>)</w:t>
      </w:r>
      <w:r w:rsidR="00434D69" w:rsidRPr="00EB0B0D">
        <w:rPr>
          <w:rFonts w:ascii="Arial" w:eastAsia="標楷體" w:hAnsi="Arial" w:cs="Arial" w:hint="eastAsia"/>
          <w:b/>
          <w:color w:val="000000" w:themeColor="text1"/>
          <w:sz w:val="26"/>
          <w:szCs w:val="26"/>
        </w:rPr>
        <w:t>證程序</w:t>
      </w:r>
      <w:r w:rsidR="00434D69" w:rsidRPr="00EB0B0D">
        <w:rPr>
          <w:rFonts w:ascii="Arial" w:eastAsia="標楷體" w:hAnsi="Arial" w:cs="Arial"/>
          <w:b/>
          <w:color w:val="000000" w:themeColor="text1"/>
          <w:sz w:val="26"/>
          <w:szCs w:val="26"/>
        </w:rPr>
        <w:t>)</w:t>
      </w:r>
      <w:r w:rsidR="001422E5" w:rsidRPr="00EB0B0D">
        <w:rPr>
          <w:rFonts w:ascii="Arial" w:eastAsia="標楷體" w:hAnsi="Arial" w:cs="Arial" w:hint="eastAsia"/>
          <w:color w:val="000000" w:themeColor="text1"/>
          <w:sz w:val="26"/>
          <w:szCs w:val="26"/>
        </w:rPr>
        <w:t>。</w:t>
      </w:r>
      <w:r w:rsidR="00434D69" w:rsidRPr="00EB0B0D">
        <w:rPr>
          <w:rFonts w:ascii="Arial" w:eastAsia="標楷體" w:hAnsi="Arial" w:cs="Arial" w:hint="eastAsia"/>
          <w:b/>
          <w:bCs/>
          <w:color w:val="000000" w:themeColor="text1"/>
          <w:sz w:val="26"/>
          <w:szCs w:val="26"/>
        </w:rPr>
        <w:t>上述各項證明文件係指核發機關</w:t>
      </w:r>
      <w:r w:rsidR="00434D69" w:rsidRPr="00EB0B0D">
        <w:rPr>
          <w:rFonts w:ascii="Arial" w:eastAsia="標楷體" w:hAnsi="Arial" w:cs="Arial"/>
          <w:b/>
          <w:bCs/>
          <w:color w:val="000000" w:themeColor="text1"/>
          <w:sz w:val="26"/>
          <w:szCs w:val="26"/>
        </w:rPr>
        <w:t>(</w:t>
      </w:r>
      <w:r w:rsidR="00434D69" w:rsidRPr="00EB0B0D">
        <w:rPr>
          <w:rFonts w:ascii="Arial" w:eastAsia="標楷體" w:hAnsi="Arial" w:cs="Arial" w:hint="eastAsia"/>
          <w:b/>
          <w:bCs/>
          <w:color w:val="000000" w:themeColor="text1"/>
          <w:sz w:val="26"/>
          <w:szCs w:val="26"/>
        </w:rPr>
        <w:t>構</w:t>
      </w:r>
      <w:r w:rsidR="00434D69" w:rsidRPr="00EB0B0D">
        <w:rPr>
          <w:rFonts w:ascii="Arial" w:eastAsia="標楷體" w:hAnsi="Arial" w:cs="Arial"/>
          <w:b/>
          <w:bCs/>
          <w:color w:val="000000" w:themeColor="text1"/>
          <w:sz w:val="26"/>
          <w:szCs w:val="26"/>
        </w:rPr>
        <w:t>)</w:t>
      </w:r>
      <w:r w:rsidR="00434D69" w:rsidRPr="00EB0B0D">
        <w:rPr>
          <w:rFonts w:ascii="Arial" w:eastAsia="標楷體" w:hAnsi="Arial" w:cs="Arial" w:hint="eastAsia"/>
          <w:b/>
          <w:bCs/>
          <w:color w:val="000000" w:themeColor="text1"/>
          <w:sz w:val="26"/>
          <w:szCs w:val="26"/>
        </w:rPr>
        <w:t>核發之正式證書、合格證明</w:t>
      </w:r>
      <w:r w:rsidR="00434D69" w:rsidRPr="00EB0B0D">
        <w:rPr>
          <w:rFonts w:ascii="Arial" w:eastAsia="標楷體" w:hAnsi="Arial" w:cs="Arial"/>
          <w:b/>
          <w:bCs/>
          <w:color w:val="000000" w:themeColor="text1"/>
          <w:sz w:val="26"/>
          <w:szCs w:val="26"/>
        </w:rPr>
        <w:t>(</w:t>
      </w:r>
      <w:r w:rsidR="00434D69" w:rsidRPr="00EB0B0D">
        <w:rPr>
          <w:rFonts w:ascii="Arial" w:eastAsia="標楷體" w:hAnsi="Arial" w:cs="Arial" w:hint="eastAsia"/>
          <w:b/>
          <w:bCs/>
          <w:color w:val="000000" w:themeColor="text1"/>
          <w:sz w:val="26"/>
          <w:szCs w:val="26"/>
        </w:rPr>
        <w:t>書</w:t>
      </w:r>
      <w:r w:rsidR="00434D69" w:rsidRPr="00EB0B0D">
        <w:rPr>
          <w:rFonts w:ascii="Arial" w:eastAsia="標楷體" w:hAnsi="Arial" w:cs="Arial"/>
          <w:b/>
          <w:bCs/>
          <w:color w:val="000000" w:themeColor="text1"/>
          <w:sz w:val="26"/>
          <w:szCs w:val="26"/>
        </w:rPr>
        <w:t>)</w:t>
      </w:r>
      <w:r w:rsidR="0049770A" w:rsidRPr="00EB0B0D">
        <w:rPr>
          <w:rFonts w:ascii="Arial" w:eastAsia="標楷體" w:hAnsi="Arial" w:cs="Arial"/>
          <w:color w:val="000000" w:themeColor="text1"/>
          <w:sz w:val="26"/>
          <w:szCs w:val="26"/>
        </w:rPr>
        <w:t>：</w:t>
      </w:r>
    </w:p>
    <w:p w14:paraId="024A4512" w14:textId="77777777" w:rsidR="007A60C6" w:rsidRPr="00EB0B0D" w:rsidRDefault="007A60C6" w:rsidP="007A60C6">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文件資料檢核表</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請參閱甄試專區公告</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76487211" w14:textId="77777777" w:rsidR="007A60C6" w:rsidRPr="00EB0B0D" w:rsidRDefault="007A60C6" w:rsidP="007A60C6">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bCs/>
          <w:color w:val="000000" w:themeColor="text1"/>
          <w:sz w:val="26"/>
          <w:szCs w:val="26"/>
        </w:rPr>
        <w:t>列印已上傳</w:t>
      </w:r>
      <w:r w:rsidRPr="00EB0B0D">
        <w:rPr>
          <w:rFonts w:ascii="Arial" w:eastAsia="標楷體" w:hAnsi="Arial" w:cs="Arial" w:hint="eastAsia"/>
          <w:bCs/>
          <w:color w:val="000000" w:themeColor="text1"/>
          <w:sz w:val="26"/>
          <w:szCs w:val="26"/>
        </w:rPr>
        <w:t>之</w:t>
      </w:r>
      <w:r w:rsidRPr="00EB0B0D">
        <w:rPr>
          <w:rFonts w:ascii="Arial" w:eastAsia="標楷體" w:hAnsi="Arial" w:cs="Arial" w:hint="eastAsia"/>
          <w:color w:val="000000" w:themeColor="text1"/>
          <w:sz w:val="26"/>
          <w:szCs w:val="26"/>
        </w:rPr>
        <w:t>履歷表</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含</w:t>
      </w:r>
      <w:r w:rsidRPr="00EB0B0D">
        <w:rPr>
          <w:rFonts w:ascii="Arial" w:eastAsia="標楷體" w:hAnsi="Arial" w:cs="Arial"/>
          <w:color w:val="000000" w:themeColor="text1"/>
          <w:sz w:val="26"/>
          <w:szCs w:val="26"/>
        </w:rPr>
        <w:t>自傳</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請參閱甄試專區公告</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544CEEA9" w14:textId="77777777" w:rsidR="007A60C6" w:rsidRPr="00EB0B0D" w:rsidRDefault="007A60C6" w:rsidP="007A60C6">
      <w:pPr>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國民身分證正反面影印本。</w:t>
      </w:r>
    </w:p>
    <w:p w14:paraId="266CBD4F" w14:textId="77777777" w:rsidR="007A60C6" w:rsidRPr="00EB0B0D" w:rsidRDefault="007A60C6" w:rsidP="00346C42">
      <w:pPr>
        <w:snapToGrid w:val="0"/>
        <w:spacing w:line="384" w:lineRule="exact"/>
        <w:ind w:leftChars="510" w:left="1445" w:hangingChars="85" w:hanging="221"/>
        <w:rPr>
          <w:rFonts w:ascii="Times New Roman" w:eastAsia="標楷體" w:hAnsi="Times New Roman" w:cs="Arial"/>
          <w:color w:val="000000" w:themeColor="text1"/>
          <w:sz w:val="26"/>
          <w:szCs w:val="26"/>
        </w:rPr>
      </w:pPr>
      <w:r w:rsidRPr="00EB0B0D">
        <w:rPr>
          <w:rFonts w:ascii="Arial" w:eastAsia="標楷體" w:hAnsi="Arial" w:cs="Arial" w:hint="eastAsia"/>
          <w:color w:val="000000" w:themeColor="text1"/>
          <w:sz w:val="26"/>
          <w:szCs w:val="26"/>
        </w:rPr>
        <w:lastRenderedPageBreak/>
        <w:t>4.</w:t>
      </w:r>
      <w:r w:rsidRPr="00EB0B0D">
        <w:rPr>
          <w:rFonts w:ascii="Times New Roman" w:eastAsia="標楷體" w:hAnsi="Times New Roman" w:cs="Arial"/>
          <w:color w:val="000000" w:themeColor="text1"/>
          <w:sz w:val="26"/>
          <w:szCs w:val="26"/>
        </w:rPr>
        <w:t>國籍具結書</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請參閱甄試專區公告</w:t>
      </w:r>
      <w:r w:rsidRPr="00EB0B0D">
        <w:rPr>
          <w:rFonts w:ascii="Times New Roman" w:eastAsia="標楷體" w:hAnsi="Times New Roman" w:cs="Arial" w:hint="eastAsia"/>
          <w:color w:val="000000" w:themeColor="text1"/>
          <w:sz w:val="26"/>
          <w:szCs w:val="26"/>
        </w:rPr>
        <w:t>，須</w:t>
      </w:r>
      <w:r w:rsidRPr="00EB0B0D">
        <w:rPr>
          <w:rFonts w:ascii="Times New Roman" w:eastAsia="標楷體" w:hAnsi="Times New Roman" w:cs="Arial"/>
          <w:color w:val="000000" w:themeColor="text1"/>
          <w:sz w:val="26"/>
          <w:szCs w:val="26"/>
        </w:rPr>
        <w:t>具有中華民國國籍</w:t>
      </w:r>
      <w:r w:rsidRPr="00EB0B0D">
        <w:rPr>
          <w:rFonts w:ascii="Times New Roman" w:eastAsia="標楷體" w:hAnsi="Times New Roman" w:cs="Arial" w:hint="eastAsia"/>
          <w:color w:val="000000" w:themeColor="text1"/>
          <w:sz w:val="26"/>
          <w:szCs w:val="26"/>
        </w:rPr>
        <w:t>；</w:t>
      </w:r>
      <w:r w:rsidRPr="00EB0B0D">
        <w:rPr>
          <w:rFonts w:ascii="Times New Roman" w:eastAsia="標楷體" w:hAnsi="Times New Roman" w:cs="Arial"/>
          <w:color w:val="000000" w:themeColor="text1"/>
          <w:sz w:val="26"/>
          <w:szCs w:val="26"/>
        </w:rPr>
        <w:t>兼具外國國籍者，須於就</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到</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職</w:t>
      </w:r>
      <w:r w:rsidRPr="00EB0B0D">
        <w:rPr>
          <w:rFonts w:ascii="Times New Roman" w:eastAsia="標楷體" w:hAnsi="Times New Roman" w:cs="Arial" w:hint="eastAsia"/>
          <w:color w:val="000000" w:themeColor="text1"/>
          <w:sz w:val="26"/>
          <w:szCs w:val="26"/>
        </w:rPr>
        <w:t>日</w:t>
      </w:r>
      <w:r w:rsidRPr="00EB0B0D">
        <w:rPr>
          <w:rFonts w:ascii="Times New Roman" w:eastAsia="標楷體" w:hAnsi="Times New Roman" w:cs="Arial"/>
          <w:color w:val="000000" w:themeColor="text1"/>
          <w:sz w:val="26"/>
          <w:szCs w:val="26"/>
        </w:rPr>
        <w:t>前辦理放棄</w:t>
      </w:r>
      <w:r w:rsidRPr="00EB0B0D">
        <w:rPr>
          <w:rFonts w:ascii="Times New Roman" w:eastAsia="標楷體" w:hAnsi="Times New Roman" w:cs="Arial"/>
          <w:color w:val="000000" w:themeColor="text1"/>
          <w:sz w:val="26"/>
          <w:szCs w:val="26"/>
        </w:rPr>
        <w:t>)</w:t>
      </w:r>
      <w:r w:rsidRPr="00EB0B0D">
        <w:rPr>
          <w:rFonts w:ascii="Times New Roman" w:eastAsia="標楷體" w:hAnsi="Times New Roman" w:cs="Arial"/>
          <w:color w:val="000000" w:themeColor="text1"/>
          <w:sz w:val="26"/>
          <w:szCs w:val="26"/>
        </w:rPr>
        <w:t>。</w:t>
      </w:r>
    </w:p>
    <w:p w14:paraId="4B420440" w14:textId="34A75977" w:rsidR="007A60C6" w:rsidRPr="00EB0B0D" w:rsidRDefault="007A60C6" w:rsidP="00346C42">
      <w:pPr>
        <w:snapToGrid w:val="0"/>
        <w:spacing w:line="384"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5.</w:t>
      </w:r>
      <w:r w:rsidRPr="00EB0B0D">
        <w:rPr>
          <w:rFonts w:ascii="Arial" w:eastAsia="標楷體" w:hAnsi="Arial" w:cs="Arial" w:hint="eastAsia"/>
          <w:color w:val="000000" w:themeColor="text1"/>
          <w:sz w:val="26"/>
          <w:szCs w:val="26"/>
        </w:rPr>
        <w:t>「擬任</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現職</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人員在中國大陸設有戶籍、領用中國大陸護照、身分證、定居證或居住證情形具結書」</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請參閱甄試專區公告</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w:t>
      </w:r>
    </w:p>
    <w:p w14:paraId="24D1EA60" w14:textId="53729C0B" w:rsidR="007A60C6" w:rsidRPr="00EB0B0D" w:rsidRDefault="007A60C6" w:rsidP="00346C42">
      <w:pPr>
        <w:snapToGrid w:val="0"/>
        <w:spacing w:line="384"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6.</w:t>
      </w:r>
      <w:r w:rsidRPr="00EB0B0D">
        <w:rPr>
          <w:rFonts w:ascii="Arial" w:eastAsia="標楷體" w:hAnsi="Arial" w:cs="Arial" w:hint="eastAsia"/>
          <w:b/>
          <w:color w:val="000000" w:themeColor="text1"/>
          <w:sz w:val="26"/>
          <w:szCs w:val="26"/>
        </w:rPr>
        <w:t>畢業</w:t>
      </w:r>
      <w:r w:rsidRPr="00EB0B0D">
        <w:rPr>
          <w:rFonts w:ascii="Arial" w:eastAsia="標楷體" w:hAnsi="Arial" w:cs="Arial"/>
          <w:b/>
          <w:color w:val="000000" w:themeColor="text1"/>
          <w:sz w:val="26"/>
          <w:szCs w:val="26"/>
        </w:rPr>
        <w:t>(</w:t>
      </w:r>
      <w:r w:rsidRPr="00EB0B0D">
        <w:rPr>
          <w:rFonts w:ascii="Arial" w:eastAsia="標楷體" w:hAnsi="Arial" w:cs="Arial" w:hint="eastAsia"/>
          <w:b/>
          <w:color w:val="000000" w:themeColor="text1"/>
          <w:sz w:val="26"/>
          <w:szCs w:val="26"/>
        </w:rPr>
        <w:t>學位</w:t>
      </w:r>
      <w:r w:rsidRPr="00EB0B0D">
        <w:rPr>
          <w:rFonts w:ascii="Arial" w:eastAsia="標楷體" w:hAnsi="Arial" w:cs="Arial"/>
          <w:b/>
          <w:color w:val="000000" w:themeColor="text1"/>
          <w:sz w:val="26"/>
          <w:szCs w:val="26"/>
        </w:rPr>
        <w:t>)</w:t>
      </w:r>
      <w:r w:rsidRPr="00EB0B0D">
        <w:rPr>
          <w:rFonts w:ascii="Arial" w:eastAsia="標楷體" w:hAnsi="Arial" w:cs="Arial" w:hint="eastAsia"/>
          <w:b/>
          <w:color w:val="000000" w:themeColor="text1"/>
          <w:sz w:val="26"/>
          <w:szCs w:val="26"/>
        </w:rPr>
        <w:t>證書影本</w:t>
      </w:r>
      <w:r w:rsidRPr="00EB0B0D">
        <w:rPr>
          <w:rFonts w:ascii="Arial" w:eastAsia="標楷體" w:hAnsi="Arial" w:cs="Arial" w:hint="eastAsia"/>
          <w:b/>
          <w:bCs/>
          <w:color w:val="000000" w:themeColor="text1"/>
          <w:sz w:val="26"/>
          <w:szCs w:val="26"/>
        </w:rPr>
        <w:t>：</w:t>
      </w:r>
      <w:r w:rsidRPr="00EB0B0D">
        <w:rPr>
          <w:rFonts w:ascii="Arial" w:eastAsia="標楷體" w:hAnsi="Arial" w:cs="Arial" w:hint="eastAsia"/>
          <w:color w:val="000000" w:themeColor="text1"/>
          <w:sz w:val="26"/>
          <w:szCs w:val="26"/>
        </w:rPr>
        <w:t>若學位</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畢業</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證書為國外或大陸港澳學歷，須完成驗</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認</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證。</w:t>
      </w:r>
    </w:p>
    <w:p w14:paraId="0C838455" w14:textId="10E0BA00" w:rsidR="007A60C6" w:rsidRPr="00EB0B0D" w:rsidRDefault="007A60C6" w:rsidP="00346C42">
      <w:pPr>
        <w:snapToGrid w:val="0"/>
        <w:spacing w:line="384" w:lineRule="exact"/>
        <w:ind w:leftChars="510" w:left="1445" w:hangingChars="85" w:hanging="221"/>
        <w:rPr>
          <w:rFonts w:ascii="Arial" w:eastAsia="標楷體" w:hAnsi="Arial" w:cs="Arial"/>
          <w:bCs/>
          <w:color w:val="000000" w:themeColor="text1"/>
          <w:sz w:val="26"/>
          <w:szCs w:val="26"/>
        </w:rPr>
      </w:pPr>
      <w:r w:rsidRPr="00EB0B0D">
        <w:rPr>
          <w:rFonts w:ascii="Arial" w:eastAsia="標楷體" w:hAnsi="Arial" w:cs="Arial"/>
          <w:color w:val="000000" w:themeColor="text1"/>
          <w:sz w:val="26"/>
          <w:szCs w:val="26"/>
        </w:rPr>
        <w:t>7.</w:t>
      </w:r>
      <w:r w:rsidRPr="00EB0B0D">
        <w:rPr>
          <w:rFonts w:ascii="Arial" w:eastAsia="標楷體" w:hAnsi="Arial" w:cs="Arial" w:hint="eastAsia"/>
          <w:bCs/>
          <w:color w:val="000000" w:themeColor="text1"/>
          <w:sz w:val="26"/>
          <w:szCs w:val="26"/>
        </w:rPr>
        <w:t>英語能力證明影本：請檢附成績單或合格證明影本。</w:t>
      </w:r>
    </w:p>
    <w:p w14:paraId="19016FB5" w14:textId="7CC30A06" w:rsidR="007A60C6" w:rsidRPr="00EB0B0D" w:rsidRDefault="007A60C6" w:rsidP="00346C42">
      <w:pPr>
        <w:snapToGrid w:val="0"/>
        <w:spacing w:line="384" w:lineRule="exact"/>
        <w:ind w:leftChars="510" w:left="1445" w:hangingChars="85" w:hanging="221"/>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8.</w:t>
      </w:r>
      <w:r w:rsidRPr="00EB0B0D">
        <w:rPr>
          <w:rFonts w:ascii="Arial" w:eastAsia="標楷體" w:hAnsi="Arial" w:cs="Arial" w:hint="eastAsia"/>
          <w:bCs/>
          <w:color w:val="000000" w:themeColor="text1"/>
          <w:sz w:val="26"/>
          <w:szCs w:val="26"/>
        </w:rPr>
        <w:t>專業證書影本：請檢附測驗合格證明書或專業證書。</w:t>
      </w:r>
    </w:p>
    <w:p w14:paraId="476FB56A" w14:textId="0843CD84" w:rsidR="007A60C6" w:rsidRPr="00EB0B0D" w:rsidRDefault="007A60C6" w:rsidP="00346C42">
      <w:pPr>
        <w:snapToGrid w:val="0"/>
        <w:spacing w:line="384"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bCs/>
          <w:color w:val="000000" w:themeColor="text1"/>
          <w:sz w:val="26"/>
          <w:szCs w:val="26"/>
        </w:rPr>
        <w:t>9.</w:t>
      </w:r>
      <w:r w:rsidRPr="00EB0B0D">
        <w:rPr>
          <w:rFonts w:ascii="Arial" w:eastAsia="標楷體" w:hAnsi="Arial" w:cs="Arial" w:hint="eastAsia"/>
          <w:bCs/>
          <w:color w:val="000000" w:themeColor="text1"/>
          <w:sz w:val="26"/>
          <w:szCs w:val="26"/>
        </w:rPr>
        <w:t>其他相關資料：如</w:t>
      </w:r>
      <w:r w:rsidR="007A2600" w:rsidRPr="00EB0B0D">
        <w:rPr>
          <w:rFonts w:ascii="Arial" w:eastAsia="標楷體" w:hAnsi="Arial" w:cs="Arial" w:hint="eastAsia"/>
          <w:bCs/>
          <w:color w:val="000000" w:themeColor="text1"/>
          <w:sz w:val="26"/>
          <w:szCs w:val="26"/>
        </w:rPr>
        <w:t>口試得加分條件、</w:t>
      </w:r>
      <w:r w:rsidRPr="00EB0B0D">
        <w:rPr>
          <w:rFonts w:ascii="Arial" w:eastAsia="標楷體" w:hAnsi="Arial" w:cs="Arial" w:hint="eastAsia"/>
          <w:bCs/>
          <w:color w:val="000000" w:themeColor="text1"/>
          <w:sz w:val="26"/>
          <w:szCs w:val="26"/>
        </w:rPr>
        <w:t>其他技能檢定、語言能力檢定、個人優良表現等資料。</w:t>
      </w:r>
    </w:p>
    <w:p w14:paraId="50D47286" w14:textId="22EB5EFA" w:rsidR="0049770A" w:rsidRPr="00EB0B0D" w:rsidRDefault="007A60C6" w:rsidP="00346C42">
      <w:pPr>
        <w:snapToGrid w:val="0"/>
        <w:spacing w:line="384" w:lineRule="exact"/>
        <w:ind w:leftChars="339" w:left="1230" w:hangingChars="160" w:hanging="416"/>
        <w:rPr>
          <w:rFonts w:ascii="Arial" w:eastAsia="標楷體" w:hAnsi="Arial" w:cs="Arial"/>
          <w:b/>
          <w:bCs/>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七</w:t>
      </w:r>
      <w:r w:rsidRPr="00EB0B0D">
        <w:rPr>
          <w:rFonts w:ascii="Arial" w:eastAsia="標楷體" w:hAnsi="Arial" w:cs="Arial"/>
          <w:color w:val="000000" w:themeColor="text1"/>
          <w:sz w:val="26"/>
          <w:szCs w:val="26"/>
        </w:rPr>
        <w:t>)</w:t>
      </w:r>
      <w:r w:rsidR="0049770A" w:rsidRPr="00EB0B0D">
        <w:rPr>
          <w:rFonts w:ascii="Arial" w:eastAsia="標楷體" w:hAnsi="Arial" w:cs="Arial"/>
          <w:color w:val="000000" w:themeColor="text1"/>
          <w:sz w:val="26"/>
          <w:szCs w:val="26"/>
        </w:rPr>
        <w:t>以上所繳交各種證件影本及資料係採甄試報名後審查，</w:t>
      </w:r>
      <w:r w:rsidR="007F0E35" w:rsidRPr="00EB0B0D">
        <w:rPr>
          <w:rFonts w:ascii="Arial" w:eastAsia="標楷體" w:hAnsi="Arial" w:cs="Arial"/>
          <w:color w:val="000000" w:themeColor="text1"/>
          <w:sz w:val="26"/>
          <w:szCs w:val="26"/>
        </w:rPr>
        <w:t>如有資格不符、偽造</w:t>
      </w:r>
      <w:r w:rsidR="007F0E35" w:rsidRPr="00EB0B0D">
        <w:rPr>
          <w:rFonts w:ascii="Arial" w:eastAsia="標楷體" w:hAnsi="Arial" w:cs="Arial"/>
          <w:b/>
          <w:bCs/>
          <w:color w:val="000000" w:themeColor="text1"/>
          <w:sz w:val="26"/>
          <w:szCs w:val="26"/>
        </w:rPr>
        <w:t>、變造</w:t>
      </w:r>
      <w:bookmarkStart w:id="45" w:name="_Hlk200114256"/>
      <w:r w:rsidR="007F0E35" w:rsidRPr="00EB0B0D">
        <w:rPr>
          <w:rFonts w:ascii="Arial" w:eastAsia="標楷體" w:hAnsi="Arial" w:cs="Arial" w:hint="eastAsia"/>
          <w:b/>
          <w:bCs/>
          <w:color w:val="000000" w:themeColor="text1"/>
          <w:sz w:val="26"/>
          <w:szCs w:val="26"/>
        </w:rPr>
        <w:t>、隱匿</w:t>
      </w:r>
      <w:bookmarkEnd w:id="45"/>
      <w:r w:rsidR="007F0E35" w:rsidRPr="00EB0B0D">
        <w:rPr>
          <w:rFonts w:ascii="Arial" w:eastAsia="標楷體" w:hAnsi="Arial" w:cs="Arial"/>
          <w:b/>
          <w:bCs/>
          <w:color w:val="000000" w:themeColor="text1"/>
          <w:sz w:val="26"/>
          <w:szCs w:val="26"/>
        </w:rPr>
        <w:t>或其他不實情事，應考人應負法律責任。於甄試期間發現者除扣留其所繳證明文件外，並拒絕其進場應試；於甄試完畢後榜示前發現者，不予錄取；榜示後發現者</w:t>
      </w:r>
      <w:r w:rsidR="007F0E35" w:rsidRPr="00EB0B0D">
        <w:rPr>
          <w:rFonts w:ascii="Arial" w:eastAsia="標楷體" w:hAnsi="Arial" w:cs="Arial" w:hint="eastAsia"/>
          <w:b/>
          <w:bCs/>
          <w:color w:val="000000" w:themeColor="text1"/>
          <w:sz w:val="26"/>
          <w:szCs w:val="26"/>
        </w:rPr>
        <w:t>不予進用；進用後發現者，</w:t>
      </w:r>
      <w:r w:rsidR="006147E0" w:rsidRPr="00EB0B0D">
        <w:rPr>
          <w:rFonts w:ascii="Arial" w:eastAsia="標楷體" w:hAnsi="Arial" w:cs="Arial" w:hint="eastAsia"/>
          <w:b/>
          <w:bCs/>
          <w:color w:val="000000" w:themeColor="text1"/>
          <w:sz w:val="26"/>
          <w:szCs w:val="26"/>
        </w:rPr>
        <w:t>即予解僱。</w:t>
      </w:r>
    </w:p>
    <w:p w14:paraId="013A6F14" w14:textId="14D17A2E" w:rsidR="0049770A" w:rsidRPr="00EB0B0D" w:rsidRDefault="0049770A" w:rsidP="00DC4EAC">
      <w:pPr>
        <w:pStyle w:val="002"/>
        <w:spacing w:beforeLines="0" w:before="0" w:afterLines="0" w:after="0" w:line="400" w:lineRule="exact"/>
        <w:rPr>
          <w:rFonts w:ascii="Arial" w:hAnsi="Arial" w:cs="Arial"/>
          <w:color w:val="000000" w:themeColor="text1"/>
        </w:rPr>
      </w:pPr>
      <w:bookmarkStart w:id="46" w:name="_Toc384218187"/>
      <w:bookmarkStart w:id="47" w:name="_Toc384218220"/>
      <w:bookmarkStart w:id="48" w:name="_Toc384218266"/>
      <w:bookmarkStart w:id="49" w:name="_Toc384218364"/>
      <w:bookmarkStart w:id="50" w:name="_Toc387759852"/>
      <w:bookmarkStart w:id="51" w:name="_Toc391300093"/>
      <w:bookmarkStart w:id="52" w:name="_Toc207790041"/>
      <w:r w:rsidRPr="00EB0B0D">
        <w:rPr>
          <w:rFonts w:ascii="Arial" w:hAnsi="Arial" w:cs="Arial"/>
          <w:color w:val="000000" w:themeColor="text1"/>
        </w:rPr>
        <w:t>陸、應試注意事項</w:t>
      </w:r>
      <w:bookmarkEnd w:id="46"/>
      <w:bookmarkEnd w:id="47"/>
      <w:bookmarkEnd w:id="48"/>
      <w:bookmarkEnd w:id="49"/>
      <w:bookmarkEnd w:id="50"/>
      <w:bookmarkEnd w:id="51"/>
      <w:bookmarkEnd w:id="52"/>
    </w:p>
    <w:p w14:paraId="39C3F110" w14:textId="77777777" w:rsidR="00D8082E" w:rsidRPr="00EB0B0D" w:rsidRDefault="00D8082E" w:rsidP="00346C42">
      <w:pPr>
        <w:snapToGrid w:val="0"/>
        <w:spacing w:line="384" w:lineRule="exact"/>
        <w:ind w:firstLineChars="100" w:firstLine="26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一、第一試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筆試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2D03BF64" w14:textId="7B29A22B" w:rsidR="0036746C" w:rsidRPr="00EB0B0D" w:rsidRDefault="0036746C" w:rsidP="00346C42">
      <w:pPr>
        <w:snapToGrid w:val="0"/>
        <w:spacing w:line="384"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color w:val="000000" w:themeColor="text1"/>
          <w:sz w:val="26"/>
          <w:szCs w:val="26"/>
          <w:lang w:val="x-none"/>
        </w:rPr>
        <w:t>(</w:t>
      </w:r>
      <w:r w:rsidRPr="00EB0B0D">
        <w:rPr>
          <w:rFonts w:ascii="Arial" w:eastAsia="標楷體" w:hAnsi="Arial" w:cs="Arial"/>
          <w:color w:val="000000" w:themeColor="text1"/>
          <w:sz w:val="26"/>
          <w:szCs w:val="26"/>
          <w:lang w:val="x-none"/>
        </w:rPr>
        <w:t>一</w:t>
      </w:r>
      <w:r w:rsidRPr="00EB0B0D">
        <w:rPr>
          <w:rFonts w:ascii="Arial" w:eastAsia="標楷體" w:hAnsi="Arial" w:cs="Arial"/>
          <w:color w:val="000000" w:themeColor="text1"/>
          <w:sz w:val="26"/>
          <w:szCs w:val="26"/>
          <w:lang w:val="x-none"/>
        </w:rPr>
        <w:t>)</w:t>
      </w:r>
      <w:r w:rsidRPr="00EB0B0D">
        <w:rPr>
          <w:rFonts w:ascii="Arial" w:eastAsia="標楷體" w:hAnsi="Arial" w:cs="Arial"/>
          <w:color w:val="000000" w:themeColor="text1"/>
          <w:sz w:val="26"/>
          <w:szCs w:val="26"/>
          <w:lang w:val="x-none"/>
        </w:rPr>
        <w:t>請攜帶</w:t>
      </w:r>
      <w:r w:rsidRPr="00EB0B0D">
        <w:rPr>
          <w:rFonts w:ascii="Arial" w:eastAsia="標楷體" w:hAnsi="Arial" w:cs="Arial"/>
          <w:b/>
          <w:bCs/>
          <w:color w:val="000000" w:themeColor="text1"/>
          <w:sz w:val="26"/>
          <w:szCs w:val="26"/>
          <w:u w:val="single"/>
          <w:lang w:val="x-none"/>
        </w:rPr>
        <w:t>具本人照片之雙</w:t>
      </w:r>
      <w:r w:rsidR="00010C7A" w:rsidRPr="00EB0B0D">
        <w:rPr>
          <w:rFonts w:ascii="Arial" w:eastAsia="標楷體" w:hAnsi="Arial" w:cs="Arial"/>
          <w:b/>
          <w:bCs/>
          <w:color w:val="000000" w:themeColor="text1"/>
          <w:sz w:val="26"/>
          <w:szCs w:val="26"/>
          <w:u w:val="single"/>
          <w:lang w:val="x-none"/>
        </w:rPr>
        <w:t>身分</w:t>
      </w:r>
      <w:r w:rsidRPr="00EB0B0D">
        <w:rPr>
          <w:rFonts w:ascii="Arial" w:eastAsia="標楷體" w:hAnsi="Arial" w:cs="Arial"/>
          <w:b/>
          <w:bCs/>
          <w:color w:val="000000" w:themeColor="text1"/>
          <w:sz w:val="26"/>
          <w:szCs w:val="26"/>
          <w:u w:val="single"/>
          <w:lang w:val="x-none"/>
        </w:rPr>
        <w:t>證件正本</w:t>
      </w:r>
      <w:r w:rsidRPr="00EB0B0D">
        <w:rPr>
          <w:rFonts w:ascii="Arial" w:eastAsia="標楷體" w:hAnsi="Arial" w:cs="Arial"/>
          <w:color w:val="000000" w:themeColor="text1"/>
          <w:sz w:val="26"/>
          <w:szCs w:val="26"/>
          <w:lang w:val="x-none"/>
        </w:rPr>
        <w:t>，依測驗入場通知書指定時間及測驗地點應試，未攜帶指定雙身分證件正本者或僅攜帶單一證件正本者不得入場應試。各節測驗開始後即不得離場。若因相片辨識困難，必要時得拍照存證。</w:t>
      </w:r>
    </w:p>
    <w:tbl>
      <w:tblPr>
        <w:tblW w:w="867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433"/>
        <w:gridCol w:w="4878"/>
      </w:tblGrid>
      <w:tr w:rsidR="00EB0B0D" w:rsidRPr="00EB0B0D" w14:paraId="5B8C9ABF" w14:textId="77777777" w:rsidTr="003444FB">
        <w:tc>
          <w:tcPr>
            <w:tcW w:w="1364" w:type="dxa"/>
            <w:tcBorders>
              <w:top w:val="single" w:sz="4" w:space="0" w:color="auto"/>
              <w:left w:val="single" w:sz="4" w:space="0" w:color="auto"/>
              <w:bottom w:val="single" w:sz="4" w:space="0" w:color="auto"/>
              <w:right w:val="single" w:sz="4" w:space="0" w:color="auto"/>
            </w:tcBorders>
          </w:tcPr>
          <w:p w14:paraId="03D236B3" w14:textId="77777777" w:rsidR="0036746C" w:rsidRPr="00EB0B0D" w:rsidRDefault="0036746C" w:rsidP="00FC3125">
            <w:pPr>
              <w:spacing w:line="384" w:lineRule="exact"/>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雙證件</w:t>
            </w:r>
          </w:p>
        </w:tc>
        <w:tc>
          <w:tcPr>
            <w:tcW w:w="2433" w:type="dxa"/>
            <w:tcBorders>
              <w:top w:val="single" w:sz="4" w:space="0" w:color="auto"/>
              <w:left w:val="single" w:sz="4" w:space="0" w:color="auto"/>
              <w:bottom w:val="single" w:sz="4" w:space="0" w:color="auto"/>
              <w:right w:val="single" w:sz="4" w:space="0" w:color="auto"/>
            </w:tcBorders>
          </w:tcPr>
          <w:p w14:paraId="32891C90" w14:textId="77777777" w:rsidR="0036746C" w:rsidRPr="00EB0B0D" w:rsidRDefault="0036746C" w:rsidP="00FC3125">
            <w:pPr>
              <w:spacing w:line="384" w:lineRule="exact"/>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身分證件</w:t>
            </w:r>
          </w:p>
        </w:tc>
        <w:tc>
          <w:tcPr>
            <w:tcW w:w="4878" w:type="dxa"/>
            <w:tcBorders>
              <w:top w:val="single" w:sz="4" w:space="0" w:color="auto"/>
              <w:left w:val="single" w:sz="4" w:space="0" w:color="auto"/>
              <w:bottom w:val="single" w:sz="4" w:space="0" w:color="auto"/>
              <w:right w:val="single" w:sz="4" w:space="0" w:color="auto"/>
            </w:tcBorders>
          </w:tcPr>
          <w:p w14:paraId="5119883E" w14:textId="77777777" w:rsidR="0036746C" w:rsidRPr="00EB0B0D" w:rsidRDefault="0036746C" w:rsidP="00FC3125">
            <w:pPr>
              <w:spacing w:line="384" w:lineRule="exact"/>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說明</w:t>
            </w:r>
          </w:p>
        </w:tc>
      </w:tr>
      <w:tr w:rsidR="00EB0B0D" w:rsidRPr="00EB0B0D" w14:paraId="554DD878" w14:textId="77777777" w:rsidTr="003444FB">
        <w:tc>
          <w:tcPr>
            <w:tcW w:w="1364" w:type="dxa"/>
            <w:tcBorders>
              <w:top w:val="single" w:sz="4" w:space="0" w:color="auto"/>
              <w:left w:val="single" w:sz="4" w:space="0" w:color="auto"/>
              <w:bottom w:val="single" w:sz="4" w:space="0" w:color="auto"/>
              <w:right w:val="single" w:sz="4" w:space="0" w:color="auto"/>
            </w:tcBorders>
          </w:tcPr>
          <w:p w14:paraId="3C1984A1" w14:textId="77777777" w:rsidR="0036746C" w:rsidRPr="00EB0B0D" w:rsidRDefault="0036746C" w:rsidP="00FC3125">
            <w:pPr>
              <w:spacing w:line="384" w:lineRule="exact"/>
              <w:jc w:val="center"/>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主證件</w:t>
            </w:r>
          </w:p>
        </w:tc>
        <w:tc>
          <w:tcPr>
            <w:tcW w:w="2433" w:type="dxa"/>
            <w:tcBorders>
              <w:top w:val="single" w:sz="4" w:space="0" w:color="auto"/>
              <w:left w:val="single" w:sz="4" w:space="0" w:color="auto"/>
              <w:bottom w:val="single" w:sz="4" w:space="0" w:color="auto"/>
              <w:right w:val="single" w:sz="4" w:space="0" w:color="auto"/>
            </w:tcBorders>
          </w:tcPr>
          <w:p w14:paraId="3A01D5E7" w14:textId="77777777" w:rsidR="0036746C" w:rsidRPr="00EB0B0D" w:rsidRDefault="0036746C" w:rsidP="00FC3125">
            <w:pPr>
              <w:spacing w:line="384" w:lineRule="exact"/>
              <w:jc w:val="center"/>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國民身分證正本</w:t>
            </w:r>
          </w:p>
        </w:tc>
        <w:tc>
          <w:tcPr>
            <w:tcW w:w="4878" w:type="dxa"/>
            <w:tcBorders>
              <w:top w:val="single" w:sz="4" w:space="0" w:color="auto"/>
              <w:left w:val="single" w:sz="4" w:space="0" w:color="auto"/>
              <w:bottom w:val="single" w:sz="4" w:space="0" w:color="auto"/>
              <w:right w:val="single" w:sz="4" w:space="0" w:color="auto"/>
            </w:tcBorders>
          </w:tcPr>
          <w:p w14:paraId="7377C858" w14:textId="77777777" w:rsidR="0036746C" w:rsidRPr="00EB0B0D" w:rsidRDefault="0036746C" w:rsidP="00FC3125">
            <w:pPr>
              <w:spacing w:line="384" w:lineRule="exact"/>
              <w:jc w:val="center"/>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為必備證件</w:t>
            </w:r>
          </w:p>
        </w:tc>
      </w:tr>
      <w:tr w:rsidR="00EB0B0D" w:rsidRPr="00EB0B0D" w14:paraId="6F776A0F" w14:textId="77777777" w:rsidTr="003444FB">
        <w:tc>
          <w:tcPr>
            <w:tcW w:w="1364" w:type="dxa"/>
            <w:tcBorders>
              <w:top w:val="single" w:sz="4" w:space="0" w:color="auto"/>
              <w:left w:val="single" w:sz="4" w:space="0" w:color="auto"/>
              <w:bottom w:val="single" w:sz="4" w:space="0" w:color="auto"/>
              <w:right w:val="single" w:sz="4" w:space="0" w:color="auto"/>
            </w:tcBorders>
            <w:vAlign w:val="center"/>
          </w:tcPr>
          <w:p w14:paraId="26766137" w14:textId="77777777" w:rsidR="0036746C" w:rsidRPr="00EB0B0D" w:rsidRDefault="0036746C" w:rsidP="00FC3125">
            <w:pPr>
              <w:spacing w:line="384" w:lineRule="exact"/>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第二證件</w:t>
            </w:r>
          </w:p>
        </w:tc>
        <w:tc>
          <w:tcPr>
            <w:tcW w:w="2433" w:type="dxa"/>
            <w:tcBorders>
              <w:top w:val="single" w:sz="4" w:space="0" w:color="auto"/>
              <w:left w:val="single" w:sz="4" w:space="0" w:color="auto"/>
              <w:bottom w:val="single" w:sz="4" w:space="0" w:color="auto"/>
              <w:right w:val="single" w:sz="4" w:space="0" w:color="auto"/>
            </w:tcBorders>
            <w:vAlign w:val="center"/>
          </w:tcPr>
          <w:p w14:paraId="267C4ADB" w14:textId="77777777" w:rsidR="0036746C" w:rsidRPr="00EB0B0D" w:rsidRDefault="0036746C" w:rsidP="00FC3125">
            <w:pPr>
              <w:spacing w:line="384"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健保</w:t>
            </w:r>
            <w:r w:rsidRPr="00EB0B0D">
              <w:rPr>
                <w:rFonts w:ascii="Arial" w:eastAsia="標楷體" w:hAnsi="Arial" w:cs="Arial"/>
                <w:color w:val="000000" w:themeColor="text1"/>
                <w:sz w:val="26"/>
                <w:szCs w:val="26"/>
              </w:rPr>
              <w:t>IC</w:t>
            </w:r>
            <w:r w:rsidRPr="00EB0B0D">
              <w:rPr>
                <w:rFonts w:ascii="Arial" w:eastAsia="標楷體" w:hAnsi="Arial" w:cs="Arial"/>
                <w:color w:val="000000" w:themeColor="text1"/>
                <w:sz w:val="26"/>
                <w:szCs w:val="26"/>
              </w:rPr>
              <w:t>卡正本</w:t>
            </w:r>
          </w:p>
          <w:p w14:paraId="09507F2A" w14:textId="77777777" w:rsidR="0036746C" w:rsidRPr="00EB0B0D" w:rsidRDefault="0036746C" w:rsidP="00FC3125">
            <w:pPr>
              <w:spacing w:line="384"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護照正本</w:t>
            </w:r>
          </w:p>
          <w:p w14:paraId="6DE7DBAC" w14:textId="77777777" w:rsidR="0036746C" w:rsidRPr="00EB0B0D" w:rsidRDefault="0036746C" w:rsidP="00FC3125">
            <w:pPr>
              <w:spacing w:line="384"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身心障礙證明正本</w:t>
            </w:r>
          </w:p>
          <w:p w14:paraId="434F48BC" w14:textId="49D39AB8" w:rsidR="004F074F" w:rsidRPr="00EB0B0D" w:rsidRDefault="004F074F" w:rsidP="00FC3125">
            <w:pPr>
              <w:spacing w:line="384"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駕照正本</w:t>
            </w:r>
          </w:p>
        </w:tc>
        <w:tc>
          <w:tcPr>
            <w:tcW w:w="4878" w:type="dxa"/>
            <w:tcBorders>
              <w:top w:val="single" w:sz="4" w:space="0" w:color="auto"/>
              <w:left w:val="single" w:sz="4" w:space="0" w:color="auto"/>
              <w:bottom w:val="single" w:sz="4" w:space="0" w:color="auto"/>
              <w:right w:val="single" w:sz="4" w:space="0" w:color="auto"/>
            </w:tcBorders>
          </w:tcPr>
          <w:p w14:paraId="53A62824" w14:textId="77777777" w:rsidR="0036746C" w:rsidRPr="00EB0B0D" w:rsidRDefault="0036746C" w:rsidP="00FC3125">
            <w:pPr>
              <w:spacing w:line="384"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第二證件請擇一攜帶。</w:t>
            </w:r>
          </w:p>
          <w:p w14:paraId="285ED0BC" w14:textId="77777777" w:rsidR="0036746C" w:rsidRPr="00EB0B0D" w:rsidRDefault="0036746C" w:rsidP="00FC3125">
            <w:pPr>
              <w:spacing w:line="384" w:lineRule="exact"/>
              <w:ind w:left="187" w:hangingChars="72" w:hanging="187"/>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健保</w:t>
            </w:r>
            <w:r w:rsidRPr="00EB0B0D">
              <w:rPr>
                <w:rFonts w:ascii="Arial" w:eastAsia="標楷體" w:hAnsi="Arial" w:cs="Arial"/>
                <w:color w:val="000000" w:themeColor="text1"/>
                <w:sz w:val="26"/>
                <w:szCs w:val="26"/>
              </w:rPr>
              <w:t>IC</w:t>
            </w:r>
            <w:r w:rsidRPr="00EB0B0D">
              <w:rPr>
                <w:rFonts w:ascii="Arial" w:eastAsia="標楷體" w:hAnsi="Arial" w:cs="Arial"/>
                <w:color w:val="000000" w:themeColor="text1"/>
                <w:sz w:val="26"/>
                <w:szCs w:val="26"/>
              </w:rPr>
              <w:t>卡須以具本人照片者為限，如未印有本人照片者，請於到考前儘速補換具本人照片之健保</w:t>
            </w:r>
            <w:r w:rsidRPr="00EB0B0D">
              <w:rPr>
                <w:rFonts w:ascii="Arial" w:eastAsia="標楷體" w:hAnsi="Arial" w:cs="Arial"/>
                <w:color w:val="000000" w:themeColor="text1"/>
                <w:sz w:val="26"/>
                <w:szCs w:val="26"/>
              </w:rPr>
              <w:t>IC</w:t>
            </w:r>
            <w:r w:rsidRPr="00EB0B0D">
              <w:rPr>
                <w:rFonts w:ascii="Arial" w:eastAsia="標楷體" w:hAnsi="Arial" w:cs="Arial"/>
                <w:color w:val="000000" w:themeColor="text1"/>
                <w:sz w:val="26"/>
                <w:szCs w:val="26"/>
              </w:rPr>
              <w:t>卡。</w:t>
            </w:r>
          </w:p>
          <w:p w14:paraId="587A861A" w14:textId="4B1D6276" w:rsidR="0036746C" w:rsidRPr="00EB0B0D" w:rsidRDefault="0036746C" w:rsidP="00FC3125">
            <w:pPr>
              <w:spacing w:line="384" w:lineRule="exact"/>
              <w:ind w:left="187" w:hangingChars="72" w:hanging="187"/>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護照</w:t>
            </w:r>
            <w:r w:rsidR="004F074F"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身心障礙證明</w:t>
            </w:r>
            <w:r w:rsidR="004F074F" w:rsidRPr="00EB0B0D">
              <w:rPr>
                <w:rFonts w:ascii="Arial" w:eastAsia="標楷體" w:hAnsi="Arial" w:cs="Arial" w:hint="eastAsia"/>
                <w:color w:val="000000" w:themeColor="text1"/>
                <w:sz w:val="26"/>
                <w:szCs w:val="26"/>
              </w:rPr>
              <w:t>及屬應定期換發之駕照</w:t>
            </w:r>
            <w:r w:rsidRPr="00EB0B0D">
              <w:rPr>
                <w:rFonts w:ascii="Arial" w:eastAsia="標楷體" w:hAnsi="Arial" w:cs="Arial"/>
                <w:color w:val="000000" w:themeColor="text1"/>
                <w:sz w:val="26"/>
                <w:szCs w:val="26"/>
              </w:rPr>
              <w:t>須於有效期限內。</w:t>
            </w:r>
          </w:p>
        </w:tc>
      </w:tr>
    </w:tbl>
    <w:p w14:paraId="532CC0C0" w14:textId="77777777" w:rsidR="00D8082E" w:rsidRPr="00EB0B0D" w:rsidRDefault="00D8082E" w:rsidP="00346C42">
      <w:pPr>
        <w:snapToGrid w:val="0"/>
        <w:spacing w:line="384"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應考人應於</w:t>
      </w:r>
      <w:r w:rsidR="00210D47" w:rsidRPr="00EB0B0D">
        <w:rPr>
          <w:rFonts w:ascii="Arial" w:eastAsia="標楷體" w:hAnsi="Arial" w:cs="Arial"/>
          <w:color w:val="000000" w:themeColor="text1"/>
          <w:sz w:val="26"/>
          <w:szCs w:val="26"/>
        </w:rPr>
        <w:t>各節</w:t>
      </w:r>
      <w:r w:rsidRPr="00EB0B0D">
        <w:rPr>
          <w:rFonts w:ascii="Arial" w:eastAsia="標楷體" w:hAnsi="Arial" w:cs="Arial"/>
          <w:color w:val="000000" w:themeColor="text1"/>
          <w:sz w:val="26"/>
          <w:szCs w:val="26"/>
        </w:rPr>
        <w:t>測驗預備鈴響時依入場通知書編號按編定座位入座，並將身分證件置於桌面左前角或指定位置，以備核對。</w:t>
      </w:r>
    </w:p>
    <w:p w14:paraId="76EB76F7" w14:textId="77777777" w:rsidR="00D8082E" w:rsidRPr="00EB0B0D" w:rsidRDefault="00D8082E" w:rsidP="00346C42">
      <w:pPr>
        <w:spacing w:line="384"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測驗時間以鈴</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鐘</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聲為主。</w:t>
      </w:r>
    </w:p>
    <w:p w14:paraId="423FCD2E" w14:textId="77777777" w:rsidR="00D8082E" w:rsidRPr="00EB0B0D" w:rsidRDefault="00D8082E" w:rsidP="00346C42">
      <w:pPr>
        <w:spacing w:line="384"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應考人除應試文具及規定的身分證件外，於預備鈴響時，應將書籍文件等非考試必需個人物品，放置於座位下方或指定場所。</w:t>
      </w:r>
    </w:p>
    <w:p w14:paraId="24AF2379" w14:textId="77777777" w:rsidR="00D8082E" w:rsidRPr="00EB0B0D" w:rsidRDefault="00D8082E" w:rsidP="00346C42">
      <w:pPr>
        <w:spacing w:line="384"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第一節測驗開始後遲到</w:t>
      </w:r>
      <w:r w:rsidRPr="00EB0B0D">
        <w:rPr>
          <w:rFonts w:ascii="Arial" w:eastAsia="標楷體" w:hAnsi="Arial" w:cs="Arial"/>
          <w:color w:val="000000" w:themeColor="text1"/>
          <w:sz w:val="26"/>
          <w:szCs w:val="26"/>
        </w:rPr>
        <w:t>10</w:t>
      </w:r>
      <w:r w:rsidRPr="00EB0B0D">
        <w:rPr>
          <w:rFonts w:ascii="Arial" w:eastAsia="標楷體" w:hAnsi="Arial" w:cs="Arial"/>
          <w:color w:val="000000" w:themeColor="text1"/>
          <w:sz w:val="26"/>
          <w:szCs w:val="26"/>
        </w:rPr>
        <w:t>分鐘內得准許入場，其餘各節均須準時入場，逾時者一律不得入場應試。</w:t>
      </w:r>
    </w:p>
    <w:p w14:paraId="6DF0908D" w14:textId="77777777" w:rsidR="00D8082E" w:rsidRPr="00EB0B0D" w:rsidRDefault="00D8082E" w:rsidP="00346C42">
      <w:pPr>
        <w:spacing w:line="384"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4.</w:t>
      </w:r>
      <w:r w:rsidRPr="00EB0B0D">
        <w:rPr>
          <w:rFonts w:ascii="Arial" w:eastAsia="標楷體" w:hAnsi="Arial" w:cs="Arial"/>
          <w:color w:val="000000" w:themeColor="text1"/>
          <w:spacing w:val="-10"/>
          <w:sz w:val="26"/>
          <w:szCs w:val="26"/>
        </w:rPr>
        <w:t>各節測驗結束鈴</w:t>
      </w:r>
      <w:r w:rsidRPr="00EB0B0D">
        <w:rPr>
          <w:rFonts w:ascii="Arial" w:eastAsia="標楷體" w:hAnsi="Arial" w:cs="Arial"/>
          <w:color w:val="000000" w:themeColor="text1"/>
          <w:spacing w:val="-10"/>
          <w:sz w:val="26"/>
          <w:szCs w:val="26"/>
        </w:rPr>
        <w:t>(</w:t>
      </w:r>
      <w:r w:rsidRPr="00EB0B0D">
        <w:rPr>
          <w:rFonts w:ascii="Arial" w:eastAsia="標楷體" w:hAnsi="Arial" w:cs="Arial"/>
          <w:color w:val="000000" w:themeColor="text1"/>
          <w:spacing w:val="-10"/>
          <w:sz w:val="26"/>
          <w:szCs w:val="26"/>
        </w:rPr>
        <w:t>鐘</w:t>
      </w:r>
      <w:r w:rsidRPr="00EB0B0D">
        <w:rPr>
          <w:rFonts w:ascii="Arial" w:eastAsia="標楷體" w:hAnsi="Arial" w:cs="Arial"/>
          <w:color w:val="000000" w:themeColor="text1"/>
          <w:spacing w:val="-10"/>
          <w:sz w:val="26"/>
          <w:szCs w:val="26"/>
        </w:rPr>
        <w:t>)</w:t>
      </w:r>
      <w:r w:rsidRPr="00EB0B0D">
        <w:rPr>
          <w:rFonts w:ascii="Arial" w:eastAsia="標楷體" w:hAnsi="Arial" w:cs="Arial"/>
          <w:color w:val="000000" w:themeColor="text1"/>
          <w:spacing w:val="-10"/>
          <w:sz w:val="26"/>
          <w:szCs w:val="26"/>
        </w:rPr>
        <w:t>響前不得離場，測驗期間擅自離場者，該節以零分計。</w:t>
      </w:r>
    </w:p>
    <w:p w14:paraId="40E668E2" w14:textId="77777777" w:rsidR="00D8082E" w:rsidRPr="00EB0B0D" w:rsidRDefault="00D8082E" w:rsidP="00346C42">
      <w:pPr>
        <w:spacing w:line="384"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5.</w:t>
      </w:r>
      <w:r w:rsidRPr="00EB0B0D">
        <w:rPr>
          <w:rFonts w:ascii="Arial" w:eastAsia="標楷體" w:hAnsi="Arial" w:cs="Arial"/>
          <w:color w:val="000000" w:themeColor="text1"/>
          <w:sz w:val="26"/>
          <w:szCs w:val="26"/>
        </w:rPr>
        <w:t>測驗結束鈴</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鐘</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響前不得繳卷。</w:t>
      </w:r>
    </w:p>
    <w:p w14:paraId="62528316" w14:textId="77777777" w:rsidR="00D8082E" w:rsidRPr="00EB0B0D" w:rsidRDefault="00D8082E" w:rsidP="00346C42">
      <w:pPr>
        <w:snapToGrid w:val="0"/>
        <w:spacing w:line="384"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三</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應考人須按編定座位入座，作答前應先自行檢查答案卡</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卷</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，測驗入場通知書編號、座位標籤、應試科目是否相符，如有不同應立即請監試人員處理。使用非本人答案卡</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卷</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作答者，該節不予計分。</w:t>
      </w:r>
    </w:p>
    <w:p w14:paraId="127BCCCB" w14:textId="77777777" w:rsidR="00D8082E" w:rsidRPr="00EB0B0D" w:rsidRDefault="00D8082E" w:rsidP="00346C42">
      <w:pPr>
        <w:snapToGrid w:val="0"/>
        <w:spacing w:line="376"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lastRenderedPageBreak/>
        <w:t>(</w:t>
      </w:r>
      <w:r w:rsidRPr="00EB0B0D">
        <w:rPr>
          <w:rFonts w:ascii="Arial" w:eastAsia="標楷體" w:hAnsi="Arial" w:cs="Arial"/>
          <w:color w:val="000000" w:themeColor="text1"/>
          <w:sz w:val="26"/>
          <w:szCs w:val="26"/>
        </w:rPr>
        <w:t>四</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應試時請詳閱試卷題頭說明，且依規定在答案卡</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卷</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上作答。並依題型自備以下文具：</w:t>
      </w:r>
    </w:p>
    <w:p w14:paraId="326C4D81"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選擇題：限用</w:t>
      </w:r>
      <w:r w:rsidRPr="00EB0B0D">
        <w:rPr>
          <w:rFonts w:ascii="Arial" w:eastAsia="標楷體" w:hAnsi="Arial" w:cs="Arial"/>
          <w:color w:val="000000" w:themeColor="text1"/>
          <w:sz w:val="26"/>
          <w:szCs w:val="26"/>
        </w:rPr>
        <w:t>2B</w:t>
      </w:r>
      <w:r w:rsidRPr="00EB0B0D">
        <w:rPr>
          <w:rFonts w:ascii="Arial" w:eastAsia="標楷體" w:hAnsi="Arial" w:cs="Arial"/>
          <w:color w:val="000000" w:themeColor="text1"/>
          <w:sz w:val="26"/>
          <w:szCs w:val="26"/>
        </w:rPr>
        <w:t>鉛筆劃記。</w:t>
      </w:r>
    </w:p>
    <w:p w14:paraId="7FE62BD2"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非選擇題：限用藍、黑色鋼筆或原子筆、修正帶</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液</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等文具。</w:t>
      </w:r>
    </w:p>
    <w:p w14:paraId="3C2C0EF3" w14:textId="77777777" w:rsidR="00716EA7" w:rsidRPr="00EB0B0D" w:rsidRDefault="00716EA7" w:rsidP="00346C42">
      <w:pPr>
        <w:snapToGrid w:val="0"/>
        <w:spacing w:line="376"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五</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應考人除應試文具之外，其餘個人物品請置於座位下方自行保管。</w:t>
      </w:r>
    </w:p>
    <w:p w14:paraId="01465D44" w14:textId="77777777" w:rsidR="00D8082E" w:rsidRPr="00EB0B0D" w:rsidRDefault="00D8082E" w:rsidP="00346C42">
      <w:pPr>
        <w:snapToGrid w:val="0"/>
        <w:spacing w:line="376"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00716EA7" w:rsidRPr="00EB0B0D">
        <w:rPr>
          <w:rFonts w:ascii="Arial" w:eastAsia="標楷體" w:hAnsi="Arial" w:cs="Arial"/>
          <w:color w:val="000000" w:themeColor="text1"/>
          <w:sz w:val="26"/>
          <w:szCs w:val="26"/>
        </w:rPr>
        <w:t>六</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答案卡依下列各項規定作答，違反規定致讀卡機器無法正確判讀時，由應考人自行負責，不得提出異議：</w:t>
      </w:r>
    </w:p>
    <w:p w14:paraId="0374BD25"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請應考人自備</w:t>
      </w:r>
      <w:r w:rsidRPr="00EB0B0D">
        <w:rPr>
          <w:rFonts w:ascii="Arial" w:eastAsia="標楷體" w:hAnsi="Arial" w:cs="Arial"/>
          <w:color w:val="000000" w:themeColor="text1"/>
          <w:sz w:val="26"/>
          <w:szCs w:val="26"/>
        </w:rPr>
        <w:t>2B</w:t>
      </w:r>
      <w:r w:rsidRPr="00EB0B0D">
        <w:rPr>
          <w:rFonts w:ascii="Arial" w:eastAsia="標楷體" w:hAnsi="Arial" w:cs="Arial"/>
          <w:color w:val="000000" w:themeColor="text1"/>
          <w:sz w:val="26"/>
          <w:szCs w:val="26"/>
        </w:rPr>
        <w:t>鉛筆、擦拭易淨之橡皮擦，切勿使用立可白或其他修正液。</w:t>
      </w:r>
    </w:p>
    <w:p w14:paraId="3088D3D7"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請按試題之題號，依序在答案卡上同題號之劃記答案處作答，並完全塗滿，不可塗出方格外、塗滿一半、打</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或打勾，劃記請粗黑、清晰，以免影響計分。未劃記者，不予計分。</w:t>
      </w:r>
    </w:p>
    <w:p w14:paraId="0C33A234"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如答案要更改時，請用橡皮擦擦拭乾淨，再行作答，切不可留有黑色殘跡，或將答案卡污損。</w:t>
      </w:r>
    </w:p>
    <w:p w14:paraId="33E256D5"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4.</w:t>
      </w:r>
      <w:r w:rsidRPr="00EB0B0D">
        <w:rPr>
          <w:rFonts w:ascii="Arial" w:eastAsia="標楷體" w:hAnsi="Arial" w:cs="Arial"/>
          <w:color w:val="000000" w:themeColor="text1"/>
          <w:sz w:val="26"/>
          <w:szCs w:val="26"/>
        </w:rPr>
        <w:t>答案卡須保持清潔完整，請勿折疊、破壞或塗改入場通知書編號及條碼，亦不得書寫應考人姓名、入場通知書編號或與答案無關之任何文字或符號。</w:t>
      </w:r>
    </w:p>
    <w:p w14:paraId="0D29F27A" w14:textId="77777777" w:rsidR="00D8082E" w:rsidRPr="00EB0B0D" w:rsidRDefault="00D8082E" w:rsidP="00346C42">
      <w:pPr>
        <w:snapToGrid w:val="0"/>
        <w:spacing w:line="376"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00716EA7" w:rsidRPr="00EB0B0D">
        <w:rPr>
          <w:rFonts w:ascii="Arial" w:eastAsia="標楷體" w:hAnsi="Arial" w:cs="Arial"/>
          <w:color w:val="000000" w:themeColor="text1"/>
          <w:sz w:val="26"/>
          <w:szCs w:val="26"/>
        </w:rPr>
        <w:t>七</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答案卷依下列各項規定作答：</w:t>
      </w:r>
    </w:p>
    <w:p w14:paraId="1D47D9EC"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限用藍、黑色鋼筆或原子筆、修正帶</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液</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等文具作答。</w:t>
      </w:r>
    </w:p>
    <w:p w14:paraId="687FF947"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每人每節限使用一本，內頁不得自行撕毀，請應考人衡酌作答。</w:t>
      </w:r>
    </w:p>
    <w:p w14:paraId="108B0661"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答案卷須保持清潔完整，請勿折疊、破壞或塗改入場通知書編號及條碼，亦不得書寫應考人姓名、入場通知書編號或與答案無關之任何文字或符號。</w:t>
      </w:r>
    </w:p>
    <w:p w14:paraId="4080707C" w14:textId="77777777" w:rsidR="00D8082E" w:rsidRPr="00EB0B0D" w:rsidRDefault="00D8082E" w:rsidP="00346C42">
      <w:pPr>
        <w:spacing w:line="376" w:lineRule="exact"/>
        <w:ind w:leftChars="504" w:left="1431"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4.</w:t>
      </w:r>
      <w:r w:rsidRPr="00EB0B0D">
        <w:rPr>
          <w:rFonts w:ascii="Arial" w:eastAsia="標楷體" w:hAnsi="Arial" w:cs="Arial"/>
          <w:color w:val="000000" w:themeColor="text1"/>
          <w:sz w:val="26"/>
          <w:szCs w:val="26"/>
        </w:rPr>
        <w:t>請參照答案卷所載注意事項，依規定用筆標明題號並於作答區內作答，超出作答區部分，不予評閱計分。</w:t>
      </w:r>
    </w:p>
    <w:p w14:paraId="1A681632" w14:textId="77777777" w:rsidR="00D8082E" w:rsidRPr="00EB0B0D" w:rsidRDefault="00D8082E" w:rsidP="00346C42">
      <w:pPr>
        <w:snapToGrid w:val="0"/>
        <w:spacing w:line="376"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00716EA7" w:rsidRPr="00EB0B0D">
        <w:rPr>
          <w:rFonts w:ascii="Arial" w:eastAsia="標楷體" w:hAnsi="Arial" w:cs="Arial"/>
          <w:color w:val="000000" w:themeColor="text1"/>
          <w:sz w:val="26"/>
          <w:szCs w:val="26"/>
        </w:rPr>
        <w:t>八</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本項測驗得要求應考人於相關文件之指定位置上親筆書寫指定文字</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必要時作為日後核對筆跡之需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，並交給監試人員方得離場。</w:t>
      </w:r>
    </w:p>
    <w:p w14:paraId="26284B24" w14:textId="594C8E75" w:rsidR="00D8082E" w:rsidRPr="00EB0B0D" w:rsidRDefault="00D8082E" w:rsidP="00346C42">
      <w:pPr>
        <w:snapToGrid w:val="0"/>
        <w:spacing w:line="376"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00716EA7" w:rsidRPr="00EB0B0D">
        <w:rPr>
          <w:rFonts w:ascii="Arial" w:eastAsia="標楷體" w:hAnsi="Arial" w:cs="Arial"/>
          <w:color w:val="000000" w:themeColor="text1"/>
          <w:sz w:val="26"/>
          <w:szCs w:val="26"/>
        </w:rPr>
        <w:t>九</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測驗期間</w:t>
      </w:r>
      <w:r w:rsidRPr="00EB0B0D">
        <w:rPr>
          <w:rFonts w:ascii="Arial" w:eastAsia="標楷體" w:hAnsi="Arial" w:cs="Arial"/>
          <w:b/>
          <w:color w:val="000000" w:themeColor="text1"/>
          <w:sz w:val="26"/>
          <w:szCs w:val="26"/>
          <w:u w:val="single"/>
        </w:rPr>
        <w:t>嚴禁使用</w:t>
      </w:r>
      <w:r w:rsidRPr="00EB0B0D">
        <w:rPr>
          <w:rFonts w:ascii="Arial" w:eastAsia="標楷體" w:hAnsi="Arial" w:cs="Arial"/>
          <w:color w:val="000000" w:themeColor="text1"/>
          <w:sz w:val="26"/>
          <w:szCs w:val="26"/>
        </w:rPr>
        <w:t>行動電話或其他具可傳輸、掃描、交換</w:t>
      </w:r>
      <w:r w:rsidR="003D2837" w:rsidRPr="00EB0B0D">
        <w:rPr>
          <w:rFonts w:ascii="Arial" w:eastAsia="標楷體" w:hAnsi="Arial" w:cs="Arial" w:hint="eastAsia"/>
          <w:color w:val="000000" w:themeColor="text1"/>
          <w:sz w:val="26"/>
          <w:szCs w:val="26"/>
        </w:rPr>
        <w:t>、拍攝、儲存或藍芽等功能</w:t>
      </w:r>
      <w:r w:rsidRPr="00EB0B0D">
        <w:rPr>
          <w:rFonts w:ascii="Arial" w:eastAsia="標楷體" w:hAnsi="Arial" w:cs="Arial"/>
          <w:color w:val="000000" w:themeColor="text1"/>
          <w:sz w:val="26"/>
          <w:szCs w:val="26"/>
        </w:rPr>
        <w:t>之電子通訊器材或穿戴式裝置</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包括但不限於：</w:t>
      </w:r>
      <w:r w:rsidR="005B6BDC" w:rsidRPr="00EB0B0D">
        <w:rPr>
          <w:rFonts w:ascii="Arial" w:eastAsia="標楷體" w:hAnsi="Arial" w:cs="Arial" w:hint="eastAsia"/>
          <w:color w:val="000000" w:themeColor="text1"/>
          <w:sz w:val="26"/>
          <w:szCs w:val="26"/>
        </w:rPr>
        <w:t>耳機、</w:t>
      </w:r>
      <w:r w:rsidRPr="00EB0B0D">
        <w:rPr>
          <w:rFonts w:ascii="Arial" w:eastAsia="標楷體" w:hAnsi="Arial" w:cs="Arial"/>
          <w:color w:val="000000" w:themeColor="text1"/>
          <w:sz w:val="26"/>
          <w:szCs w:val="26"/>
        </w:rPr>
        <w:t>智慧型手錶、智慧型手環、智慧型眼鏡、電子字典、個人數位助理機、呼叫器</w:t>
      </w:r>
      <w:r w:rsidR="005B6BDC" w:rsidRPr="00EB0B0D">
        <w:rPr>
          <w:rFonts w:ascii="Arial" w:eastAsia="標楷體" w:hAnsi="Arial" w:cs="Arial" w:hint="eastAsia"/>
          <w:color w:val="000000" w:themeColor="text1"/>
          <w:sz w:val="26"/>
          <w:szCs w:val="26"/>
        </w:rPr>
        <w:t>、藍芽設備</w:t>
      </w:r>
      <w:r w:rsidRPr="00EB0B0D">
        <w:rPr>
          <w:rFonts w:ascii="Arial" w:eastAsia="標楷體" w:hAnsi="Arial" w:cs="Arial"/>
          <w:color w:val="000000" w:themeColor="text1"/>
          <w:sz w:val="26"/>
          <w:szCs w:val="26"/>
        </w:rPr>
        <w:t>等</w:t>
      </w:r>
      <w:r w:rsidRPr="00EB0B0D">
        <w:rPr>
          <w:rFonts w:ascii="Arial" w:eastAsia="標楷體" w:hAnsi="Arial" w:cs="Arial"/>
          <w:color w:val="000000" w:themeColor="text1"/>
          <w:sz w:val="26"/>
          <w:szCs w:val="26"/>
        </w:rPr>
        <w:t>)</w:t>
      </w:r>
      <w:r w:rsidR="001046B3" w:rsidRPr="00EB0B0D">
        <w:rPr>
          <w:rFonts w:ascii="Arial" w:eastAsia="標楷體" w:hAnsi="Arial" w:cs="Arial"/>
          <w:color w:val="000000" w:themeColor="text1"/>
          <w:sz w:val="26"/>
          <w:szCs w:val="26"/>
        </w:rPr>
        <w:t>，</w:t>
      </w:r>
      <w:r w:rsidR="00716EA7" w:rsidRPr="00EB0B0D">
        <w:rPr>
          <w:rFonts w:ascii="Arial" w:eastAsia="標楷體" w:hAnsi="Arial" w:cs="Arial"/>
          <w:color w:val="000000" w:themeColor="text1"/>
          <w:sz w:val="26"/>
          <w:szCs w:val="26"/>
        </w:rPr>
        <w:t>請關機並取消鬧鈴及整點報時裝置後，妥為收納不得使用，</w:t>
      </w:r>
      <w:r w:rsidRPr="00EB0B0D">
        <w:rPr>
          <w:rFonts w:ascii="Arial" w:eastAsia="標楷體" w:hAnsi="Arial" w:cs="Arial"/>
          <w:color w:val="000000" w:themeColor="text1"/>
          <w:sz w:val="26"/>
          <w:szCs w:val="26"/>
        </w:rPr>
        <w:t>違者扣該節成績</w:t>
      </w:r>
      <w:r w:rsidRPr="00EB0B0D">
        <w:rPr>
          <w:rFonts w:ascii="Arial" w:eastAsia="標楷體" w:hAnsi="Arial" w:cs="Arial"/>
          <w:color w:val="000000" w:themeColor="text1"/>
          <w:sz w:val="26"/>
          <w:szCs w:val="26"/>
        </w:rPr>
        <w:t>20</w:t>
      </w:r>
      <w:r w:rsidRPr="00EB0B0D">
        <w:rPr>
          <w:rFonts w:ascii="Arial" w:eastAsia="標楷體" w:hAnsi="Arial" w:cs="Arial"/>
          <w:color w:val="000000" w:themeColor="text1"/>
          <w:sz w:val="26"/>
          <w:szCs w:val="26"/>
        </w:rPr>
        <w:t>分，</w:t>
      </w:r>
      <w:r w:rsidR="005B6BDC" w:rsidRPr="00EB0B0D">
        <w:rPr>
          <w:rFonts w:ascii="Arial" w:eastAsia="標楷體" w:hAnsi="Arial" w:cs="Arial" w:hint="eastAsia"/>
          <w:color w:val="000000" w:themeColor="text1"/>
          <w:sz w:val="26"/>
          <w:szCs w:val="26"/>
        </w:rPr>
        <w:t>再</w:t>
      </w:r>
      <w:r w:rsidRPr="00EB0B0D">
        <w:rPr>
          <w:rFonts w:ascii="Arial" w:eastAsia="標楷體" w:hAnsi="Arial" w:cs="Arial"/>
          <w:color w:val="000000" w:themeColor="text1"/>
          <w:sz w:val="26"/>
          <w:szCs w:val="26"/>
        </w:rPr>
        <w:t>犯者該節不予計分。</w:t>
      </w:r>
    </w:p>
    <w:p w14:paraId="72D768C9" w14:textId="789F4C62" w:rsidR="00D8082E" w:rsidRPr="00EB0B0D" w:rsidRDefault="00D8082E" w:rsidP="00346C42">
      <w:pPr>
        <w:snapToGrid w:val="0"/>
        <w:spacing w:line="376"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00716EA7" w:rsidRPr="00EB0B0D">
        <w:rPr>
          <w:rFonts w:ascii="Arial" w:eastAsia="標楷體" w:hAnsi="Arial" w:cs="Arial"/>
          <w:color w:val="000000" w:themeColor="text1"/>
          <w:sz w:val="26"/>
          <w:szCs w:val="26"/>
        </w:rPr>
        <w:t>十</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請務必將鐘錶之鬧鈴及整點報時功能關閉，若測驗中聲響經監試人員制止而再</w:t>
      </w:r>
      <w:r w:rsidR="00361EE7" w:rsidRPr="00EB0B0D">
        <w:rPr>
          <w:rFonts w:ascii="Arial" w:eastAsia="標楷體" w:hAnsi="Arial" w:cs="Arial" w:hint="eastAsia"/>
          <w:color w:val="000000" w:themeColor="text1"/>
          <w:sz w:val="26"/>
          <w:szCs w:val="26"/>
        </w:rPr>
        <w:t>聲響</w:t>
      </w:r>
      <w:r w:rsidRPr="00EB0B0D">
        <w:rPr>
          <w:rFonts w:ascii="Arial" w:eastAsia="標楷體" w:hAnsi="Arial" w:cs="Arial"/>
          <w:color w:val="000000" w:themeColor="text1"/>
          <w:sz w:val="26"/>
          <w:szCs w:val="26"/>
        </w:rPr>
        <w:t>者，扣該節成績</w:t>
      </w:r>
      <w:r w:rsidRPr="00EB0B0D">
        <w:rPr>
          <w:rFonts w:ascii="Arial" w:eastAsia="標楷體" w:hAnsi="Arial" w:cs="Arial"/>
          <w:color w:val="000000" w:themeColor="text1"/>
          <w:sz w:val="26"/>
          <w:szCs w:val="26"/>
        </w:rPr>
        <w:t>10</w:t>
      </w:r>
      <w:r w:rsidRPr="00EB0B0D">
        <w:rPr>
          <w:rFonts w:ascii="Arial" w:eastAsia="標楷體" w:hAnsi="Arial" w:cs="Arial"/>
          <w:color w:val="000000" w:themeColor="text1"/>
          <w:sz w:val="26"/>
          <w:szCs w:val="26"/>
        </w:rPr>
        <w:t>分；該鐘錶並由監試人員保管至該節測驗結束後歸還。</w:t>
      </w:r>
    </w:p>
    <w:p w14:paraId="4CDBD683" w14:textId="0F523E7B" w:rsidR="00D8082E" w:rsidRPr="00EB0B0D" w:rsidRDefault="00D8082E" w:rsidP="00346C42">
      <w:pPr>
        <w:snapToGrid w:val="0"/>
        <w:spacing w:line="376" w:lineRule="exact"/>
        <w:ind w:leftChars="325" w:left="1474" w:hangingChars="267" w:hanging="694"/>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十</w:t>
      </w:r>
      <w:r w:rsidR="00716EA7"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本項測驗</w:t>
      </w:r>
      <w:r w:rsidRPr="00EB0B0D">
        <w:rPr>
          <w:rFonts w:ascii="Arial" w:eastAsia="標楷體" w:hAnsi="Arial" w:cs="Arial"/>
          <w:b/>
          <w:bCs/>
          <w:color w:val="000000" w:themeColor="text1"/>
          <w:sz w:val="26"/>
          <w:szCs w:val="26"/>
        </w:rPr>
        <w:t>僅得使用簡易型電子計算器</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不具任何財務函數、工程函數、儲存程式、文數字編輯、內建程式、外接插卡、攝</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錄</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影音、資料傳輸、通訊或類似功能</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，且不得發出聲響。應考人如有下列情事扣該節成績</w:t>
      </w:r>
      <w:r w:rsidRPr="00EB0B0D">
        <w:rPr>
          <w:rFonts w:ascii="Arial" w:eastAsia="標楷體" w:hAnsi="Arial" w:cs="Arial"/>
          <w:color w:val="000000" w:themeColor="text1"/>
          <w:sz w:val="26"/>
          <w:szCs w:val="26"/>
        </w:rPr>
        <w:t>10</w:t>
      </w:r>
      <w:r w:rsidRPr="00EB0B0D">
        <w:rPr>
          <w:rFonts w:ascii="Arial" w:eastAsia="標楷體" w:hAnsi="Arial" w:cs="Arial"/>
          <w:color w:val="000000" w:themeColor="text1"/>
          <w:sz w:val="26"/>
          <w:szCs w:val="26"/>
        </w:rPr>
        <w:t>分</w:t>
      </w:r>
      <w:r w:rsidR="00361EE7" w:rsidRPr="00EB0B0D">
        <w:rPr>
          <w:rFonts w:ascii="Arial" w:eastAsia="標楷體" w:hAnsi="Arial" w:cs="Arial" w:hint="eastAsia"/>
          <w:color w:val="000000" w:themeColor="text1"/>
          <w:sz w:val="26"/>
          <w:szCs w:val="26"/>
        </w:rPr>
        <w:t>；該電子計算器並由監試人員保管至該節測驗結束後歸還</w:t>
      </w:r>
      <w:r w:rsidRPr="00EB0B0D">
        <w:rPr>
          <w:rFonts w:ascii="Arial" w:eastAsia="標楷體" w:hAnsi="Arial" w:cs="Arial"/>
          <w:color w:val="000000" w:themeColor="text1"/>
          <w:sz w:val="26"/>
          <w:szCs w:val="26"/>
        </w:rPr>
        <w:t>。</w:t>
      </w:r>
    </w:p>
    <w:p w14:paraId="28C14438" w14:textId="0EC630A9" w:rsidR="00D8082E" w:rsidRPr="00EB0B0D" w:rsidRDefault="00D8082E" w:rsidP="00346C42">
      <w:pPr>
        <w:spacing w:line="376" w:lineRule="exact"/>
        <w:ind w:leftChars="616" w:left="1478"/>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電子計算器發出聲響，經制止仍</w:t>
      </w:r>
      <w:r w:rsidR="00361EE7" w:rsidRPr="00EB0B0D">
        <w:rPr>
          <w:rFonts w:ascii="Arial" w:eastAsia="標楷體" w:hAnsi="Arial" w:cs="Arial" w:hint="eastAsia"/>
          <w:color w:val="000000" w:themeColor="text1"/>
          <w:sz w:val="26"/>
          <w:szCs w:val="26"/>
        </w:rPr>
        <w:t>發出聲響</w:t>
      </w:r>
      <w:r w:rsidRPr="00EB0B0D">
        <w:rPr>
          <w:rFonts w:ascii="Arial" w:eastAsia="標楷體" w:hAnsi="Arial" w:cs="Arial"/>
          <w:color w:val="000000" w:themeColor="text1"/>
          <w:sz w:val="26"/>
          <w:szCs w:val="26"/>
        </w:rPr>
        <w:t>者。</w:t>
      </w:r>
    </w:p>
    <w:p w14:paraId="1962F003" w14:textId="0A6B1315" w:rsidR="00D8082E" w:rsidRPr="00EB0B0D" w:rsidRDefault="00D8082E" w:rsidP="00346C42">
      <w:pPr>
        <w:spacing w:line="376" w:lineRule="exact"/>
        <w:ind w:leftChars="616" w:left="1478"/>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pacing w:val="-12"/>
          <w:sz w:val="26"/>
          <w:szCs w:val="26"/>
        </w:rPr>
        <w:t>將不符規定之電子計算器置於桌面或使用，經制止仍</w:t>
      </w:r>
      <w:r w:rsidR="00361EE7" w:rsidRPr="00EB0B0D">
        <w:rPr>
          <w:rFonts w:ascii="Arial" w:eastAsia="標楷體" w:hAnsi="Arial" w:cs="Arial" w:hint="eastAsia"/>
          <w:color w:val="000000" w:themeColor="text1"/>
          <w:spacing w:val="-12"/>
          <w:sz w:val="26"/>
          <w:szCs w:val="26"/>
        </w:rPr>
        <w:t>置於桌面或使用</w:t>
      </w:r>
      <w:r w:rsidRPr="00EB0B0D">
        <w:rPr>
          <w:rFonts w:ascii="Arial" w:eastAsia="標楷體" w:hAnsi="Arial" w:cs="Arial"/>
          <w:color w:val="000000" w:themeColor="text1"/>
          <w:spacing w:val="-12"/>
          <w:sz w:val="26"/>
          <w:szCs w:val="26"/>
        </w:rPr>
        <w:t>者。</w:t>
      </w:r>
    </w:p>
    <w:p w14:paraId="039E6A80" w14:textId="53F190EE" w:rsidR="00D8082E" w:rsidRPr="00EB0B0D" w:rsidRDefault="00D8082E" w:rsidP="00FC3125">
      <w:pPr>
        <w:snapToGrid w:val="0"/>
        <w:spacing w:line="386" w:lineRule="exact"/>
        <w:ind w:leftChars="325" w:left="1474" w:hangingChars="267" w:hanging="694"/>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lastRenderedPageBreak/>
        <w:t>(</w:t>
      </w:r>
      <w:r w:rsidRPr="00EB0B0D">
        <w:rPr>
          <w:rFonts w:ascii="Arial" w:eastAsia="標楷體" w:hAnsi="Arial" w:cs="Arial"/>
          <w:color w:val="000000" w:themeColor="text1"/>
          <w:sz w:val="26"/>
          <w:szCs w:val="26"/>
        </w:rPr>
        <w:t>十</w:t>
      </w:r>
      <w:r w:rsidR="00716EA7"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應考人有下列情事，視其情節輕重扣該節成績</w:t>
      </w:r>
      <w:r w:rsidRPr="00EB0B0D">
        <w:rPr>
          <w:rFonts w:ascii="Arial" w:eastAsia="標楷體" w:hAnsi="Arial" w:cs="Arial"/>
          <w:color w:val="000000" w:themeColor="text1"/>
          <w:sz w:val="26"/>
          <w:szCs w:val="26"/>
        </w:rPr>
        <w:t>5</w:t>
      </w:r>
      <w:r w:rsidRPr="00EB0B0D">
        <w:rPr>
          <w:rFonts w:ascii="Arial" w:eastAsia="標楷體" w:hAnsi="Arial" w:cs="Arial"/>
          <w:color w:val="000000" w:themeColor="text1"/>
          <w:sz w:val="26"/>
          <w:szCs w:val="26"/>
        </w:rPr>
        <w:t>分至</w:t>
      </w:r>
      <w:r w:rsidRPr="00EB0B0D">
        <w:rPr>
          <w:rFonts w:ascii="Arial" w:eastAsia="標楷體" w:hAnsi="Arial" w:cs="Arial"/>
          <w:color w:val="000000" w:themeColor="text1"/>
          <w:sz w:val="26"/>
          <w:szCs w:val="26"/>
        </w:rPr>
        <w:t>20</w:t>
      </w:r>
      <w:r w:rsidRPr="00EB0B0D">
        <w:rPr>
          <w:rFonts w:ascii="Arial" w:eastAsia="標楷體" w:hAnsi="Arial" w:cs="Arial"/>
          <w:color w:val="000000" w:themeColor="text1"/>
          <w:sz w:val="26"/>
          <w:szCs w:val="26"/>
        </w:rPr>
        <w:t>分。經監試人員制止</w:t>
      </w:r>
      <w:r w:rsidR="00E835DD" w:rsidRPr="00EB0B0D">
        <w:rPr>
          <w:rFonts w:ascii="Arial" w:eastAsia="標楷體" w:hAnsi="Arial" w:cs="Arial" w:hint="eastAsia"/>
          <w:color w:val="000000" w:themeColor="text1"/>
          <w:sz w:val="26"/>
          <w:szCs w:val="26"/>
        </w:rPr>
        <w:t>而再</w:t>
      </w:r>
      <w:r w:rsidRPr="00EB0B0D">
        <w:rPr>
          <w:rFonts w:ascii="Arial" w:eastAsia="標楷體" w:hAnsi="Arial" w:cs="Arial"/>
          <w:color w:val="000000" w:themeColor="text1"/>
          <w:sz w:val="26"/>
          <w:szCs w:val="26"/>
        </w:rPr>
        <w:t>犯者，該節不予計分。</w:t>
      </w:r>
    </w:p>
    <w:p w14:paraId="6F6867F2" w14:textId="77777777" w:rsidR="00D8082E" w:rsidRPr="00EB0B0D" w:rsidRDefault="00D8082E" w:rsidP="00FC3125">
      <w:pPr>
        <w:spacing w:line="386" w:lineRule="exact"/>
        <w:ind w:leftChars="616" w:left="1478"/>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00716EA7" w:rsidRPr="00EB0B0D">
        <w:rPr>
          <w:rFonts w:ascii="Arial" w:eastAsia="標楷體" w:hAnsi="Arial" w:cs="Arial"/>
          <w:color w:val="000000" w:themeColor="text1"/>
          <w:sz w:val="26"/>
          <w:szCs w:val="26"/>
        </w:rPr>
        <w:t>每節</w:t>
      </w:r>
      <w:r w:rsidRPr="00EB0B0D">
        <w:rPr>
          <w:rFonts w:ascii="Arial" w:eastAsia="標楷體" w:hAnsi="Arial" w:cs="Arial"/>
          <w:color w:val="000000" w:themeColor="text1"/>
          <w:sz w:val="26"/>
          <w:szCs w:val="26"/>
        </w:rPr>
        <w:t>測驗開始鈴</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鐘</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響前，擅自在答案卡</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卷</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上書寫者。</w:t>
      </w:r>
    </w:p>
    <w:p w14:paraId="136898A4" w14:textId="77777777" w:rsidR="00D8082E" w:rsidRPr="00EB0B0D" w:rsidRDefault="00D8082E" w:rsidP="00FC3125">
      <w:pPr>
        <w:spacing w:line="386" w:lineRule="exact"/>
        <w:ind w:leftChars="616" w:left="1478"/>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測驗結束鈴</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鐘</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響即須停筆，持續作答或再動筆者。</w:t>
      </w:r>
    </w:p>
    <w:p w14:paraId="2EB48A72" w14:textId="77777777" w:rsidR="00D8082E" w:rsidRPr="00EB0B0D" w:rsidRDefault="00D8082E" w:rsidP="00FC3125">
      <w:pPr>
        <w:snapToGrid w:val="0"/>
        <w:spacing w:line="386" w:lineRule="exact"/>
        <w:ind w:leftChars="325" w:left="1474" w:hangingChars="267" w:hanging="694"/>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十</w:t>
      </w:r>
      <w:r w:rsidR="00716EA7" w:rsidRPr="00EB0B0D">
        <w:rPr>
          <w:rFonts w:ascii="Arial" w:eastAsia="標楷體" w:hAnsi="Arial" w:cs="Arial"/>
          <w:color w:val="000000" w:themeColor="text1"/>
          <w:sz w:val="26"/>
          <w:szCs w:val="26"/>
        </w:rPr>
        <w:t>三</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測驗結束鈴</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鐘</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響後，若未繳交答案卡</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卷</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者，該節以零分計。繳卷時，應經監試人員驗收後始得離場。</w:t>
      </w:r>
    </w:p>
    <w:p w14:paraId="5F2FFA19" w14:textId="358901AF" w:rsidR="00D8082E" w:rsidRPr="00EB0B0D" w:rsidRDefault="00D8082E" w:rsidP="00FC3125">
      <w:pPr>
        <w:snapToGrid w:val="0"/>
        <w:spacing w:line="386" w:lineRule="exact"/>
        <w:ind w:leftChars="325" w:left="1474" w:hangingChars="267" w:hanging="694"/>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十</w:t>
      </w:r>
      <w:r w:rsidR="00716EA7" w:rsidRPr="00EB0B0D">
        <w:rPr>
          <w:rFonts w:ascii="Arial" w:eastAsia="標楷體" w:hAnsi="Arial" w:cs="Arial"/>
          <w:color w:val="000000" w:themeColor="text1"/>
          <w:sz w:val="26"/>
          <w:szCs w:val="26"/>
        </w:rPr>
        <w:t>四</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應考人於測驗當日每節測驗時間結束後，得向試場監試人員索取考畢之試題。各類科試題於</w:t>
      </w:r>
      <w:r w:rsidR="00AA06F2" w:rsidRPr="00EB0B0D">
        <w:rPr>
          <w:rFonts w:ascii="Arial" w:eastAsia="標楷體" w:hAnsi="Arial" w:cs="Arial"/>
          <w:color w:val="000000" w:themeColor="text1"/>
          <w:sz w:val="26"/>
          <w:szCs w:val="26"/>
        </w:rPr>
        <w:t>11</w:t>
      </w:r>
      <w:r w:rsidR="00E835DD"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E835DD" w:rsidRPr="00EB0B0D">
        <w:rPr>
          <w:rFonts w:ascii="Arial" w:eastAsia="標楷體" w:hAnsi="Arial" w:cs="Arial"/>
          <w:color w:val="000000" w:themeColor="text1"/>
          <w:sz w:val="26"/>
          <w:szCs w:val="26"/>
        </w:rPr>
        <w:t>11</w:t>
      </w:r>
      <w:r w:rsidR="001E29DD" w:rsidRPr="00EB0B0D">
        <w:rPr>
          <w:rFonts w:ascii="Arial" w:eastAsia="標楷體" w:hAnsi="Arial" w:cs="Arial" w:hint="eastAsia"/>
          <w:color w:val="000000" w:themeColor="text1"/>
          <w:sz w:val="26"/>
          <w:szCs w:val="26"/>
        </w:rPr>
        <w:t>月</w:t>
      </w:r>
      <w:r w:rsidR="00E835DD" w:rsidRPr="00EB0B0D">
        <w:rPr>
          <w:rFonts w:ascii="Arial" w:eastAsia="標楷體" w:hAnsi="Arial" w:cs="Arial"/>
          <w:color w:val="000000" w:themeColor="text1"/>
          <w:sz w:val="26"/>
          <w:szCs w:val="26"/>
        </w:rPr>
        <w:t>10</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星期一</w:t>
      </w:r>
      <w:r w:rsidRPr="00EB0B0D">
        <w:rPr>
          <w:rFonts w:ascii="Arial" w:eastAsia="標楷體" w:hAnsi="Arial" w:cs="Arial"/>
          <w:color w:val="000000" w:themeColor="text1"/>
          <w:sz w:val="26"/>
          <w:szCs w:val="26"/>
        </w:rPr>
        <w:t>)14</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hint="eastAsia"/>
          <w:color w:val="000000" w:themeColor="text1"/>
          <w:sz w:val="26"/>
          <w:szCs w:val="26"/>
        </w:rPr>
        <w:t>起</w:t>
      </w:r>
      <w:r w:rsidRPr="00EB0B0D">
        <w:rPr>
          <w:rFonts w:ascii="Arial" w:eastAsia="標楷體" w:hAnsi="Arial" w:cs="Arial"/>
          <w:color w:val="000000" w:themeColor="text1"/>
          <w:sz w:val="26"/>
          <w:szCs w:val="26"/>
        </w:rPr>
        <w:t>於甄</w:t>
      </w:r>
      <w:r w:rsidR="00B61C56" w:rsidRPr="00EB0B0D">
        <w:rPr>
          <w:rFonts w:ascii="Arial" w:eastAsia="標楷體" w:hAnsi="Arial" w:cs="Arial"/>
          <w:color w:val="000000" w:themeColor="text1"/>
          <w:sz w:val="26"/>
          <w:szCs w:val="26"/>
        </w:rPr>
        <w:t>試</w:t>
      </w:r>
      <w:r w:rsidRPr="00EB0B0D">
        <w:rPr>
          <w:rFonts w:ascii="Arial" w:eastAsia="標楷體" w:hAnsi="Arial" w:cs="Arial"/>
          <w:color w:val="000000" w:themeColor="text1"/>
          <w:sz w:val="26"/>
          <w:szCs w:val="26"/>
        </w:rPr>
        <w:t>專區公告。應考人對試題如有疑義，請於</w:t>
      </w:r>
      <w:r w:rsidR="00AA06F2" w:rsidRPr="00EB0B0D">
        <w:rPr>
          <w:rFonts w:ascii="Arial" w:eastAsia="標楷體" w:hAnsi="Arial" w:cs="Arial"/>
          <w:color w:val="000000" w:themeColor="text1"/>
          <w:sz w:val="26"/>
          <w:szCs w:val="26"/>
        </w:rPr>
        <w:t>11</w:t>
      </w:r>
      <w:r w:rsidR="00E835DD"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E835DD" w:rsidRPr="00EB0B0D">
        <w:rPr>
          <w:rFonts w:ascii="Arial" w:eastAsia="標楷體" w:hAnsi="Arial" w:cs="Arial"/>
          <w:color w:val="000000" w:themeColor="text1"/>
          <w:sz w:val="26"/>
          <w:szCs w:val="26"/>
        </w:rPr>
        <w:t>11</w:t>
      </w:r>
      <w:r w:rsidR="001E29DD" w:rsidRPr="00EB0B0D">
        <w:rPr>
          <w:rFonts w:ascii="Arial" w:eastAsia="標楷體" w:hAnsi="Arial" w:cs="Arial" w:hint="eastAsia"/>
          <w:color w:val="000000" w:themeColor="text1"/>
          <w:sz w:val="26"/>
          <w:szCs w:val="26"/>
        </w:rPr>
        <w:t>月</w:t>
      </w:r>
      <w:r w:rsidR="00E835DD" w:rsidRPr="00EB0B0D">
        <w:rPr>
          <w:rFonts w:ascii="Arial" w:eastAsia="標楷體" w:hAnsi="Arial" w:cs="Arial"/>
          <w:color w:val="000000" w:themeColor="text1"/>
          <w:sz w:val="26"/>
          <w:szCs w:val="26"/>
        </w:rPr>
        <w:t>10</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星期一</w:t>
      </w:r>
      <w:r w:rsidRPr="00EB0B0D">
        <w:rPr>
          <w:rFonts w:ascii="Arial" w:eastAsia="標楷體" w:hAnsi="Arial" w:cs="Arial"/>
          <w:color w:val="000000" w:themeColor="text1"/>
          <w:sz w:val="26"/>
          <w:szCs w:val="26"/>
        </w:rPr>
        <w:t>)14</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hint="eastAsia"/>
          <w:color w:val="000000" w:themeColor="text1"/>
          <w:sz w:val="26"/>
          <w:szCs w:val="26"/>
        </w:rPr>
        <w:t>至</w:t>
      </w:r>
      <w:r w:rsidR="00E835DD" w:rsidRPr="00EB0B0D">
        <w:rPr>
          <w:rFonts w:ascii="Arial" w:eastAsia="標楷體" w:hAnsi="Arial" w:cs="Arial"/>
          <w:color w:val="000000" w:themeColor="text1"/>
          <w:sz w:val="26"/>
          <w:szCs w:val="26"/>
        </w:rPr>
        <w:t>11</w:t>
      </w:r>
      <w:r w:rsidR="001E29DD" w:rsidRPr="00EB0B0D">
        <w:rPr>
          <w:rFonts w:ascii="Arial" w:eastAsia="標楷體" w:hAnsi="Arial" w:cs="Arial" w:hint="eastAsia"/>
          <w:color w:val="000000" w:themeColor="text1"/>
          <w:sz w:val="26"/>
          <w:szCs w:val="26"/>
        </w:rPr>
        <w:t>月</w:t>
      </w:r>
      <w:r w:rsidR="00E835DD" w:rsidRPr="00EB0B0D">
        <w:rPr>
          <w:rFonts w:ascii="Arial" w:eastAsia="標楷體" w:hAnsi="Arial" w:cs="Arial"/>
          <w:color w:val="000000" w:themeColor="text1"/>
          <w:sz w:val="26"/>
          <w:szCs w:val="26"/>
        </w:rPr>
        <w:t>11</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星期二</w:t>
      </w:r>
      <w:r w:rsidRPr="00EB0B0D">
        <w:rPr>
          <w:rFonts w:ascii="Arial" w:eastAsia="標楷體" w:hAnsi="Arial" w:cs="Arial"/>
          <w:color w:val="000000" w:themeColor="text1"/>
          <w:sz w:val="26"/>
          <w:szCs w:val="26"/>
        </w:rPr>
        <w:t>)17</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color w:val="000000" w:themeColor="text1"/>
          <w:sz w:val="26"/>
          <w:szCs w:val="26"/>
        </w:rPr>
        <w:t>前至甄</w:t>
      </w:r>
      <w:r w:rsidR="00B61C56" w:rsidRPr="00EB0B0D">
        <w:rPr>
          <w:rFonts w:ascii="Arial" w:eastAsia="標楷體" w:hAnsi="Arial" w:cs="Arial"/>
          <w:color w:val="000000" w:themeColor="text1"/>
          <w:sz w:val="26"/>
          <w:szCs w:val="26"/>
        </w:rPr>
        <w:t>試</w:t>
      </w:r>
      <w:r w:rsidRPr="00EB0B0D">
        <w:rPr>
          <w:rFonts w:ascii="Arial" w:eastAsia="標楷體" w:hAnsi="Arial" w:cs="Arial"/>
          <w:color w:val="000000" w:themeColor="text1"/>
          <w:sz w:val="26"/>
          <w:szCs w:val="26"/>
        </w:rPr>
        <w:t>專區申請，逾期及其他方式申請者，恕不受理。</w:t>
      </w:r>
    </w:p>
    <w:p w14:paraId="3933F38A" w14:textId="005BCD63" w:rsidR="00D8082E" w:rsidRPr="00EB0B0D" w:rsidRDefault="00D8082E" w:rsidP="00FC3125">
      <w:pPr>
        <w:snapToGrid w:val="0"/>
        <w:spacing w:line="386" w:lineRule="exact"/>
        <w:ind w:leftChars="325" w:left="1474" w:hangingChars="267" w:hanging="694"/>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十</w:t>
      </w:r>
      <w:r w:rsidR="00716EA7" w:rsidRPr="00EB0B0D">
        <w:rPr>
          <w:rFonts w:ascii="Arial" w:eastAsia="標楷體" w:hAnsi="Arial" w:cs="Arial"/>
          <w:color w:val="000000" w:themeColor="text1"/>
          <w:sz w:val="26"/>
          <w:szCs w:val="26"/>
        </w:rPr>
        <w:t>五</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其他應試須知：詳如測驗入場通知書及試場張貼之試場規則所示，請應考人於應試前詳讀各有關規定，以免影響本身權益。</w:t>
      </w:r>
    </w:p>
    <w:p w14:paraId="1912BECA" w14:textId="77777777" w:rsidR="0049770A" w:rsidRPr="00EB0B0D" w:rsidRDefault="0049770A" w:rsidP="00FC3125">
      <w:pPr>
        <w:snapToGrid w:val="0"/>
        <w:spacing w:line="400" w:lineRule="exact"/>
        <w:ind w:firstLineChars="100" w:firstLine="260"/>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二、第二試</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口試</w:t>
      </w:r>
      <w:r w:rsidR="00551B5B" w:rsidRPr="00EB0B0D">
        <w:rPr>
          <w:rFonts w:ascii="Arial" w:eastAsia="標楷體" w:hAnsi="Arial" w:cs="Arial"/>
          <w:color w:val="000000" w:themeColor="text1"/>
          <w:sz w:val="26"/>
          <w:szCs w:val="26"/>
        </w:rPr>
        <w:t>或口試及術科</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w:t>
      </w:r>
    </w:p>
    <w:p w14:paraId="7F2E140F" w14:textId="7F0AEFB3" w:rsidR="0036746C" w:rsidRPr="00EB0B0D" w:rsidRDefault="0036746C" w:rsidP="00FC3125">
      <w:pPr>
        <w:snapToGrid w:val="0"/>
        <w:spacing w:line="400"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Pr="00EB0B0D">
        <w:rPr>
          <w:rFonts w:ascii="Arial" w:eastAsia="標楷體" w:hAnsi="Arial" w:cs="Arial"/>
          <w:bCs/>
          <w:color w:val="000000" w:themeColor="text1"/>
          <w:sz w:val="26"/>
          <w:szCs w:val="26"/>
        </w:rPr>
        <w:t>請攜帶</w:t>
      </w:r>
      <w:r w:rsidRPr="00EB0B0D">
        <w:rPr>
          <w:rFonts w:ascii="Arial" w:eastAsia="標楷體" w:hAnsi="Arial" w:cs="Arial"/>
          <w:b/>
          <w:color w:val="000000" w:themeColor="text1"/>
          <w:sz w:val="26"/>
          <w:szCs w:val="26"/>
          <w:u w:val="single"/>
        </w:rPr>
        <w:t>具本人照片之雙</w:t>
      </w:r>
      <w:r w:rsidR="00E87FF6" w:rsidRPr="00EB0B0D">
        <w:rPr>
          <w:rFonts w:ascii="Arial" w:eastAsia="標楷體" w:hAnsi="Arial" w:cs="Arial"/>
          <w:b/>
          <w:color w:val="000000" w:themeColor="text1"/>
          <w:sz w:val="26"/>
          <w:szCs w:val="26"/>
          <w:u w:val="single"/>
        </w:rPr>
        <w:t>身分</w:t>
      </w:r>
      <w:r w:rsidRPr="00EB0B0D">
        <w:rPr>
          <w:rFonts w:ascii="Arial" w:eastAsia="標楷體" w:hAnsi="Arial" w:cs="Arial"/>
          <w:b/>
          <w:color w:val="000000" w:themeColor="text1"/>
          <w:sz w:val="26"/>
          <w:szCs w:val="26"/>
          <w:u w:val="single"/>
        </w:rPr>
        <w:t>證件正本</w:t>
      </w:r>
      <w:r w:rsidRPr="00EB0B0D">
        <w:rPr>
          <w:rFonts w:ascii="Arial" w:eastAsia="標楷體" w:hAnsi="Arial" w:cs="Arial"/>
          <w:bCs/>
          <w:color w:val="000000" w:themeColor="text1"/>
          <w:sz w:val="26"/>
          <w:szCs w:val="26"/>
        </w:rPr>
        <w:t>，依測驗入場通知書指定時間及測驗地點應試，</w:t>
      </w:r>
      <w:r w:rsidRPr="00EB0B0D">
        <w:rPr>
          <w:rFonts w:ascii="Arial" w:eastAsia="標楷體" w:hAnsi="Arial" w:cs="Arial"/>
          <w:b/>
          <w:bCs/>
          <w:color w:val="000000" w:themeColor="text1"/>
          <w:sz w:val="26"/>
          <w:szCs w:val="26"/>
        </w:rPr>
        <w:t>未攜帶指定雙身分證件正本者或僅攜帶單一證件正本者不得入場應試</w:t>
      </w:r>
      <w:r w:rsidRPr="00EB0B0D">
        <w:rPr>
          <w:rFonts w:ascii="Arial" w:eastAsia="標楷體" w:hAnsi="Arial" w:cs="Arial"/>
          <w:bCs/>
          <w:color w:val="000000" w:themeColor="text1"/>
          <w:sz w:val="26"/>
          <w:szCs w:val="26"/>
        </w:rPr>
        <w:t>。</w:t>
      </w:r>
      <w:r w:rsidRPr="00EB0B0D">
        <w:rPr>
          <w:rFonts w:ascii="Arial" w:eastAsia="標楷體" w:hAnsi="Arial" w:cs="Arial"/>
          <w:color w:val="000000" w:themeColor="text1"/>
          <w:sz w:val="26"/>
          <w:szCs w:val="26"/>
        </w:rPr>
        <w:t>凡逾報到時間經唱名三次未到者視為棄權，不得以任何理由要求補測。</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474"/>
        <w:gridCol w:w="4672"/>
      </w:tblGrid>
      <w:tr w:rsidR="00EB0B0D" w:rsidRPr="00EB0B0D" w14:paraId="220063A1" w14:textId="77777777" w:rsidTr="00E835DD">
        <w:tc>
          <w:tcPr>
            <w:tcW w:w="1381" w:type="dxa"/>
            <w:tcBorders>
              <w:top w:val="single" w:sz="4" w:space="0" w:color="auto"/>
              <w:left w:val="single" w:sz="4" w:space="0" w:color="auto"/>
              <w:bottom w:val="single" w:sz="4" w:space="0" w:color="auto"/>
              <w:right w:val="single" w:sz="4" w:space="0" w:color="auto"/>
            </w:tcBorders>
          </w:tcPr>
          <w:p w14:paraId="25C48AFF" w14:textId="77777777" w:rsidR="0036746C" w:rsidRPr="00EB0B0D" w:rsidRDefault="0036746C" w:rsidP="00FC3125">
            <w:pPr>
              <w:spacing w:line="400" w:lineRule="exact"/>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雙證件</w:t>
            </w:r>
          </w:p>
        </w:tc>
        <w:tc>
          <w:tcPr>
            <w:tcW w:w="2474" w:type="dxa"/>
            <w:tcBorders>
              <w:top w:val="single" w:sz="4" w:space="0" w:color="auto"/>
              <w:left w:val="single" w:sz="4" w:space="0" w:color="auto"/>
              <w:bottom w:val="single" w:sz="4" w:space="0" w:color="auto"/>
              <w:right w:val="single" w:sz="4" w:space="0" w:color="auto"/>
            </w:tcBorders>
          </w:tcPr>
          <w:p w14:paraId="001522BF" w14:textId="77777777" w:rsidR="0036746C" w:rsidRPr="00EB0B0D" w:rsidRDefault="0036746C" w:rsidP="00FC3125">
            <w:pPr>
              <w:spacing w:line="400" w:lineRule="exact"/>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身分證件</w:t>
            </w:r>
          </w:p>
        </w:tc>
        <w:tc>
          <w:tcPr>
            <w:tcW w:w="4672" w:type="dxa"/>
            <w:tcBorders>
              <w:top w:val="single" w:sz="4" w:space="0" w:color="auto"/>
              <w:left w:val="single" w:sz="4" w:space="0" w:color="auto"/>
              <w:bottom w:val="single" w:sz="4" w:space="0" w:color="auto"/>
              <w:right w:val="single" w:sz="4" w:space="0" w:color="auto"/>
            </w:tcBorders>
          </w:tcPr>
          <w:p w14:paraId="45E29F27" w14:textId="77777777" w:rsidR="0036746C" w:rsidRPr="00EB0B0D" w:rsidRDefault="0036746C" w:rsidP="00FC3125">
            <w:pPr>
              <w:spacing w:line="400" w:lineRule="exact"/>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說明</w:t>
            </w:r>
          </w:p>
        </w:tc>
      </w:tr>
      <w:tr w:rsidR="00EB0B0D" w:rsidRPr="00EB0B0D" w14:paraId="39857AA1" w14:textId="77777777" w:rsidTr="00E835DD">
        <w:tc>
          <w:tcPr>
            <w:tcW w:w="1381" w:type="dxa"/>
            <w:tcBorders>
              <w:top w:val="single" w:sz="4" w:space="0" w:color="auto"/>
              <w:left w:val="single" w:sz="4" w:space="0" w:color="auto"/>
              <w:bottom w:val="single" w:sz="4" w:space="0" w:color="auto"/>
              <w:right w:val="single" w:sz="4" w:space="0" w:color="auto"/>
            </w:tcBorders>
          </w:tcPr>
          <w:p w14:paraId="03FACB0B" w14:textId="77777777" w:rsidR="0036746C" w:rsidRPr="00EB0B0D" w:rsidRDefault="0036746C" w:rsidP="00FC3125">
            <w:pPr>
              <w:spacing w:line="400" w:lineRule="exact"/>
              <w:jc w:val="center"/>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主證件</w:t>
            </w:r>
          </w:p>
        </w:tc>
        <w:tc>
          <w:tcPr>
            <w:tcW w:w="2474" w:type="dxa"/>
            <w:tcBorders>
              <w:top w:val="single" w:sz="4" w:space="0" w:color="auto"/>
              <w:left w:val="single" w:sz="4" w:space="0" w:color="auto"/>
              <w:bottom w:val="single" w:sz="4" w:space="0" w:color="auto"/>
              <w:right w:val="single" w:sz="4" w:space="0" w:color="auto"/>
            </w:tcBorders>
          </w:tcPr>
          <w:p w14:paraId="474C1746" w14:textId="77777777" w:rsidR="0036746C" w:rsidRPr="00EB0B0D" w:rsidRDefault="0036746C" w:rsidP="00FC3125">
            <w:pPr>
              <w:spacing w:line="400" w:lineRule="exact"/>
              <w:jc w:val="center"/>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國民身分證正本</w:t>
            </w:r>
          </w:p>
        </w:tc>
        <w:tc>
          <w:tcPr>
            <w:tcW w:w="4672" w:type="dxa"/>
            <w:tcBorders>
              <w:top w:val="single" w:sz="4" w:space="0" w:color="auto"/>
              <w:left w:val="single" w:sz="4" w:space="0" w:color="auto"/>
              <w:bottom w:val="single" w:sz="4" w:space="0" w:color="auto"/>
              <w:right w:val="single" w:sz="4" w:space="0" w:color="auto"/>
            </w:tcBorders>
          </w:tcPr>
          <w:p w14:paraId="4D25ADB3" w14:textId="77777777" w:rsidR="0036746C" w:rsidRPr="00EB0B0D" w:rsidRDefault="0036746C" w:rsidP="00FC3125">
            <w:pPr>
              <w:spacing w:line="400" w:lineRule="exact"/>
              <w:jc w:val="center"/>
              <w:rPr>
                <w:rFonts w:ascii="Arial" w:eastAsia="標楷體" w:hAnsi="Arial" w:cs="Arial"/>
                <w:b/>
                <w:bCs/>
                <w:color w:val="000000" w:themeColor="text1"/>
                <w:sz w:val="26"/>
                <w:szCs w:val="26"/>
              </w:rPr>
            </w:pPr>
            <w:r w:rsidRPr="00EB0B0D">
              <w:rPr>
                <w:rFonts w:ascii="Arial" w:eastAsia="標楷體" w:hAnsi="Arial" w:cs="Arial"/>
                <w:b/>
                <w:bCs/>
                <w:color w:val="000000" w:themeColor="text1"/>
                <w:sz w:val="26"/>
                <w:szCs w:val="26"/>
              </w:rPr>
              <w:t>為必備證件</w:t>
            </w:r>
          </w:p>
        </w:tc>
      </w:tr>
      <w:tr w:rsidR="00EB0B0D" w:rsidRPr="00EB0B0D" w14:paraId="1E0CB2C4" w14:textId="77777777" w:rsidTr="00E835DD">
        <w:tc>
          <w:tcPr>
            <w:tcW w:w="1381" w:type="dxa"/>
            <w:tcBorders>
              <w:top w:val="single" w:sz="4" w:space="0" w:color="auto"/>
              <w:left w:val="single" w:sz="4" w:space="0" w:color="auto"/>
              <w:bottom w:val="single" w:sz="4" w:space="0" w:color="auto"/>
              <w:right w:val="single" w:sz="4" w:space="0" w:color="auto"/>
            </w:tcBorders>
            <w:vAlign w:val="center"/>
          </w:tcPr>
          <w:p w14:paraId="50BE3AB8" w14:textId="77777777" w:rsidR="0036746C" w:rsidRPr="00EB0B0D" w:rsidRDefault="0036746C" w:rsidP="00FC3125">
            <w:pPr>
              <w:spacing w:line="400" w:lineRule="exact"/>
              <w:jc w:val="center"/>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第二證件</w:t>
            </w:r>
          </w:p>
        </w:tc>
        <w:tc>
          <w:tcPr>
            <w:tcW w:w="2474" w:type="dxa"/>
            <w:tcBorders>
              <w:top w:val="single" w:sz="4" w:space="0" w:color="auto"/>
              <w:left w:val="single" w:sz="4" w:space="0" w:color="auto"/>
              <w:bottom w:val="single" w:sz="4" w:space="0" w:color="auto"/>
              <w:right w:val="single" w:sz="4" w:space="0" w:color="auto"/>
            </w:tcBorders>
            <w:vAlign w:val="center"/>
          </w:tcPr>
          <w:p w14:paraId="2CDF8295" w14:textId="77777777" w:rsidR="0036746C" w:rsidRPr="00EB0B0D" w:rsidRDefault="0036746C" w:rsidP="00FC3125">
            <w:pPr>
              <w:spacing w:line="400"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健保</w:t>
            </w:r>
            <w:r w:rsidRPr="00EB0B0D">
              <w:rPr>
                <w:rFonts w:ascii="Arial" w:eastAsia="標楷體" w:hAnsi="Arial" w:cs="Arial"/>
                <w:color w:val="000000" w:themeColor="text1"/>
                <w:sz w:val="26"/>
                <w:szCs w:val="26"/>
              </w:rPr>
              <w:t>IC</w:t>
            </w:r>
            <w:r w:rsidRPr="00EB0B0D">
              <w:rPr>
                <w:rFonts w:ascii="Arial" w:eastAsia="標楷體" w:hAnsi="Arial" w:cs="Arial"/>
                <w:color w:val="000000" w:themeColor="text1"/>
                <w:sz w:val="26"/>
                <w:szCs w:val="26"/>
              </w:rPr>
              <w:t>卡正本</w:t>
            </w:r>
          </w:p>
          <w:p w14:paraId="15A14A86" w14:textId="77777777" w:rsidR="0036746C" w:rsidRPr="00EB0B0D" w:rsidRDefault="0036746C" w:rsidP="00FC3125">
            <w:pPr>
              <w:spacing w:line="400"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護照正本</w:t>
            </w:r>
          </w:p>
          <w:p w14:paraId="2D39138E" w14:textId="77777777" w:rsidR="0036746C" w:rsidRPr="00EB0B0D" w:rsidRDefault="0036746C" w:rsidP="00FC3125">
            <w:pPr>
              <w:spacing w:line="400"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身心障礙證明正本</w:t>
            </w:r>
          </w:p>
          <w:p w14:paraId="1B40B791" w14:textId="619EFBD4" w:rsidR="00E835DD" w:rsidRPr="00EB0B0D" w:rsidRDefault="00E835DD" w:rsidP="00FC3125">
            <w:pPr>
              <w:spacing w:line="400" w:lineRule="exact"/>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駕照正本</w:t>
            </w:r>
          </w:p>
        </w:tc>
        <w:tc>
          <w:tcPr>
            <w:tcW w:w="4672" w:type="dxa"/>
            <w:tcBorders>
              <w:top w:val="single" w:sz="4" w:space="0" w:color="auto"/>
              <w:left w:val="single" w:sz="4" w:space="0" w:color="auto"/>
              <w:bottom w:val="single" w:sz="4" w:space="0" w:color="auto"/>
              <w:right w:val="single" w:sz="4" w:space="0" w:color="auto"/>
            </w:tcBorders>
          </w:tcPr>
          <w:p w14:paraId="1CCEE3C2" w14:textId="77777777" w:rsidR="0036746C" w:rsidRPr="00EB0B0D" w:rsidRDefault="0036746C" w:rsidP="00FC3125">
            <w:pPr>
              <w:spacing w:line="400" w:lineRule="exact"/>
              <w:ind w:left="187" w:hangingChars="72" w:hanging="187"/>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第二證件請擇一攜帶。</w:t>
            </w:r>
          </w:p>
          <w:p w14:paraId="48045827" w14:textId="77777777" w:rsidR="0036746C" w:rsidRPr="00EB0B0D" w:rsidRDefault="0036746C" w:rsidP="00FC3125">
            <w:pPr>
              <w:spacing w:line="400" w:lineRule="exact"/>
              <w:ind w:left="187" w:hangingChars="72" w:hanging="187"/>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健保</w:t>
            </w:r>
            <w:r w:rsidRPr="00EB0B0D">
              <w:rPr>
                <w:rFonts w:ascii="Arial" w:eastAsia="標楷體" w:hAnsi="Arial" w:cs="Arial"/>
                <w:color w:val="000000" w:themeColor="text1"/>
                <w:sz w:val="26"/>
                <w:szCs w:val="26"/>
              </w:rPr>
              <w:t>IC</w:t>
            </w:r>
            <w:r w:rsidRPr="00EB0B0D">
              <w:rPr>
                <w:rFonts w:ascii="Arial" w:eastAsia="標楷體" w:hAnsi="Arial" w:cs="Arial"/>
                <w:color w:val="000000" w:themeColor="text1"/>
                <w:sz w:val="26"/>
                <w:szCs w:val="26"/>
              </w:rPr>
              <w:t>卡須以具本人照片者為限，如未印有本人照片者，請於到考前儘速補換具本人照片之健保</w:t>
            </w:r>
            <w:r w:rsidRPr="00EB0B0D">
              <w:rPr>
                <w:rFonts w:ascii="Arial" w:eastAsia="標楷體" w:hAnsi="Arial" w:cs="Arial"/>
                <w:color w:val="000000" w:themeColor="text1"/>
                <w:sz w:val="26"/>
                <w:szCs w:val="26"/>
              </w:rPr>
              <w:t>IC</w:t>
            </w:r>
            <w:r w:rsidRPr="00EB0B0D">
              <w:rPr>
                <w:rFonts w:ascii="Arial" w:eastAsia="標楷體" w:hAnsi="Arial" w:cs="Arial"/>
                <w:color w:val="000000" w:themeColor="text1"/>
                <w:sz w:val="26"/>
                <w:szCs w:val="26"/>
              </w:rPr>
              <w:t>卡。</w:t>
            </w:r>
          </w:p>
          <w:p w14:paraId="69B69F5D" w14:textId="3E85711F" w:rsidR="0036746C" w:rsidRPr="00EB0B0D" w:rsidRDefault="0036746C" w:rsidP="00FC3125">
            <w:pPr>
              <w:spacing w:line="400" w:lineRule="exact"/>
              <w:ind w:left="187" w:hangingChars="72" w:hanging="187"/>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護照</w:t>
            </w:r>
            <w:r w:rsidR="00E835DD"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身心障礙證明</w:t>
            </w:r>
            <w:r w:rsidR="00E835DD" w:rsidRPr="00EB0B0D">
              <w:rPr>
                <w:rFonts w:ascii="Arial" w:eastAsia="標楷體" w:hAnsi="Arial" w:cs="Arial" w:hint="eastAsia"/>
                <w:color w:val="000000" w:themeColor="text1"/>
                <w:sz w:val="26"/>
                <w:szCs w:val="26"/>
              </w:rPr>
              <w:t>及屬應定期換發之駕照</w:t>
            </w:r>
            <w:r w:rsidRPr="00EB0B0D">
              <w:rPr>
                <w:rFonts w:ascii="Arial" w:eastAsia="標楷體" w:hAnsi="Arial" w:cs="Arial"/>
                <w:color w:val="000000" w:themeColor="text1"/>
                <w:sz w:val="26"/>
                <w:szCs w:val="26"/>
              </w:rPr>
              <w:t>須於有效期限內。</w:t>
            </w:r>
          </w:p>
        </w:tc>
      </w:tr>
    </w:tbl>
    <w:p w14:paraId="6832C5F8" w14:textId="4BF247A8" w:rsidR="0049770A" w:rsidRPr="00EB0B0D" w:rsidRDefault="0049770A" w:rsidP="00FC3125">
      <w:pPr>
        <w:snapToGrid w:val="0"/>
        <w:spacing w:line="400"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早到者恕不受理；</w:t>
      </w:r>
      <w:r w:rsidR="00C409F5" w:rsidRPr="00EB0B0D">
        <w:rPr>
          <w:rFonts w:ascii="Arial" w:eastAsia="標楷體" w:hAnsi="Arial" w:cs="Arial"/>
          <w:b/>
          <w:color w:val="000000" w:themeColor="text1"/>
          <w:sz w:val="26"/>
          <w:szCs w:val="26"/>
        </w:rPr>
        <w:t>惟凡逾指定報到時間</w:t>
      </w:r>
      <w:r w:rsidR="00C409F5" w:rsidRPr="00EB0B0D">
        <w:rPr>
          <w:rFonts w:ascii="Arial" w:eastAsia="標楷體" w:hAnsi="Arial" w:cs="Arial" w:hint="eastAsia"/>
          <w:b/>
          <w:color w:val="000000" w:themeColor="text1"/>
          <w:sz w:val="26"/>
          <w:szCs w:val="26"/>
        </w:rPr>
        <w:t>或</w:t>
      </w:r>
      <w:r w:rsidR="00C409F5" w:rsidRPr="00EB0B0D">
        <w:rPr>
          <w:rFonts w:ascii="Arial" w:eastAsia="標楷體" w:hAnsi="Arial" w:cs="Arial"/>
          <w:b/>
          <w:color w:val="000000" w:themeColor="text1"/>
          <w:sz w:val="26"/>
          <w:szCs w:val="26"/>
        </w:rPr>
        <w:t>中途擅自離</w:t>
      </w:r>
      <w:r w:rsidR="00C409F5" w:rsidRPr="00EB0B0D">
        <w:rPr>
          <w:rFonts w:ascii="Arial" w:eastAsia="標楷體" w:hAnsi="Arial" w:cs="Arial" w:hint="eastAsia"/>
          <w:b/>
          <w:color w:val="000000" w:themeColor="text1"/>
          <w:sz w:val="26"/>
          <w:szCs w:val="26"/>
        </w:rPr>
        <w:t>場</w:t>
      </w:r>
      <w:r w:rsidR="00C409F5" w:rsidRPr="00EB0B0D">
        <w:rPr>
          <w:rFonts w:ascii="Arial" w:eastAsia="標楷體" w:hAnsi="Arial" w:cs="Arial"/>
          <w:b/>
          <w:color w:val="000000" w:themeColor="text1"/>
          <w:sz w:val="26"/>
          <w:szCs w:val="26"/>
        </w:rPr>
        <w:t>經唱名三次未到者，視為棄權，</w:t>
      </w:r>
      <w:r w:rsidRPr="00EB0B0D">
        <w:rPr>
          <w:rFonts w:ascii="Arial" w:eastAsia="標楷體" w:hAnsi="Arial" w:cs="Arial"/>
          <w:color w:val="000000" w:themeColor="text1"/>
          <w:sz w:val="26"/>
          <w:szCs w:val="26"/>
        </w:rPr>
        <w:t>不得以任何理由要求補測。</w:t>
      </w:r>
    </w:p>
    <w:p w14:paraId="7EE1A0D8" w14:textId="18C76E68" w:rsidR="0049770A" w:rsidRPr="00EB0B0D" w:rsidRDefault="0049770A" w:rsidP="00FC3125">
      <w:pPr>
        <w:snapToGrid w:val="0"/>
        <w:spacing w:line="400"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三</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有關第二試之流程、進行方式及應注意事項等資訊將於</w:t>
      </w:r>
      <w:r w:rsidR="00E87FF6" w:rsidRPr="00EB0B0D">
        <w:rPr>
          <w:rFonts w:ascii="Arial" w:eastAsia="標楷體" w:hAnsi="Arial" w:cs="Arial"/>
          <w:color w:val="000000" w:themeColor="text1"/>
          <w:sz w:val="26"/>
          <w:szCs w:val="26"/>
        </w:rPr>
        <w:t>甄試專區</w:t>
      </w:r>
      <w:r w:rsidRPr="00EB0B0D">
        <w:rPr>
          <w:rFonts w:ascii="Arial" w:eastAsia="標楷體" w:hAnsi="Arial" w:cs="Arial"/>
          <w:color w:val="000000" w:themeColor="text1"/>
          <w:sz w:val="26"/>
          <w:szCs w:val="26"/>
        </w:rPr>
        <w:t>公告，應考人可於</w:t>
      </w:r>
      <w:r w:rsidR="00AA06F2" w:rsidRPr="00EB0B0D">
        <w:rPr>
          <w:rFonts w:ascii="Arial" w:eastAsia="標楷體" w:hAnsi="Arial" w:cs="Arial"/>
          <w:color w:val="000000" w:themeColor="text1"/>
          <w:sz w:val="26"/>
          <w:szCs w:val="26"/>
        </w:rPr>
        <w:t>11</w:t>
      </w:r>
      <w:r w:rsidR="00AD0021"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AD0021" w:rsidRPr="00EB0B0D">
        <w:rPr>
          <w:rFonts w:ascii="Arial" w:eastAsia="標楷體" w:hAnsi="Arial" w:cs="Arial"/>
          <w:color w:val="000000" w:themeColor="text1"/>
          <w:sz w:val="26"/>
          <w:szCs w:val="26"/>
        </w:rPr>
        <w:t>12</w:t>
      </w:r>
      <w:r w:rsidR="001E29DD" w:rsidRPr="00EB0B0D">
        <w:rPr>
          <w:rFonts w:ascii="Arial" w:eastAsia="標楷體" w:hAnsi="Arial" w:cs="Arial" w:hint="eastAsia"/>
          <w:color w:val="000000" w:themeColor="text1"/>
          <w:sz w:val="26"/>
          <w:szCs w:val="26"/>
        </w:rPr>
        <w:t>月</w:t>
      </w:r>
      <w:r w:rsidR="00AD0021" w:rsidRPr="00EB0B0D">
        <w:rPr>
          <w:rFonts w:ascii="Arial" w:eastAsia="標楷體" w:hAnsi="Arial" w:cs="Arial"/>
          <w:color w:val="000000" w:themeColor="text1"/>
          <w:sz w:val="26"/>
          <w:szCs w:val="26"/>
        </w:rPr>
        <w:t>8</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w:t>
      </w:r>
      <w:r w:rsidR="00146ABE" w:rsidRPr="00EB0B0D">
        <w:rPr>
          <w:rFonts w:ascii="Arial" w:eastAsia="標楷體" w:hAnsi="Arial" w:cs="Arial" w:hint="eastAsia"/>
          <w:color w:val="000000" w:themeColor="text1"/>
          <w:sz w:val="26"/>
          <w:szCs w:val="26"/>
        </w:rPr>
        <w:t>一</w:t>
      </w:r>
      <w:r w:rsidRPr="00EB0B0D">
        <w:rPr>
          <w:rFonts w:ascii="Arial" w:eastAsia="標楷體" w:hAnsi="Arial" w:cs="Arial"/>
          <w:color w:val="000000" w:themeColor="text1"/>
          <w:sz w:val="26"/>
          <w:szCs w:val="26"/>
        </w:rPr>
        <w:t>)</w:t>
      </w:r>
      <w:r w:rsidR="00D522F2" w:rsidRPr="00EB0B0D">
        <w:rPr>
          <w:rFonts w:ascii="Arial" w:eastAsia="標楷體" w:hAnsi="Arial" w:cs="Arial"/>
          <w:color w:val="000000" w:themeColor="text1"/>
          <w:sz w:val="26"/>
          <w:szCs w:val="26"/>
        </w:rPr>
        <w:t>1</w:t>
      </w:r>
      <w:r w:rsidR="00E87FF6" w:rsidRPr="00EB0B0D">
        <w:rPr>
          <w:rFonts w:ascii="Arial" w:eastAsia="標楷體" w:hAnsi="Arial" w:cs="Arial"/>
          <w:color w:val="000000" w:themeColor="text1"/>
          <w:sz w:val="26"/>
          <w:szCs w:val="26"/>
        </w:rPr>
        <w:t>4</w:t>
      </w:r>
      <w:r w:rsidR="00D522F2" w:rsidRPr="00EB0B0D">
        <w:rPr>
          <w:rFonts w:ascii="Arial" w:eastAsia="標楷體" w:hAnsi="Arial" w:cs="Arial" w:hint="eastAsia"/>
          <w:color w:val="000000" w:themeColor="text1"/>
          <w:sz w:val="26"/>
          <w:szCs w:val="26"/>
        </w:rPr>
        <w:t>：</w:t>
      </w:r>
      <w:r w:rsidR="00D522F2" w:rsidRPr="00EB0B0D">
        <w:rPr>
          <w:rFonts w:ascii="Arial" w:eastAsia="標楷體" w:hAnsi="Arial" w:cs="Arial"/>
          <w:color w:val="000000" w:themeColor="text1"/>
          <w:sz w:val="26"/>
          <w:szCs w:val="26"/>
        </w:rPr>
        <w:t>00</w:t>
      </w:r>
      <w:r w:rsidRPr="00EB0B0D">
        <w:rPr>
          <w:rFonts w:ascii="Arial" w:eastAsia="標楷體" w:hAnsi="Arial" w:cs="Arial"/>
          <w:color w:val="000000" w:themeColor="text1"/>
          <w:sz w:val="26"/>
          <w:szCs w:val="26"/>
        </w:rPr>
        <w:t>起至</w:t>
      </w:r>
      <w:r w:rsidR="00E87FF6" w:rsidRPr="00EB0B0D">
        <w:rPr>
          <w:rFonts w:ascii="Arial" w:eastAsia="標楷體" w:hAnsi="Arial" w:cs="Arial"/>
          <w:color w:val="000000" w:themeColor="text1"/>
          <w:sz w:val="26"/>
          <w:szCs w:val="26"/>
        </w:rPr>
        <w:t>甄試專區</w:t>
      </w:r>
      <w:r w:rsidRPr="00EB0B0D">
        <w:rPr>
          <w:rFonts w:ascii="Arial" w:eastAsia="標楷體" w:hAnsi="Arial" w:cs="Arial"/>
          <w:color w:val="000000" w:themeColor="text1"/>
          <w:sz w:val="26"/>
          <w:szCs w:val="26"/>
        </w:rPr>
        <w:t>查詢。</w:t>
      </w:r>
      <w:bookmarkStart w:id="53" w:name="_Toc384218188"/>
      <w:bookmarkStart w:id="54" w:name="_Toc384218221"/>
      <w:bookmarkStart w:id="55" w:name="_Toc384218267"/>
      <w:bookmarkStart w:id="56" w:name="_Toc384218365"/>
      <w:bookmarkStart w:id="57" w:name="_Toc387759853"/>
      <w:bookmarkStart w:id="58" w:name="_Toc391300094"/>
    </w:p>
    <w:p w14:paraId="67826E7F" w14:textId="77777777" w:rsidR="00146ABE" w:rsidRPr="00EB0B0D" w:rsidRDefault="00146ABE" w:rsidP="00FC3125">
      <w:pPr>
        <w:snapToGrid w:val="0"/>
        <w:spacing w:line="400" w:lineRule="exact"/>
        <w:ind w:leftChars="108" w:left="779"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三</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應考人測驗期間有下列各款情事之一者，將取消應試資格，各項成績均不予計分。若於測驗期間發現，筆試將收回試卷、答案卡</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卷</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，其他試別</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如口試、體測、術科等</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則停止測試，不得繼續應考，並應於規定可離場時間後，始得離場；若於測驗後成績公告前發現，其已測驗之各項成績，均認無效；若於成績公告後發現，合格者撤銷其合格資格，未合格者取消其成績：</w:t>
      </w:r>
    </w:p>
    <w:p w14:paraId="11D5F3B4" w14:textId="77777777" w:rsidR="00146ABE" w:rsidRPr="00EB0B0D" w:rsidRDefault="00146ABE" w:rsidP="00FC3125">
      <w:pPr>
        <w:snapToGrid w:val="0"/>
        <w:spacing w:line="40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一</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rPr>
        <w:t>冒名頂替</w:t>
      </w:r>
      <w:r w:rsidRPr="00EB0B0D">
        <w:rPr>
          <w:rFonts w:ascii="Arial" w:eastAsia="標楷體" w:hAnsi="Arial" w:cs="Arial" w:hint="eastAsia"/>
          <w:color w:val="000000" w:themeColor="text1"/>
          <w:sz w:val="26"/>
          <w:szCs w:val="26"/>
          <w:lang w:val="x-none"/>
        </w:rPr>
        <w:t>；</w:t>
      </w:r>
    </w:p>
    <w:p w14:paraId="57F2F3A4" w14:textId="77777777" w:rsidR="00146ABE" w:rsidRPr="00EB0B0D" w:rsidRDefault="00146ABE" w:rsidP="00FC3125">
      <w:pPr>
        <w:snapToGrid w:val="0"/>
        <w:spacing w:line="40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二</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持用偽造或變造之應考證件；</w:t>
      </w:r>
    </w:p>
    <w:p w14:paraId="1E79BDB6" w14:textId="77777777" w:rsidR="00146ABE" w:rsidRPr="00EB0B0D" w:rsidRDefault="00146ABE" w:rsidP="00FC3125">
      <w:pPr>
        <w:snapToGrid w:val="0"/>
        <w:spacing w:line="40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三</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rPr>
        <w:t>互換</w:t>
      </w:r>
      <w:r w:rsidRPr="00EB0B0D">
        <w:rPr>
          <w:rFonts w:ascii="Arial" w:eastAsia="標楷體" w:hAnsi="Arial" w:cs="Arial" w:hint="eastAsia"/>
          <w:color w:val="000000" w:themeColor="text1"/>
          <w:sz w:val="26"/>
          <w:szCs w:val="26"/>
          <w:lang w:val="x-none"/>
        </w:rPr>
        <w:t>座位、答案卡</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卷</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或試題；</w:t>
      </w:r>
    </w:p>
    <w:p w14:paraId="3F6FAE82" w14:textId="77777777" w:rsidR="00146ABE" w:rsidRPr="00EB0B0D" w:rsidRDefault="00146ABE" w:rsidP="00346C42">
      <w:pPr>
        <w:snapToGrid w:val="0"/>
        <w:spacing w:line="41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lastRenderedPageBreak/>
        <w:t>(</w:t>
      </w:r>
      <w:r w:rsidRPr="00EB0B0D">
        <w:rPr>
          <w:rFonts w:ascii="Arial" w:eastAsia="標楷體" w:hAnsi="Arial" w:cs="Arial" w:hint="eastAsia"/>
          <w:color w:val="000000" w:themeColor="text1"/>
          <w:sz w:val="26"/>
          <w:szCs w:val="26"/>
          <w:lang w:val="x-none"/>
        </w:rPr>
        <w:t>四</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傳遞文稿、參考資料、書寫有關文字之物件或有關信號；</w:t>
      </w:r>
    </w:p>
    <w:p w14:paraId="3A867E54" w14:textId="77777777" w:rsidR="00146ABE" w:rsidRPr="00EB0B0D" w:rsidRDefault="00146ABE" w:rsidP="00346C42">
      <w:pPr>
        <w:snapToGrid w:val="0"/>
        <w:spacing w:line="41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五</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夾帶書籍文件；</w:t>
      </w:r>
    </w:p>
    <w:p w14:paraId="54A932D5" w14:textId="0116B349" w:rsidR="00146ABE" w:rsidRPr="00EB0B0D" w:rsidRDefault="00146ABE" w:rsidP="00346C42">
      <w:pPr>
        <w:snapToGrid w:val="0"/>
        <w:spacing w:line="41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六</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不繳交答案卡</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卷</w:t>
      </w:r>
      <w:r w:rsidRPr="00EB0B0D">
        <w:rPr>
          <w:rFonts w:ascii="Arial" w:eastAsia="標楷體" w:hAnsi="Arial" w:cs="Arial" w:hint="eastAsia"/>
          <w:color w:val="000000" w:themeColor="text1"/>
          <w:sz w:val="26"/>
          <w:szCs w:val="26"/>
          <w:lang w:val="x-none"/>
        </w:rPr>
        <w:t>)</w:t>
      </w:r>
      <w:r w:rsidR="00DE5977" w:rsidRPr="00EB0B0D">
        <w:rPr>
          <w:rFonts w:ascii="Arial" w:eastAsia="標楷體" w:hAnsi="Arial" w:cs="Arial" w:hint="eastAsia"/>
          <w:color w:val="000000" w:themeColor="text1"/>
          <w:sz w:val="26"/>
          <w:szCs w:val="26"/>
          <w:lang w:val="x-none"/>
        </w:rPr>
        <w:t>或試題</w:t>
      </w:r>
      <w:r w:rsidRPr="00EB0B0D">
        <w:rPr>
          <w:rFonts w:ascii="Arial" w:eastAsia="標楷體" w:hAnsi="Arial" w:cs="Arial" w:hint="eastAsia"/>
          <w:color w:val="000000" w:themeColor="text1"/>
          <w:sz w:val="26"/>
          <w:szCs w:val="26"/>
          <w:lang w:val="x-none"/>
        </w:rPr>
        <w:t>；</w:t>
      </w:r>
    </w:p>
    <w:p w14:paraId="304FB5EB" w14:textId="77777777" w:rsidR="00DE5977" w:rsidRPr="00EB0B0D" w:rsidRDefault="00DE5977" w:rsidP="00346C42">
      <w:pPr>
        <w:snapToGrid w:val="0"/>
        <w:spacing w:line="410" w:lineRule="exact"/>
        <w:ind w:leftChars="325" w:left="1209"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七</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rPr>
        <w:t>以不合規或不當方式將試題、答案卡</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卷</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傳送至試場外；</w:t>
      </w:r>
    </w:p>
    <w:p w14:paraId="7A0FF8CE" w14:textId="11D4269D" w:rsidR="00146ABE" w:rsidRPr="00EB0B0D" w:rsidRDefault="00146ABE" w:rsidP="00346C42">
      <w:pPr>
        <w:snapToGrid w:val="0"/>
        <w:spacing w:line="41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00DE5977" w:rsidRPr="00EB0B0D">
        <w:rPr>
          <w:rFonts w:ascii="Arial" w:eastAsia="標楷體" w:hAnsi="Arial" w:cs="Arial" w:hint="eastAsia"/>
          <w:color w:val="000000" w:themeColor="text1"/>
          <w:sz w:val="26"/>
          <w:szCs w:val="26"/>
          <w:lang w:val="x-none"/>
        </w:rPr>
        <w:t>八</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在</w:t>
      </w:r>
      <w:r w:rsidRPr="00EB0B0D">
        <w:rPr>
          <w:rFonts w:ascii="Arial" w:eastAsia="標楷體" w:hAnsi="Arial" w:cs="Arial" w:hint="eastAsia"/>
          <w:color w:val="000000" w:themeColor="text1"/>
          <w:sz w:val="26"/>
          <w:szCs w:val="26"/>
        </w:rPr>
        <w:t>桌椅</w:t>
      </w:r>
      <w:r w:rsidRPr="00EB0B0D">
        <w:rPr>
          <w:rFonts w:ascii="Arial" w:eastAsia="標楷體" w:hAnsi="Arial" w:cs="Arial" w:hint="eastAsia"/>
          <w:color w:val="000000" w:themeColor="text1"/>
          <w:sz w:val="26"/>
          <w:szCs w:val="26"/>
          <w:lang w:val="x-none"/>
        </w:rPr>
        <w:t>、文具或肢體上或其他處所，書寫有關文字或抄寫試題；</w:t>
      </w:r>
    </w:p>
    <w:p w14:paraId="51C8F876" w14:textId="72CC0F73" w:rsidR="00146ABE" w:rsidRPr="00EB0B0D" w:rsidRDefault="00146ABE" w:rsidP="00346C42">
      <w:pPr>
        <w:snapToGrid w:val="0"/>
        <w:spacing w:line="41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00DE5977" w:rsidRPr="00EB0B0D">
        <w:rPr>
          <w:rFonts w:ascii="Arial" w:eastAsia="標楷體" w:hAnsi="Arial" w:cs="Arial" w:hint="eastAsia"/>
          <w:color w:val="000000" w:themeColor="text1"/>
          <w:sz w:val="26"/>
          <w:szCs w:val="26"/>
          <w:lang w:val="x-none"/>
        </w:rPr>
        <w:t>九</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rPr>
        <w:t>電子</w:t>
      </w:r>
      <w:r w:rsidRPr="00EB0B0D">
        <w:rPr>
          <w:rFonts w:ascii="Arial" w:eastAsia="標楷體" w:hAnsi="Arial" w:cs="Arial" w:hint="eastAsia"/>
          <w:color w:val="000000" w:themeColor="text1"/>
          <w:sz w:val="26"/>
          <w:szCs w:val="26"/>
          <w:lang w:val="x-none"/>
        </w:rPr>
        <w:t>通訊舞弊行為；</w:t>
      </w:r>
    </w:p>
    <w:p w14:paraId="25F0AA00" w14:textId="73EE3C9A" w:rsidR="00146ABE" w:rsidRPr="00EB0B0D" w:rsidRDefault="00146ABE" w:rsidP="00346C42">
      <w:pPr>
        <w:snapToGrid w:val="0"/>
        <w:spacing w:line="41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00DE5977" w:rsidRPr="00EB0B0D">
        <w:rPr>
          <w:rFonts w:ascii="Arial" w:eastAsia="標楷體" w:hAnsi="Arial" w:cs="Arial" w:hint="eastAsia"/>
          <w:color w:val="000000" w:themeColor="text1"/>
          <w:sz w:val="26"/>
          <w:szCs w:val="26"/>
          <w:lang w:val="x-none"/>
        </w:rPr>
        <w:t>十</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rPr>
        <w:t>窺視</w:t>
      </w:r>
      <w:r w:rsidRPr="00EB0B0D">
        <w:rPr>
          <w:rFonts w:ascii="Arial" w:eastAsia="標楷體" w:hAnsi="Arial" w:cs="Arial" w:hint="eastAsia"/>
          <w:color w:val="000000" w:themeColor="text1"/>
          <w:sz w:val="26"/>
          <w:szCs w:val="26"/>
          <w:lang w:val="x-none"/>
        </w:rPr>
        <w:t>或抄寫他人答案卡</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卷</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、試題；</w:t>
      </w:r>
    </w:p>
    <w:p w14:paraId="1CB68164" w14:textId="21DF2644" w:rsidR="00146ABE" w:rsidRPr="00EB0B0D" w:rsidRDefault="00146ABE" w:rsidP="00346C42">
      <w:pPr>
        <w:snapToGrid w:val="0"/>
        <w:spacing w:line="410" w:lineRule="exact"/>
        <w:ind w:leftChars="325" w:left="1209" w:hangingChars="165" w:hanging="429"/>
        <w:rPr>
          <w:rFonts w:ascii="Arial" w:eastAsia="標楷體" w:hAnsi="Arial" w:cs="Arial"/>
          <w:color w:val="000000" w:themeColor="text1"/>
          <w:sz w:val="26"/>
          <w:szCs w:val="26"/>
          <w:lang w:val="x-none"/>
        </w:rPr>
      </w:pP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lang w:val="x-none"/>
        </w:rPr>
        <w:t>十</w:t>
      </w:r>
      <w:r w:rsidR="00DE5977" w:rsidRPr="00EB0B0D">
        <w:rPr>
          <w:rFonts w:ascii="Arial" w:eastAsia="標楷體" w:hAnsi="Arial" w:cs="Arial" w:hint="eastAsia"/>
          <w:color w:val="000000" w:themeColor="text1"/>
          <w:sz w:val="26"/>
          <w:szCs w:val="26"/>
          <w:lang w:val="x-none"/>
        </w:rPr>
        <w:t>一</w:t>
      </w:r>
      <w:r w:rsidRPr="00EB0B0D">
        <w:rPr>
          <w:rFonts w:ascii="Arial" w:eastAsia="標楷體" w:hAnsi="Arial" w:cs="Arial" w:hint="eastAsia"/>
          <w:color w:val="000000" w:themeColor="text1"/>
          <w:sz w:val="26"/>
          <w:szCs w:val="26"/>
          <w:lang w:val="x-none"/>
        </w:rPr>
        <w:t>)</w:t>
      </w:r>
      <w:r w:rsidRPr="00EB0B0D">
        <w:rPr>
          <w:rFonts w:ascii="Arial" w:eastAsia="標楷體" w:hAnsi="Arial" w:cs="Arial" w:hint="eastAsia"/>
          <w:color w:val="000000" w:themeColor="text1"/>
          <w:sz w:val="26"/>
          <w:szCs w:val="26"/>
        </w:rPr>
        <w:t>其他</w:t>
      </w:r>
      <w:r w:rsidRPr="00EB0B0D">
        <w:rPr>
          <w:rFonts w:ascii="Arial" w:eastAsia="標楷體" w:hAnsi="Arial" w:cs="Arial" w:hint="eastAsia"/>
          <w:color w:val="000000" w:themeColor="text1"/>
          <w:sz w:val="26"/>
          <w:szCs w:val="26"/>
          <w:lang w:val="x-none"/>
        </w:rPr>
        <w:t>破壞試場秩序等事項；</w:t>
      </w:r>
    </w:p>
    <w:p w14:paraId="208EA66E" w14:textId="77777777" w:rsidR="00146ABE" w:rsidRPr="00EB0B0D" w:rsidRDefault="00146ABE" w:rsidP="00346C42">
      <w:pPr>
        <w:snapToGrid w:val="0"/>
        <w:spacing w:line="410" w:lineRule="exact"/>
        <w:ind w:leftChars="325" w:left="78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應考人有上述情事時，主辦單位得公告違規者之部分姓名、入場通知書編號、違規事實及所受處分。若舞弊情節涉及刑責，一經發現，將依試場規則向檢察或警察機關告發；民事部分則依法求償。</w:t>
      </w:r>
    </w:p>
    <w:p w14:paraId="53D09D09" w14:textId="1B93A048" w:rsidR="00146ABE" w:rsidRPr="00EB0B0D" w:rsidRDefault="00146ABE" w:rsidP="00346C42">
      <w:pPr>
        <w:snapToGrid w:val="0"/>
        <w:spacing w:line="410" w:lineRule="exact"/>
        <w:ind w:firstLineChars="100" w:firstLine="26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四</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若違反上述試場規則，於測驗後發現者，仍依本規定處理。</w:t>
      </w:r>
    </w:p>
    <w:p w14:paraId="30E471EF" w14:textId="77777777" w:rsidR="0049770A" w:rsidRPr="00EB0B0D" w:rsidRDefault="0049770A" w:rsidP="008E54DA">
      <w:pPr>
        <w:pStyle w:val="002"/>
        <w:spacing w:line="400" w:lineRule="exact"/>
        <w:rPr>
          <w:rFonts w:ascii="Arial" w:hAnsi="Arial" w:cs="Arial"/>
          <w:color w:val="000000" w:themeColor="text1"/>
        </w:rPr>
      </w:pPr>
      <w:bookmarkStart w:id="59" w:name="_Toc207790042"/>
      <w:r w:rsidRPr="00EB0B0D">
        <w:rPr>
          <w:rFonts w:ascii="Arial" w:hAnsi="Arial" w:cs="Arial"/>
          <w:color w:val="000000" w:themeColor="text1"/>
        </w:rPr>
        <w:t>柒、成績計算及錄取方式</w:t>
      </w:r>
      <w:bookmarkEnd w:id="53"/>
      <w:bookmarkEnd w:id="54"/>
      <w:bookmarkEnd w:id="55"/>
      <w:bookmarkEnd w:id="56"/>
      <w:bookmarkEnd w:id="57"/>
      <w:bookmarkEnd w:id="58"/>
      <w:bookmarkEnd w:id="59"/>
    </w:p>
    <w:p w14:paraId="46F3B437" w14:textId="2DB564AC" w:rsidR="0049770A" w:rsidRPr="00EB0B0D" w:rsidRDefault="0049770A" w:rsidP="00346C42">
      <w:pPr>
        <w:snapToGrid w:val="0"/>
        <w:spacing w:line="410" w:lineRule="exact"/>
        <w:ind w:leftChars="115" w:left="276"/>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一、成績計算</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所有成績計算至小數點後二位，第三位四捨五入</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w:t>
      </w:r>
    </w:p>
    <w:p w14:paraId="0E558C62" w14:textId="77777777" w:rsidR="00D8082E" w:rsidRPr="00EB0B0D" w:rsidRDefault="00D8082E" w:rsidP="00346C42">
      <w:pPr>
        <w:snapToGrid w:val="0"/>
        <w:spacing w:line="410" w:lineRule="exact"/>
        <w:ind w:leftChars="330" w:left="792"/>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第一試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筆試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成績：</w:t>
      </w:r>
    </w:p>
    <w:p w14:paraId="02F73C62" w14:textId="01B7D466" w:rsidR="00D8082E" w:rsidRPr="00EB0B0D" w:rsidRDefault="00740044" w:rsidP="00346C42">
      <w:pPr>
        <w:pStyle w:val="a7"/>
        <w:snapToGrid w:val="0"/>
        <w:spacing w:line="410" w:lineRule="exact"/>
        <w:ind w:leftChars="0" w:left="121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1.</w:t>
      </w:r>
      <w:r w:rsidR="00D8082E" w:rsidRPr="00EB0B0D">
        <w:rPr>
          <w:rFonts w:ascii="Arial" w:eastAsia="標楷體" w:hAnsi="Arial" w:cs="Arial"/>
          <w:color w:val="000000" w:themeColor="text1"/>
          <w:sz w:val="26"/>
          <w:szCs w:val="26"/>
        </w:rPr>
        <w:t>各科原始分數以</w:t>
      </w:r>
      <w:r w:rsidR="00D8082E" w:rsidRPr="00EB0B0D">
        <w:rPr>
          <w:rFonts w:ascii="Arial" w:eastAsia="標楷體" w:hAnsi="Arial" w:cs="Arial"/>
          <w:color w:val="000000" w:themeColor="text1"/>
          <w:sz w:val="26"/>
          <w:szCs w:val="26"/>
        </w:rPr>
        <w:t>100</w:t>
      </w:r>
      <w:r w:rsidR="00D8082E" w:rsidRPr="00EB0B0D">
        <w:rPr>
          <w:rFonts w:ascii="Arial" w:eastAsia="標楷體" w:hAnsi="Arial" w:cs="Arial"/>
          <w:color w:val="000000" w:themeColor="text1"/>
          <w:sz w:val="26"/>
          <w:szCs w:val="26"/>
        </w:rPr>
        <w:t>分計。</w:t>
      </w:r>
    </w:p>
    <w:p w14:paraId="61D43897" w14:textId="4FA3E1F4" w:rsidR="00D8082E" w:rsidRPr="00EB0B0D" w:rsidRDefault="00740044" w:rsidP="00346C42">
      <w:pPr>
        <w:pStyle w:val="a7"/>
        <w:snapToGrid w:val="0"/>
        <w:spacing w:line="410" w:lineRule="exact"/>
        <w:ind w:leftChars="0" w:left="121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2.</w:t>
      </w:r>
      <w:r w:rsidR="0063635F" w:rsidRPr="00EB0B0D">
        <w:rPr>
          <w:rFonts w:ascii="Arial" w:eastAsia="標楷體" w:hAnsi="Arial" w:cs="Arial"/>
          <w:color w:val="000000" w:themeColor="text1"/>
          <w:sz w:val="26"/>
          <w:szCs w:val="26"/>
        </w:rPr>
        <w:t>除「羽球隊人員」類組外</w:t>
      </w:r>
      <w:r w:rsidR="0063635F" w:rsidRPr="00EB0B0D">
        <w:rPr>
          <w:rFonts w:ascii="Arial" w:eastAsia="標楷體" w:hAnsi="Arial" w:cs="Arial" w:hint="eastAsia"/>
          <w:color w:val="000000" w:themeColor="text1"/>
          <w:sz w:val="26"/>
          <w:szCs w:val="26"/>
        </w:rPr>
        <w:t>之</w:t>
      </w:r>
      <w:r w:rsidR="00D8082E" w:rsidRPr="00EB0B0D">
        <w:rPr>
          <w:rFonts w:ascii="Arial" w:eastAsia="標楷體" w:hAnsi="Arial" w:cs="Arial"/>
          <w:color w:val="000000" w:themeColor="text1"/>
          <w:sz w:val="26"/>
          <w:szCs w:val="26"/>
        </w:rPr>
        <w:t>各甄試類組，各科目加權比例說明：</w:t>
      </w:r>
    </w:p>
    <w:p w14:paraId="258BF384" w14:textId="03A50E47" w:rsidR="00503ABA" w:rsidRPr="00EB0B0D" w:rsidRDefault="00503ABA"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w:t>
      </w:r>
      <w:r w:rsidR="002A72CE" w:rsidRPr="00EB0B0D">
        <w:rPr>
          <w:rFonts w:ascii="Arial" w:eastAsia="標楷體" w:hAnsi="Arial" w:cs="Arial" w:hint="eastAsia"/>
          <w:bCs/>
          <w:color w:val="000000" w:themeColor="text1"/>
          <w:sz w:val="26"/>
          <w:szCs w:val="26"/>
        </w:rPr>
        <w:t>證券營業員、檔案管理人員、護理人員、不動產專業人員、機電工程人員、海外分行資訊人員、電子金融業務人員</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一</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二</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、系統</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網路管理人員、系統操作人員、資訊人員、程式設計人員</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一</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二</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及</w:t>
      </w:r>
      <w:r w:rsidR="002A72CE" w:rsidRPr="00EB0B0D">
        <w:rPr>
          <w:rFonts w:ascii="Arial" w:eastAsia="標楷體" w:hAnsi="Arial" w:cs="Arial"/>
          <w:bCs/>
          <w:color w:val="000000" w:themeColor="text1"/>
          <w:sz w:val="26"/>
          <w:szCs w:val="26"/>
        </w:rPr>
        <w:t>AI</w:t>
      </w:r>
      <w:r w:rsidR="002A72CE" w:rsidRPr="00EB0B0D">
        <w:rPr>
          <w:rFonts w:ascii="Arial" w:eastAsia="標楷體" w:hAnsi="Arial" w:cs="Arial" w:hint="eastAsia"/>
          <w:bCs/>
          <w:color w:val="000000" w:themeColor="text1"/>
          <w:sz w:val="26"/>
          <w:szCs w:val="26"/>
        </w:rPr>
        <w:t>應用人員：科目一占第一試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筆試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成績</w:t>
      </w:r>
      <w:r w:rsidR="002A72CE" w:rsidRPr="00EB0B0D">
        <w:rPr>
          <w:rFonts w:ascii="Arial" w:eastAsia="標楷體" w:hAnsi="Arial" w:cs="Arial"/>
          <w:bCs/>
          <w:color w:val="000000" w:themeColor="text1"/>
          <w:sz w:val="26"/>
          <w:szCs w:val="26"/>
        </w:rPr>
        <w:t>20</w:t>
      </w:r>
      <w:r w:rsidR="002A72CE" w:rsidRPr="00EB0B0D">
        <w:rPr>
          <w:rFonts w:ascii="Arial" w:eastAsia="標楷體" w:hAnsi="Arial" w:cs="Arial" w:hint="eastAsia"/>
          <w:bCs/>
          <w:color w:val="000000" w:themeColor="text1"/>
          <w:sz w:val="26"/>
          <w:szCs w:val="26"/>
        </w:rPr>
        <w:t>％、科目二占第一試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筆試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成績</w:t>
      </w:r>
      <w:r w:rsidR="002A72CE" w:rsidRPr="00EB0B0D">
        <w:rPr>
          <w:rFonts w:ascii="Arial" w:eastAsia="標楷體" w:hAnsi="Arial" w:cs="Arial"/>
          <w:bCs/>
          <w:color w:val="000000" w:themeColor="text1"/>
          <w:sz w:val="26"/>
          <w:szCs w:val="26"/>
        </w:rPr>
        <w:t>80</w:t>
      </w:r>
      <w:r w:rsidR="002A72CE" w:rsidRPr="00EB0B0D">
        <w:rPr>
          <w:rFonts w:ascii="Arial" w:eastAsia="標楷體" w:hAnsi="Arial" w:cs="Arial" w:hint="eastAsia"/>
          <w:bCs/>
          <w:color w:val="000000" w:themeColor="text1"/>
          <w:sz w:val="26"/>
          <w:szCs w:val="26"/>
        </w:rPr>
        <w:t>％。</w:t>
      </w:r>
    </w:p>
    <w:p w14:paraId="0509E6B3" w14:textId="4CBC8122" w:rsidR="00503ABA" w:rsidRPr="00EB0B0D" w:rsidRDefault="00503ABA"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(2)</w:t>
      </w:r>
      <w:r w:rsidR="002A72CE" w:rsidRPr="00EB0B0D">
        <w:rPr>
          <w:rFonts w:ascii="Arial" w:eastAsia="標楷體" w:hAnsi="Arial" w:cs="Arial" w:hint="eastAsia"/>
          <w:bCs/>
          <w:color w:val="000000" w:themeColor="text1"/>
          <w:sz w:val="26"/>
          <w:szCs w:val="26"/>
        </w:rPr>
        <w:t>高資產財管業務企劃人員：科目一占第一試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筆試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成績</w:t>
      </w:r>
      <w:r w:rsidR="002A72CE" w:rsidRPr="00EB0B0D">
        <w:rPr>
          <w:rFonts w:ascii="Arial" w:eastAsia="標楷體" w:hAnsi="Arial" w:cs="Arial"/>
          <w:bCs/>
          <w:color w:val="000000" w:themeColor="text1"/>
          <w:sz w:val="26"/>
          <w:szCs w:val="26"/>
        </w:rPr>
        <w:t>30</w:t>
      </w:r>
      <w:r w:rsidR="002A72CE" w:rsidRPr="00EB0B0D">
        <w:rPr>
          <w:rFonts w:ascii="Arial" w:eastAsia="標楷體" w:hAnsi="Arial" w:cs="Arial" w:hint="eastAsia"/>
          <w:bCs/>
          <w:color w:val="000000" w:themeColor="text1"/>
          <w:sz w:val="26"/>
          <w:szCs w:val="26"/>
        </w:rPr>
        <w:t>％、科目二占第一試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筆試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成績</w:t>
      </w:r>
      <w:r w:rsidR="002A72CE" w:rsidRPr="00EB0B0D">
        <w:rPr>
          <w:rFonts w:ascii="Arial" w:eastAsia="標楷體" w:hAnsi="Arial" w:cs="Arial"/>
          <w:bCs/>
          <w:color w:val="000000" w:themeColor="text1"/>
          <w:sz w:val="26"/>
          <w:szCs w:val="26"/>
        </w:rPr>
        <w:t>70</w:t>
      </w:r>
      <w:r w:rsidR="002A72CE" w:rsidRPr="00EB0B0D">
        <w:rPr>
          <w:rFonts w:ascii="Arial" w:eastAsia="標楷體" w:hAnsi="Arial" w:cs="Arial" w:hint="eastAsia"/>
          <w:bCs/>
          <w:color w:val="000000" w:themeColor="text1"/>
          <w:sz w:val="26"/>
          <w:szCs w:val="26"/>
        </w:rPr>
        <w:t>％。</w:t>
      </w:r>
    </w:p>
    <w:p w14:paraId="67E40909" w14:textId="51E425A6" w:rsidR="00503ABA" w:rsidRPr="00EB0B0D" w:rsidRDefault="00503ABA"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(3)</w:t>
      </w:r>
      <w:r w:rsidR="002A72CE" w:rsidRPr="00EB0B0D">
        <w:rPr>
          <w:rFonts w:ascii="Arial" w:eastAsia="標楷體" w:hAnsi="Arial" w:cs="Arial" w:hint="eastAsia"/>
          <w:bCs/>
          <w:color w:val="000000" w:themeColor="text1"/>
          <w:sz w:val="26"/>
          <w:szCs w:val="26"/>
        </w:rPr>
        <w:t>一般金融人員、法務人員及不動產法務人員：科目一占第一試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筆試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成績</w:t>
      </w:r>
      <w:r w:rsidR="002A72CE" w:rsidRPr="00EB0B0D">
        <w:rPr>
          <w:rFonts w:ascii="Arial" w:eastAsia="標楷體" w:hAnsi="Arial" w:cs="Arial"/>
          <w:bCs/>
          <w:color w:val="000000" w:themeColor="text1"/>
          <w:sz w:val="26"/>
          <w:szCs w:val="26"/>
        </w:rPr>
        <w:t>40</w:t>
      </w:r>
      <w:r w:rsidR="002A72CE" w:rsidRPr="00EB0B0D">
        <w:rPr>
          <w:rFonts w:ascii="Arial" w:eastAsia="標楷體" w:hAnsi="Arial" w:cs="Arial" w:hint="eastAsia"/>
          <w:bCs/>
          <w:color w:val="000000" w:themeColor="text1"/>
          <w:sz w:val="26"/>
          <w:szCs w:val="26"/>
        </w:rPr>
        <w:t>％、科目二占第一試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筆試</w:t>
      </w:r>
      <w:r w:rsidR="002A72CE" w:rsidRPr="00EB0B0D">
        <w:rPr>
          <w:rFonts w:ascii="Arial" w:eastAsia="標楷體" w:hAnsi="Arial" w:cs="Arial"/>
          <w:bCs/>
          <w:color w:val="000000" w:themeColor="text1"/>
          <w:sz w:val="26"/>
          <w:szCs w:val="26"/>
        </w:rPr>
        <w:t>)</w:t>
      </w:r>
      <w:r w:rsidR="002A72CE" w:rsidRPr="00EB0B0D">
        <w:rPr>
          <w:rFonts w:ascii="Arial" w:eastAsia="標楷體" w:hAnsi="Arial" w:cs="Arial" w:hint="eastAsia"/>
          <w:bCs/>
          <w:color w:val="000000" w:themeColor="text1"/>
          <w:sz w:val="26"/>
          <w:szCs w:val="26"/>
        </w:rPr>
        <w:t>成績</w:t>
      </w:r>
      <w:r w:rsidR="002A72CE" w:rsidRPr="00EB0B0D">
        <w:rPr>
          <w:rFonts w:ascii="Arial" w:eastAsia="標楷體" w:hAnsi="Arial" w:cs="Arial"/>
          <w:bCs/>
          <w:color w:val="000000" w:themeColor="text1"/>
          <w:sz w:val="26"/>
          <w:szCs w:val="26"/>
        </w:rPr>
        <w:t>60</w:t>
      </w:r>
      <w:r w:rsidR="002A72CE" w:rsidRPr="00EB0B0D">
        <w:rPr>
          <w:rFonts w:ascii="Arial" w:eastAsia="標楷體" w:hAnsi="Arial" w:cs="Arial" w:hint="eastAsia"/>
          <w:bCs/>
          <w:color w:val="000000" w:themeColor="text1"/>
          <w:sz w:val="26"/>
          <w:szCs w:val="26"/>
        </w:rPr>
        <w:t>％。</w:t>
      </w:r>
    </w:p>
    <w:p w14:paraId="5DE5BCA4" w14:textId="7D71B8D9" w:rsidR="0063635F" w:rsidRPr="00EB0B0D" w:rsidRDefault="0063635F"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w:t>
      </w:r>
      <w:r w:rsidRPr="00EB0B0D">
        <w:rPr>
          <w:rFonts w:ascii="Arial" w:eastAsia="標楷體" w:hAnsi="Arial" w:cs="Arial" w:hint="eastAsia"/>
          <w:bCs/>
          <w:color w:val="000000" w:themeColor="text1"/>
          <w:sz w:val="26"/>
          <w:szCs w:val="26"/>
        </w:rPr>
        <w:t>4</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各科原始分數依指定加權比例，加權相加後為第一試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筆試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成績。</w:t>
      </w:r>
    </w:p>
    <w:p w14:paraId="79077A1A" w14:textId="04CE3477" w:rsidR="00786F94" w:rsidRPr="00EB0B0D" w:rsidRDefault="00786F94"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hint="eastAsia"/>
          <w:bCs/>
          <w:color w:val="000000" w:themeColor="text1"/>
          <w:sz w:val="26"/>
          <w:szCs w:val="26"/>
        </w:rPr>
        <w:t>(5)</w:t>
      </w:r>
      <w:r w:rsidRPr="00EB0B0D">
        <w:rPr>
          <w:rFonts w:ascii="Arial" w:eastAsia="標楷體" w:hAnsi="Arial" w:cs="Arial"/>
          <w:bCs/>
          <w:color w:val="000000" w:themeColor="text1"/>
          <w:sz w:val="26"/>
          <w:szCs w:val="26"/>
        </w:rPr>
        <w:t>有以下情形之一者，不得參加第二試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口試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w:t>
      </w:r>
    </w:p>
    <w:p w14:paraId="2EE43A92" w14:textId="198CC7FA" w:rsidR="00786F94" w:rsidRPr="00EB0B0D" w:rsidRDefault="00786F94" w:rsidP="00346C42">
      <w:pPr>
        <w:spacing w:line="410" w:lineRule="exact"/>
        <w:ind w:leftChars="730" w:left="1752"/>
        <w:rPr>
          <w:rFonts w:ascii="Arial" w:eastAsia="標楷體" w:hAnsi="Arial" w:cs="Arial"/>
          <w:bCs/>
          <w:color w:val="000000" w:themeColor="text1"/>
          <w:sz w:val="26"/>
          <w:szCs w:val="26"/>
        </w:rPr>
      </w:pPr>
      <w:r w:rsidRPr="00EB0B0D">
        <w:rPr>
          <w:rFonts w:ascii="Arial" w:eastAsia="標楷體" w:hAnsi="Arial" w:cs="Arial" w:hint="eastAsia"/>
          <w:bCs/>
          <w:color w:val="000000" w:themeColor="text1"/>
          <w:sz w:val="26"/>
          <w:szCs w:val="26"/>
        </w:rPr>
        <w:t>A</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第一試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筆試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有一科成績零分</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含缺考</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w:t>
      </w:r>
    </w:p>
    <w:p w14:paraId="04A7C816" w14:textId="4F04AB85" w:rsidR="00786F94" w:rsidRPr="00EB0B0D" w:rsidRDefault="00786F94" w:rsidP="00346C42">
      <w:pPr>
        <w:spacing w:line="410" w:lineRule="exact"/>
        <w:ind w:leftChars="730" w:left="175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B.</w:t>
      </w:r>
      <w:r w:rsidRPr="00EB0B0D">
        <w:rPr>
          <w:rFonts w:ascii="Arial" w:eastAsia="標楷體" w:hAnsi="Arial" w:cs="Arial"/>
          <w:bCs/>
          <w:color w:val="000000" w:themeColor="text1"/>
          <w:sz w:val="26"/>
          <w:szCs w:val="26"/>
        </w:rPr>
        <w:t>第一試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筆試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成績未達</w:t>
      </w:r>
      <w:r w:rsidRPr="00EB0B0D">
        <w:rPr>
          <w:rFonts w:ascii="Arial" w:eastAsia="標楷體" w:hAnsi="Arial" w:cs="Arial"/>
          <w:bCs/>
          <w:color w:val="000000" w:themeColor="text1"/>
          <w:sz w:val="26"/>
          <w:szCs w:val="26"/>
        </w:rPr>
        <w:t>50</w:t>
      </w:r>
      <w:r w:rsidRPr="00EB0B0D">
        <w:rPr>
          <w:rFonts w:ascii="Arial" w:eastAsia="標楷體" w:hAnsi="Arial" w:cs="Arial"/>
          <w:bCs/>
          <w:color w:val="000000" w:themeColor="text1"/>
          <w:sz w:val="26"/>
          <w:szCs w:val="26"/>
        </w:rPr>
        <w:t>分者。</w:t>
      </w:r>
    </w:p>
    <w:p w14:paraId="6AA5DEAC" w14:textId="07A0DAB2" w:rsidR="00786F94" w:rsidRPr="00EB0B0D" w:rsidRDefault="00786F94"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hint="eastAsia"/>
          <w:bCs/>
          <w:color w:val="000000" w:themeColor="text1"/>
          <w:sz w:val="26"/>
          <w:szCs w:val="26"/>
        </w:rPr>
        <w:t>(</w:t>
      </w:r>
      <w:r w:rsidRPr="00EB0B0D">
        <w:rPr>
          <w:rFonts w:ascii="Arial" w:eastAsia="標楷體" w:hAnsi="Arial" w:cs="Arial"/>
          <w:bCs/>
          <w:color w:val="000000" w:themeColor="text1"/>
          <w:sz w:val="26"/>
          <w:szCs w:val="26"/>
        </w:rPr>
        <w:t>6)</w:t>
      </w:r>
      <w:r w:rsidRPr="00EB0B0D">
        <w:rPr>
          <w:rFonts w:ascii="Arial" w:eastAsia="標楷體" w:hAnsi="Arial" w:cs="Arial"/>
          <w:bCs/>
          <w:color w:val="000000" w:themeColor="text1"/>
          <w:sz w:val="26"/>
          <w:szCs w:val="26"/>
        </w:rPr>
        <w:t>依應考人員第一試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筆試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成績順序，按各甄試類組正取及備取合計名額在</w:t>
      </w:r>
      <w:r w:rsidRPr="00EB0B0D">
        <w:rPr>
          <w:rFonts w:ascii="Arial" w:eastAsia="標楷體" w:hAnsi="Arial" w:cs="Arial"/>
          <w:bCs/>
          <w:color w:val="000000" w:themeColor="text1"/>
          <w:sz w:val="26"/>
          <w:szCs w:val="26"/>
        </w:rPr>
        <w:t>6</w:t>
      </w:r>
      <w:r w:rsidRPr="00EB0B0D">
        <w:rPr>
          <w:rFonts w:ascii="Arial" w:eastAsia="標楷體" w:hAnsi="Arial" w:cs="Arial"/>
          <w:bCs/>
          <w:color w:val="000000" w:themeColor="text1"/>
          <w:sz w:val="26"/>
          <w:szCs w:val="26"/>
        </w:rPr>
        <w:t>名</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含</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以下者，取</w:t>
      </w:r>
      <w:r w:rsidRPr="00EB0B0D">
        <w:rPr>
          <w:rFonts w:ascii="Arial" w:eastAsia="標楷體" w:hAnsi="Arial" w:cs="Arial"/>
          <w:bCs/>
          <w:color w:val="000000" w:themeColor="text1"/>
          <w:sz w:val="26"/>
          <w:szCs w:val="26"/>
        </w:rPr>
        <w:t>3</w:t>
      </w:r>
      <w:r w:rsidRPr="00EB0B0D">
        <w:rPr>
          <w:rFonts w:ascii="Arial" w:eastAsia="標楷體" w:hAnsi="Arial" w:cs="Arial"/>
          <w:bCs/>
          <w:color w:val="000000" w:themeColor="text1"/>
          <w:sz w:val="26"/>
          <w:szCs w:val="26"/>
        </w:rPr>
        <w:t>倍人數通知參加第二試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口試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7</w:t>
      </w:r>
      <w:r w:rsidRPr="00EB0B0D">
        <w:rPr>
          <w:rFonts w:ascii="Arial" w:eastAsia="標楷體" w:hAnsi="Arial" w:cs="Arial"/>
          <w:bCs/>
          <w:color w:val="000000" w:themeColor="text1"/>
          <w:sz w:val="26"/>
          <w:szCs w:val="26"/>
        </w:rPr>
        <w:t>名</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含</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以上者取</w:t>
      </w:r>
      <w:r w:rsidRPr="00EB0B0D">
        <w:rPr>
          <w:rFonts w:ascii="Arial" w:eastAsia="標楷體" w:hAnsi="Arial" w:cs="Arial"/>
          <w:bCs/>
          <w:color w:val="000000" w:themeColor="text1"/>
          <w:sz w:val="26"/>
          <w:szCs w:val="26"/>
        </w:rPr>
        <w:t>2</w:t>
      </w:r>
      <w:r w:rsidRPr="00EB0B0D">
        <w:rPr>
          <w:rFonts w:ascii="Arial" w:eastAsia="標楷體" w:hAnsi="Arial" w:cs="Arial"/>
          <w:bCs/>
          <w:color w:val="000000" w:themeColor="text1"/>
          <w:sz w:val="26"/>
          <w:szCs w:val="26"/>
        </w:rPr>
        <w:t>倍</w:t>
      </w:r>
      <w:r w:rsidR="00C631A0" w:rsidRPr="00EB0B0D">
        <w:rPr>
          <w:rFonts w:ascii="Arial" w:eastAsia="標楷體" w:hAnsi="Arial" w:cs="Arial" w:hint="eastAsia"/>
          <w:bCs/>
          <w:color w:val="000000" w:themeColor="text1"/>
          <w:sz w:val="26"/>
          <w:szCs w:val="26"/>
        </w:rPr>
        <w:t>人數</w:t>
      </w:r>
      <w:r w:rsidR="00C409F5" w:rsidRPr="00EB0B0D">
        <w:rPr>
          <w:rFonts w:ascii="Arial" w:eastAsia="標楷體" w:hAnsi="Arial" w:cs="Arial" w:hint="eastAsia"/>
          <w:bCs/>
          <w:color w:val="000000" w:themeColor="text1"/>
          <w:sz w:val="26"/>
          <w:szCs w:val="26"/>
        </w:rPr>
        <w:t>（不足</w:t>
      </w:r>
      <w:r w:rsidR="00C409F5" w:rsidRPr="00EB0B0D">
        <w:rPr>
          <w:rFonts w:ascii="Arial" w:eastAsia="標楷體" w:hAnsi="Arial" w:cs="Arial" w:hint="eastAsia"/>
          <w:bCs/>
          <w:color w:val="000000" w:themeColor="text1"/>
          <w:sz w:val="26"/>
          <w:szCs w:val="26"/>
        </w:rPr>
        <w:t>18</w:t>
      </w:r>
      <w:r w:rsidR="00C409F5" w:rsidRPr="00EB0B0D">
        <w:rPr>
          <w:rFonts w:ascii="Arial" w:eastAsia="標楷體" w:hAnsi="Arial" w:cs="Arial" w:hint="eastAsia"/>
          <w:bCs/>
          <w:color w:val="000000" w:themeColor="text1"/>
          <w:sz w:val="26"/>
          <w:szCs w:val="26"/>
        </w:rPr>
        <w:t>人以</w:t>
      </w:r>
      <w:r w:rsidR="00C409F5" w:rsidRPr="00EB0B0D">
        <w:rPr>
          <w:rFonts w:ascii="Arial" w:eastAsia="標楷體" w:hAnsi="Arial" w:cs="Arial" w:hint="eastAsia"/>
          <w:bCs/>
          <w:color w:val="000000" w:themeColor="text1"/>
          <w:sz w:val="26"/>
          <w:szCs w:val="26"/>
        </w:rPr>
        <w:t>18</w:t>
      </w:r>
      <w:r w:rsidR="00C409F5" w:rsidRPr="00EB0B0D">
        <w:rPr>
          <w:rFonts w:ascii="Arial" w:eastAsia="標楷體" w:hAnsi="Arial" w:cs="Arial" w:hint="eastAsia"/>
          <w:bCs/>
          <w:color w:val="000000" w:themeColor="text1"/>
          <w:sz w:val="26"/>
          <w:szCs w:val="26"/>
        </w:rPr>
        <w:t>人計），通知參加第二試</w:t>
      </w:r>
      <w:r w:rsidR="00C409F5" w:rsidRPr="00EB0B0D">
        <w:rPr>
          <w:rFonts w:ascii="Arial" w:eastAsia="標楷體" w:hAnsi="Arial" w:cs="Arial" w:hint="eastAsia"/>
          <w:bCs/>
          <w:color w:val="000000" w:themeColor="text1"/>
          <w:sz w:val="26"/>
          <w:szCs w:val="26"/>
        </w:rPr>
        <w:t>(</w:t>
      </w:r>
      <w:r w:rsidR="00C409F5" w:rsidRPr="00EB0B0D">
        <w:rPr>
          <w:rFonts w:ascii="Arial" w:eastAsia="標楷體" w:hAnsi="Arial" w:cs="Arial" w:hint="eastAsia"/>
          <w:bCs/>
          <w:color w:val="000000" w:themeColor="text1"/>
          <w:sz w:val="26"/>
          <w:szCs w:val="26"/>
        </w:rPr>
        <w:t>口試</w:t>
      </w:r>
      <w:r w:rsidR="00C409F5" w:rsidRPr="00EB0B0D">
        <w:rPr>
          <w:rFonts w:ascii="Arial" w:eastAsia="標楷體" w:hAnsi="Arial" w:cs="Arial" w:hint="eastAsia"/>
          <w:bCs/>
          <w:color w:val="000000" w:themeColor="text1"/>
          <w:sz w:val="26"/>
          <w:szCs w:val="26"/>
        </w:rPr>
        <w:t>)</w:t>
      </w:r>
      <w:r w:rsidRPr="00EB0B0D">
        <w:rPr>
          <w:rFonts w:ascii="Arial" w:eastAsia="標楷體" w:hAnsi="Arial" w:cs="Arial"/>
          <w:bCs/>
          <w:color w:val="000000" w:themeColor="text1"/>
          <w:sz w:val="26"/>
          <w:szCs w:val="26"/>
        </w:rPr>
        <w:t>。</w:t>
      </w:r>
    </w:p>
    <w:p w14:paraId="1EFBE182" w14:textId="0A7AC516" w:rsidR="00786F94" w:rsidRPr="00EB0B0D" w:rsidRDefault="00786F94"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hint="eastAsia"/>
          <w:bCs/>
          <w:color w:val="000000" w:themeColor="text1"/>
          <w:sz w:val="26"/>
          <w:szCs w:val="26"/>
        </w:rPr>
        <w:t>(</w:t>
      </w:r>
      <w:r w:rsidRPr="00EB0B0D">
        <w:rPr>
          <w:rFonts w:ascii="Arial" w:eastAsia="標楷體" w:hAnsi="Arial" w:cs="Arial"/>
          <w:bCs/>
          <w:color w:val="000000" w:themeColor="text1"/>
          <w:sz w:val="26"/>
          <w:szCs w:val="26"/>
        </w:rPr>
        <w:t>7)</w:t>
      </w:r>
      <w:r w:rsidRPr="00EB0B0D">
        <w:rPr>
          <w:rFonts w:ascii="Arial" w:eastAsia="標楷體" w:hAnsi="Arial" w:cs="Arial"/>
          <w:bCs/>
          <w:color w:val="000000" w:themeColor="text1"/>
          <w:sz w:val="26"/>
          <w:szCs w:val="26"/>
        </w:rPr>
        <w:t>如第一試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筆試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成績相同時，依序以</w:t>
      </w:r>
      <w:r w:rsidRPr="00EB0B0D">
        <w:rPr>
          <w:rFonts w:ascii="Arial" w:eastAsia="標楷體" w:hAnsi="Arial" w:cs="Arial"/>
          <w:bCs/>
          <w:color w:val="000000" w:themeColor="text1"/>
          <w:sz w:val="26"/>
          <w:szCs w:val="26"/>
        </w:rPr>
        <w:t>(1)</w:t>
      </w:r>
      <w:r w:rsidRPr="00EB0B0D">
        <w:rPr>
          <w:rFonts w:ascii="Arial" w:eastAsia="標楷體" w:hAnsi="Arial" w:cs="Arial"/>
          <w:bCs/>
          <w:color w:val="000000" w:themeColor="text1"/>
          <w:sz w:val="26"/>
          <w:szCs w:val="26"/>
        </w:rPr>
        <w:t>科目二、</w:t>
      </w:r>
      <w:r w:rsidRPr="00EB0B0D">
        <w:rPr>
          <w:rFonts w:ascii="Arial" w:eastAsia="標楷體" w:hAnsi="Arial" w:cs="Arial"/>
          <w:bCs/>
          <w:color w:val="000000" w:themeColor="text1"/>
          <w:sz w:val="26"/>
          <w:szCs w:val="26"/>
        </w:rPr>
        <w:t>(2)</w:t>
      </w:r>
      <w:r w:rsidRPr="00EB0B0D">
        <w:rPr>
          <w:rFonts w:ascii="Arial" w:eastAsia="標楷體" w:hAnsi="Arial" w:cs="Arial"/>
          <w:bCs/>
          <w:color w:val="000000" w:themeColor="text1"/>
          <w:sz w:val="26"/>
          <w:szCs w:val="26"/>
        </w:rPr>
        <w:t>科目一之原始分數高低</w:t>
      </w:r>
      <w:r w:rsidR="00C409F5" w:rsidRPr="00EB0B0D">
        <w:rPr>
          <w:rFonts w:ascii="Arial" w:eastAsia="標楷體" w:hAnsi="Arial" w:cs="Arial" w:hint="eastAsia"/>
          <w:bCs/>
          <w:color w:val="000000" w:themeColor="text1"/>
          <w:sz w:val="26"/>
          <w:szCs w:val="26"/>
        </w:rPr>
        <w:t>決定能否參加第二試</w:t>
      </w:r>
      <w:r w:rsidRPr="00EB0B0D">
        <w:rPr>
          <w:rFonts w:ascii="Arial" w:eastAsia="標楷體" w:hAnsi="Arial" w:cs="Arial"/>
          <w:bCs/>
          <w:color w:val="000000" w:themeColor="text1"/>
          <w:sz w:val="26"/>
          <w:szCs w:val="26"/>
        </w:rPr>
        <w:t>。如仍為同分，則增額通知參加第二試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口試</w:t>
      </w:r>
      <w:r w:rsidRPr="00EB0B0D">
        <w:rPr>
          <w:rFonts w:ascii="Arial" w:eastAsia="標楷體" w:hAnsi="Arial" w:cs="Arial"/>
          <w:bCs/>
          <w:color w:val="000000" w:themeColor="text1"/>
          <w:sz w:val="26"/>
          <w:szCs w:val="26"/>
        </w:rPr>
        <w:t>)</w:t>
      </w:r>
      <w:r w:rsidRPr="00EB0B0D">
        <w:rPr>
          <w:rFonts w:ascii="Arial" w:eastAsia="標楷體" w:hAnsi="Arial" w:cs="Arial"/>
          <w:bCs/>
          <w:color w:val="000000" w:themeColor="text1"/>
          <w:sz w:val="26"/>
          <w:szCs w:val="26"/>
        </w:rPr>
        <w:t>。</w:t>
      </w:r>
    </w:p>
    <w:p w14:paraId="52AD5233" w14:textId="77777777" w:rsidR="00346C42" w:rsidRDefault="00346C42" w:rsidP="00346C42">
      <w:pPr>
        <w:pStyle w:val="a7"/>
        <w:snapToGrid w:val="0"/>
        <w:spacing w:line="410" w:lineRule="exact"/>
        <w:ind w:leftChars="0" w:left="1219"/>
        <w:rPr>
          <w:rFonts w:ascii="Arial" w:eastAsia="標楷體" w:hAnsi="Arial" w:cs="Arial"/>
          <w:color w:val="000000" w:themeColor="text1"/>
          <w:sz w:val="26"/>
          <w:szCs w:val="26"/>
        </w:rPr>
      </w:pPr>
    </w:p>
    <w:p w14:paraId="395F623F" w14:textId="5D16E71E" w:rsidR="00D72418" w:rsidRPr="00EB0B0D" w:rsidRDefault="00740044" w:rsidP="00346C42">
      <w:pPr>
        <w:pStyle w:val="a7"/>
        <w:snapToGrid w:val="0"/>
        <w:spacing w:line="410" w:lineRule="exact"/>
        <w:ind w:leftChars="0" w:left="121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lastRenderedPageBreak/>
        <w:t>3.</w:t>
      </w:r>
      <w:r w:rsidR="00D72418" w:rsidRPr="00EB0B0D">
        <w:rPr>
          <w:rFonts w:ascii="Arial" w:eastAsia="標楷體" w:hAnsi="Arial" w:cs="Arial" w:hint="eastAsia"/>
          <w:color w:val="000000" w:themeColor="text1"/>
          <w:sz w:val="26"/>
          <w:szCs w:val="26"/>
        </w:rPr>
        <w:t>「羽球隊人員」類組：</w:t>
      </w:r>
    </w:p>
    <w:p w14:paraId="7B2E950A" w14:textId="069E24A0" w:rsidR="00D72418" w:rsidRPr="00EB0B0D" w:rsidRDefault="004B42E9"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hint="eastAsia"/>
          <w:bCs/>
          <w:color w:val="000000" w:themeColor="text1"/>
          <w:sz w:val="26"/>
          <w:szCs w:val="26"/>
        </w:rPr>
        <w:t>(1)</w:t>
      </w:r>
      <w:r w:rsidR="00D72418" w:rsidRPr="00EB0B0D">
        <w:rPr>
          <w:rFonts w:ascii="Arial" w:eastAsia="標楷體" w:hAnsi="Arial" w:cs="Arial" w:hint="eastAsia"/>
          <w:bCs/>
          <w:color w:val="000000" w:themeColor="text1"/>
          <w:sz w:val="26"/>
          <w:szCs w:val="26"/>
        </w:rPr>
        <w:t>科目一占第一試</w:t>
      </w:r>
      <w:r w:rsidR="00D72418" w:rsidRPr="00EB0B0D">
        <w:rPr>
          <w:rFonts w:ascii="Arial" w:eastAsia="標楷體" w:hAnsi="Arial" w:cs="Arial" w:hint="eastAsia"/>
          <w:bCs/>
          <w:color w:val="000000" w:themeColor="text1"/>
          <w:sz w:val="26"/>
          <w:szCs w:val="26"/>
        </w:rPr>
        <w:t>(</w:t>
      </w:r>
      <w:r w:rsidR="00D72418" w:rsidRPr="00EB0B0D">
        <w:rPr>
          <w:rFonts w:ascii="Arial" w:eastAsia="標楷體" w:hAnsi="Arial" w:cs="Arial" w:hint="eastAsia"/>
          <w:bCs/>
          <w:color w:val="000000" w:themeColor="text1"/>
          <w:sz w:val="26"/>
          <w:szCs w:val="26"/>
        </w:rPr>
        <w:t>筆試</w:t>
      </w:r>
      <w:r w:rsidR="00D72418" w:rsidRPr="00EB0B0D">
        <w:rPr>
          <w:rFonts w:ascii="Arial" w:eastAsia="標楷體" w:hAnsi="Arial" w:cs="Arial" w:hint="eastAsia"/>
          <w:bCs/>
          <w:color w:val="000000" w:themeColor="text1"/>
          <w:sz w:val="26"/>
          <w:szCs w:val="26"/>
        </w:rPr>
        <w:t>)</w:t>
      </w:r>
      <w:r w:rsidR="00D72418" w:rsidRPr="00EB0B0D">
        <w:rPr>
          <w:rFonts w:ascii="Arial" w:eastAsia="標楷體" w:hAnsi="Arial" w:cs="Arial" w:hint="eastAsia"/>
          <w:bCs/>
          <w:color w:val="000000" w:themeColor="text1"/>
          <w:sz w:val="26"/>
          <w:szCs w:val="26"/>
        </w:rPr>
        <w:t>成績</w:t>
      </w:r>
      <w:r w:rsidR="00D72418" w:rsidRPr="00EB0B0D">
        <w:rPr>
          <w:rFonts w:ascii="Arial" w:eastAsia="標楷體" w:hAnsi="Arial" w:cs="Arial" w:hint="eastAsia"/>
          <w:bCs/>
          <w:color w:val="000000" w:themeColor="text1"/>
          <w:sz w:val="26"/>
          <w:szCs w:val="26"/>
        </w:rPr>
        <w:t>40%</w:t>
      </w:r>
      <w:r w:rsidR="00D72418" w:rsidRPr="00EB0B0D">
        <w:rPr>
          <w:rFonts w:ascii="Arial" w:eastAsia="標楷體" w:hAnsi="Arial" w:cs="Arial" w:hint="eastAsia"/>
          <w:bCs/>
          <w:color w:val="000000" w:themeColor="text1"/>
          <w:sz w:val="26"/>
          <w:szCs w:val="26"/>
        </w:rPr>
        <w:t>；科目二占第一試</w:t>
      </w:r>
      <w:r w:rsidR="00D72418" w:rsidRPr="00EB0B0D">
        <w:rPr>
          <w:rFonts w:ascii="Arial" w:eastAsia="標楷體" w:hAnsi="Arial" w:cs="Arial" w:hint="eastAsia"/>
          <w:bCs/>
          <w:color w:val="000000" w:themeColor="text1"/>
          <w:sz w:val="26"/>
          <w:szCs w:val="26"/>
        </w:rPr>
        <w:t>(</w:t>
      </w:r>
      <w:r w:rsidR="00D72418" w:rsidRPr="00EB0B0D">
        <w:rPr>
          <w:rFonts w:ascii="Arial" w:eastAsia="標楷體" w:hAnsi="Arial" w:cs="Arial" w:hint="eastAsia"/>
          <w:bCs/>
          <w:color w:val="000000" w:themeColor="text1"/>
          <w:sz w:val="26"/>
          <w:szCs w:val="26"/>
        </w:rPr>
        <w:t>筆試</w:t>
      </w:r>
      <w:r w:rsidR="00D72418" w:rsidRPr="00EB0B0D">
        <w:rPr>
          <w:rFonts w:ascii="Arial" w:eastAsia="標楷體" w:hAnsi="Arial" w:cs="Arial" w:hint="eastAsia"/>
          <w:bCs/>
          <w:color w:val="000000" w:themeColor="text1"/>
          <w:sz w:val="26"/>
          <w:szCs w:val="26"/>
        </w:rPr>
        <w:t>)</w:t>
      </w:r>
      <w:r w:rsidR="00D72418" w:rsidRPr="00EB0B0D">
        <w:rPr>
          <w:rFonts w:ascii="Arial" w:eastAsia="標楷體" w:hAnsi="Arial" w:cs="Arial" w:hint="eastAsia"/>
          <w:bCs/>
          <w:color w:val="000000" w:themeColor="text1"/>
          <w:sz w:val="26"/>
          <w:szCs w:val="26"/>
        </w:rPr>
        <w:t>成績</w:t>
      </w:r>
      <w:r w:rsidR="00D72418" w:rsidRPr="00EB0B0D">
        <w:rPr>
          <w:rFonts w:ascii="Arial" w:eastAsia="標楷體" w:hAnsi="Arial" w:cs="Arial" w:hint="eastAsia"/>
          <w:bCs/>
          <w:color w:val="000000" w:themeColor="text1"/>
          <w:sz w:val="26"/>
          <w:szCs w:val="26"/>
        </w:rPr>
        <w:t>60%</w:t>
      </w:r>
      <w:r w:rsidR="00D72418" w:rsidRPr="00EB0B0D">
        <w:rPr>
          <w:rFonts w:ascii="Arial" w:eastAsia="標楷體" w:hAnsi="Arial" w:cs="Arial" w:hint="eastAsia"/>
          <w:bCs/>
          <w:color w:val="000000" w:themeColor="text1"/>
          <w:sz w:val="26"/>
          <w:szCs w:val="26"/>
        </w:rPr>
        <w:t>，各科原始分數依指定加權比例，加權相加後為第一試</w:t>
      </w:r>
      <w:r w:rsidR="00D72418" w:rsidRPr="00EB0B0D">
        <w:rPr>
          <w:rFonts w:ascii="Arial" w:eastAsia="標楷體" w:hAnsi="Arial" w:cs="Arial" w:hint="eastAsia"/>
          <w:bCs/>
          <w:color w:val="000000" w:themeColor="text1"/>
          <w:sz w:val="26"/>
          <w:szCs w:val="26"/>
        </w:rPr>
        <w:t>(</w:t>
      </w:r>
      <w:r w:rsidR="00D72418" w:rsidRPr="00EB0B0D">
        <w:rPr>
          <w:rFonts w:ascii="Arial" w:eastAsia="標楷體" w:hAnsi="Arial" w:cs="Arial" w:hint="eastAsia"/>
          <w:bCs/>
          <w:color w:val="000000" w:themeColor="text1"/>
          <w:sz w:val="26"/>
          <w:szCs w:val="26"/>
        </w:rPr>
        <w:t>筆試</w:t>
      </w:r>
      <w:r w:rsidR="00D72418" w:rsidRPr="00EB0B0D">
        <w:rPr>
          <w:rFonts w:ascii="Arial" w:eastAsia="標楷體" w:hAnsi="Arial" w:cs="Arial" w:hint="eastAsia"/>
          <w:bCs/>
          <w:color w:val="000000" w:themeColor="text1"/>
          <w:sz w:val="26"/>
          <w:szCs w:val="26"/>
        </w:rPr>
        <w:t>)</w:t>
      </w:r>
      <w:r w:rsidR="00D72418" w:rsidRPr="00EB0B0D">
        <w:rPr>
          <w:rFonts w:ascii="Arial" w:eastAsia="標楷體" w:hAnsi="Arial" w:cs="Arial" w:hint="eastAsia"/>
          <w:bCs/>
          <w:color w:val="000000" w:themeColor="text1"/>
          <w:sz w:val="26"/>
          <w:szCs w:val="26"/>
        </w:rPr>
        <w:t>成績。</w:t>
      </w:r>
    </w:p>
    <w:p w14:paraId="343599E3" w14:textId="2E7AC0B4" w:rsidR="00D8082E" w:rsidRPr="00EB0B0D" w:rsidRDefault="004B42E9" w:rsidP="00346C42">
      <w:pPr>
        <w:spacing w:line="41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hint="eastAsia"/>
          <w:bCs/>
          <w:color w:val="000000" w:themeColor="text1"/>
          <w:sz w:val="26"/>
          <w:szCs w:val="26"/>
        </w:rPr>
        <w:t>(2)</w:t>
      </w:r>
      <w:r w:rsidR="00D8082E" w:rsidRPr="00EB0B0D">
        <w:rPr>
          <w:rFonts w:ascii="Arial" w:eastAsia="標楷體" w:hAnsi="Arial" w:cs="Arial"/>
          <w:bCs/>
          <w:color w:val="000000" w:themeColor="text1"/>
          <w:sz w:val="26"/>
          <w:szCs w:val="26"/>
        </w:rPr>
        <w:t>經審查符合報考資格且筆試未有任一科為零分</w:t>
      </w:r>
      <w:r w:rsidR="00EF7409" w:rsidRPr="00EB0B0D">
        <w:rPr>
          <w:rFonts w:ascii="Arial" w:eastAsia="標楷體" w:hAnsi="Arial" w:cs="Arial"/>
          <w:bCs/>
          <w:color w:val="000000" w:themeColor="text1"/>
          <w:sz w:val="26"/>
          <w:szCs w:val="26"/>
        </w:rPr>
        <w:t>(</w:t>
      </w:r>
      <w:r w:rsidR="00D8082E" w:rsidRPr="00EB0B0D">
        <w:rPr>
          <w:rFonts w:ascii="Arial" w:eastAsia="標楷體" w:hAnsi="Arial" w:cs="Arial"/>
          <w:bCs/>
          <w:color w:val="000000" w:themeColor="text1"/>
          <w:sz w:val="26"/>
          <w:szCs w:val="26"/>
        </w:rPr>
        <w:t>或缺考</w:t>
      </w:r>
      <w:r w:rsidR="00EF7409" w:rsidRPr="00EB0B0D">
        <w:rPr>
          <w:rFonts w:ascii="Arial" w:eastAsia="標楷體" w:hAnsi="Arial" w:cs="Arial"/>
          <w:bCs/>
          <w:color w:val="000000" w:themeColor="text1"/>
          <w:sz w:val="26"/>
          <w:szCs w:val="26"/>
        </w:rPr>
        <w:t>)</w:t>
      </w:r>
      <w:r w:rsidR="00D8082E" w:rsidRPr="00EB0B0D">
        <w:rPr>
          <w:rFonts w:ascii="Arial" w:eastAsia="標楷體" w:hAnsi="Arial" w:cs="Arial"/>
          <w:bCs/>
          <w:color w:val="000000" w:themeColor="text1"/>
          <w:sz w:val="26"/>
          <w:szCs w:val="26"/>
        </w:rPr>
        <w:t>者，全數參加第二試</w:t>
      </w:r>
      <w:r w:rsidR="00EF7409" w:rsidRPr="00EB0B0D">
        <w:rPr>
          <w:rFonts w:ascii="Arial" w:eastAsia="標楷體" w:hAnsi="Arial" w:cs="Arial"/>
          <w:bCs/>
          <w:color w:val="000000" w:themeColor="text1"/>
          <w:sz w:val="26"/>
          <w:szCs w:val="26"/>
        </w:rPr>
        <w:t>(</w:t>
      </w:r>
      <w:r w:rsidR="00D8082E" w:rsidRPr="00EB0B0D">
        <w:rPr>
          <w:rFonts w:ascii="Arial" w:eastAsia="標楷體" w:hAnsi="Arial" w:cs="Arial"/>
          <w:bCs/>
          <w:color w:val="000000" w:themeColor="text1"/>
          <w:sz w:val="26"/>
          <w:szCs w:val="26"/>
        </w:rPr>
        <w:t>口試及術科</w:t>
      </w:r>
      <w:r w:rsidR="00EF7409" w:rsidRPr="00EB0B0D">
        <w:rPr>
          <w:rFonts w:ascii="Arial" w:eastAsia="標楷體" w:hAnsi="Arial" w:cs="Arial"/>
          <w:bCs/>
          <w:color w:val="000000" w:themeColor="text1"/>
          <w:sz w:val="26"/>
          <w:szCs w:val="26"/>
        </w:rPr>
        <w:t>)</w:t>
      </w:r>
      <w:r w:rsidR="00D8082E" w:rsidRPr="00EB0B0D">
        <w:rPr>
          <w:rFonts w:ascii="Arial" w:eastAsia="標楷體" w:hAnsi="Arial" w:cs="Arial"/>
          <w:bCs/>
          <w:color w:val="000000" w:themeColor="text1"/>
          <w:sz w:val="26"/>
          <w:szCs w:val="26"/>
        </w:rPr>
        <w:t>。</w:t>
      </w:r>
    </w:p>
    <w:p w14:paraId="661C2A7C" w14:textId="77777777" w:rsidR="00D8082E" w:rsidRPr="00EB0B0D" w:rsidRDefault="00D8082E" w:rsidP="000F07B7">
      <w:pPr>
        <w:snapToGrid w:val="0"/>
        <w:spacing w:line="400" w:lineRule="exact"/>
        <w:ind w:leftChars="330" w:left="792"/>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第二試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口試或口試及術科</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成績：</w:t>
      </w:r>
    </w:p>
    <w:p w14:paraId="6196BAED" w14:textId="77777777" w:rsidR="00D8082E" w:rsidRPr="00EB0B0D" w:rsidRDefault="00D8082E" w:rsidP="000F07B7">
      <w:pPr>
        <w:pStyle w:val="a7"/>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口試成績以</w:t>
      </w:r>
      <w:r w:rsidRPr="00EB0B0D">
        <w:rPr>
          <w:rFonts w:ascii="Arial" w:eastAsia="標楷體" w:hAnsi="Arial" w:cs="Arial"/>
          <w:color w:val="000000" w:themeColor="text1"/>
          <w:sz w:val="26"/>
          <w:szCs w:val="26"/>
        </w:rPr>
        <w:t>100</w:t>
      </w:r>
      <w:r w:rsidRPr="00EB0B0D">
        <w:rPr>
          <w:rFonts w:ascii="Arial" w:eastAsia="標楷體" w:hAnsi="Arial" w:cs="Arial"/>
          <w:color w:val="000000" w:themeColor="text1"/>
          <w:sz w:val="26"/>
          <w:szCs w:val="26"/>
        </w:rPr>
        <w:t>分計，並依儀態、語言表達、反應能力、才識及特質等與工作相關之構面及當日繳交各項資料進行綜合評分</w:t>
      </w:r>
      <w:r w:rsidR="00EF4E35" w:rsidRPr="00EB0B0D">
        <w:rPr>
          <w:rFonts w:ascii="Arial" w:eastAsia="標楷體" w:hAnsi="Arial" w:cs="Arial"/>
          <w:color w:val="000000" w:themeColor="text1"/>
          <w:sz w:val="26"/>
          <w:szCs w:val="26"/>
        </w:rPr>
        <w:t>。</w:t>
      </w:r>
    </w:p>
    <w:p w14:paraId="56F57374" w14:textId="40A90510" w:rsidR="00D8082E" w:rsidRPr="00EB0B0D" w:rsidRDefault="0057683D" w:rsidP="000F07B7">
      <w:pPr>
        <w:pStyle w:val="a7"/>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2</w:t>
      </w:r>
      <w:r w:rsidR="00D8082E" w:rsidRPr="00EB0B0D">
        <w:rPr>
          <w:rFonts w:ascii="Arial" w:eastAsia="標楷體" w:hAnsi="Arial" w:cs="Arial"/>
          <w:color w:val="000000" w:themeColor="text1"/>
          <w:sz w:val="26"/>
          <w:szCs w:val="26"/>
        </w:rPr>
        <w:t>.</w:t>
      </w:r>
      <w:r w:rsidR="00D8082E" w:rsidRPr="00EB0B0D">
        <w:rPr>
          <w:rFonts w:ascii="Arial" w:eastAsia="標楷體" w:hAnsi="Arial" w:cs="Arial"/>
          <w:color w:val="000000" w:themeColor="text1"/>
          <w:sz w:val="26"/>
          <w:szCs w:val="26"/>
        </w:rPr>
        <w:t>報考</w:t>
      </w:r>
      <w:r w:rsidR="00D8082E" w:rsidRPr="00EB0B0D">
        <w:rPr>
          <w:rFonts w:ascii="Arial" w:eastAsia="標楷體" w:hAnsi="Arial" w:cs="Arial"/>
          <w:b/>
          <w:bCs/>
          <w:color w:val="000000" w:themeColor="text1"/>
          <w:sz w:val="26"/>
          <w:szCs w:val="26"/>
        </w:rPr>
        <w:t>「羽球隊人員」</w:t>
      </w:r>
      <w:r w:rsidR="00D8082E" w:rsidRPr="00EB0B0D">
        <w:rPr>
          <w:rFonts w:ascii="Arial" w:eastAsia="標楷體" w:hAnsi="Arial" w:cs="Arial"/>
          <w:color w:val="000000" w:themeColor="text1"/>
          <w:sz w:val="26"/>
          <w:szCs w:val="26"/>
        </w:rPr>
        <w:t>類組，第二試除舉行口試外，</w:t>
      </w:r>
      <w:r w:rsidR="00D8082E" w:rsidRPr="00EB0B0D">
        <w:rPr>
          <w:rFonts w:ascii="Arial" w:eastAsia="標楷體" w:hAnsi="Arial" w:cs="Arial"/>
          <w:b/>
          <w:bCs/>
          <w:color w:val="000000" w:themeColor="text1"/>
          <w:sz w:val="26"/>
          <w:szCs w:val="26"/>
        </w:rPr>
        <w:t>另進行術科成績審核</w:t>
      </w:r>
      <w:r w:rsidR="00D8082E" w:rsidRPr="00EB0B0D">
        <w:rPr>
          <w:rFonts w:ascii="Arial" w:eastAsia="標楷體" w:hAnsi="Arial" w:cs="Arial"/>
          <w:color w:val="000000" w:themeColor="text1"/>
          <w:sz w:val="26"/>
          <w:szCs w:val="26"/>
        </w:rPr>
        <w:t>，口試</w:t>
      </w:r>
      <w:r w:rsidR="0063635F" w:rsidRPr="00EB0B0D">
        <w:rPr>
          <w:rFonts w:ascii="Arial" w:eastAsia="標楷體" w:hAnsi="Arial" w:cs="Arial"/>
          <w:color w:val="000000" w:themeColor="text1"/>
          <w:sz w:val="26"/>
          <w:szCs w:val="26"/>
        </w:rPr>
        <w:t>成績占第二試</w:t>
      </w:r>
      <w:r w:rsidR="0063635F" w:rsidRPr="00EB0B0D">
        <w:rPr>
          <w:rFonts w:ascii="Arial" w:eastAsia="標楷體" w:hAnsi="Arial" w:cs="Arial" w:hint="eastAsia"/>
          <w:color w:val="000000" w:themeColor="text1"/>
          <w:sz w:val="26"/>
          <w:szCs w:val="26"/>
        </w:rPr>
        <w:t>(</w:t>
      </w:r>
      <w:r w:rsidR="0063635F" w:rsidRPr="00EB0B0D">
        <w:rPr>
          <w:rFonts w:ascii="Arial" w:eastAsia="標楷體" w:hAnsi="Arial" w:cs="Arial"/>
          <w:color w:val="000000" w:themeColor="text1"/>
          <w:sz w:val="26"/>
          <w:szCs w:val="26"/>
        </w:rPr>
        <w:t>口試及術科</w:t>
      </w:r>
      <w:r w:rsidR="0063635F" w:rsidRPr="00EB0B0D">
        <w:rPr>
          <w:rFonts w:ascii="Arial" w:eastAsia="標楷體" w:hAnsi="Arial" w:cs="Arial"/>
          <w:color w:val="000000" w:themeColor="text1"/>
          <w:sz w:val="26"/>
          <w:szCs w:val="26"/>
        </w:rPr>
        <w:t>)</w:t>
      </w:r>
      <w:r w:rsidR="0063635F" w:rsidRPr="00EB0B0D">
        <w:rPr>
          <w:rFonts w:ascii="Arial" w:eastAsia="標楷體" w:hAnsi="Arial" w:cs="Arial" w:hint="eastAsia"/>
          <w:color w:val="000000" w:themeColor="text1"/>
          <w:sz w:val="26"/>
          <w:szCs w:val="26"/>
        </w:rPr>
        <w:t>成績之</w:t>
      </w:r>
      <w:r w:rsidR="0063635F" w:rsidRPr="00EB0B0D">
        <w:rPr>
          <w:rFonts w:ascii="Arial" w:eastAsia="標楷體" w:hAnsi="Arial" w:cs="Arial" w:hint="eastAsia"/>
          <w:color w:val="000000" w:themeColor="text1"/>
          <w:sz w:val="26"/>
          <w:szCs w:val="26"/>
        </w:rPr>
        <w:t>10%</w:t>
      </w:r>
      <w:r w:rsidR="0063635F" w:rsidRPr="00EB0B0D">
        <w:rPr>
          <w:rFonts w:ascii="Arial" w:eastAsia="標楷體" w:hAnsi="Arial" w:cs="Arial" w:hint="eastAsia"/>
          <w:color w:val="000000" w:themeColor="text1"/>
          <w:sz w:val="26"/>
          <w:szCs w:val="26"/>
        </w:rPr>
        <w:t>，</w:t>
      </w:r>
      <w:r w:rsidR="00D8082E" w:rsidRPr="00EB0B0D">
        <w:rPr>
          <w:rFonts w:ascii="Arial" w:eastAsia="標楷體" w:hAnsi="Arial" w:cs="Arial"/>
          <w:color w:val="000000" w:themeColor="text1"/>
          <w:sz w:val="26"/>
          <w:szCs w:val="26"/>
        </w:rPr>
        <w:t>術科成績</w:t>
      </w:r>
      <w:r w:rsidR="0063635F" w:rsidRPr="00EB0B0D">
        <w:rPr>
          <w:rFonts w:ascii="Arial" w:eastAsia="標楷體" w:hAnsi="Arial" w:cs="Arial" w:hint="eastAsia"/>
          <w:color w:val="000000" w:themeColor="text1"/>
          <w:sz w:val="26"/>
          <w:szCs w:val="26"/>
        </w:rPr>
        <w:t>占</w:t>
      </w:r>
      <w:r w:rsidR="0063635F" w:rsidRPr="00EB0B0D">
        <w:rPr>
          <w:rFonts w:ascii="Arial" w:eastAsia="標楷體" w:hAnsi="Arial" w:cs="Arial"/>
          <w:color w:val="000000" w:themeColor="text1"/>
          <w:sz w:val="26"/>
          <w:szCs w:val="26"/>
        </w:rPr>
        <w:t>第二試</w:t>
      </w:r>
      <w:r w:rsidR="0063635F" w:rsidRPr="00EB0B0D">
        <w:rPr>
          <w:rFonts w:ascii="Arial" w:eastAsia="標楷體" w:hAnsi="Arial" w:cs="Arial"/>
          <w:color w:val="000000" w:themeColor="text1"/>
          <w:sz w:val="26"/>
          <w:szCs w:val="26"/>
        </w:rPr>
        <w:t>(</w:t>
      </w:r>
      <w:r w:rsidR="0063635F" w:rsidRPr="00EB0B0D">
        <w:rPr>
          <w:rFonts w:ascii="Arial" w:eastAsia="標楷體" w:hAnsi="Arial" w:cs="Arial"/>
          <w:color w:val="000000" w:themeColor="text1"/>
          <w:sz w:val="26"/>
          <w:szCs w:val="26"/>
        </w:rPr>
        <w:t>口試及術科</w:t>
      </w:r>
      <w:r w:rsidR="0063635F" w:rsidRPr="00EB0B0D">
        <w:rPr>
          <w:rFonts w:ascii="Arial" w:eastAsia="標楷體" w:hAnsi="Arial" w:cs="Arial"/>
          <w:color w:val="000000" w:themeColor="text1"/>
          <w:sz w:val="26"/>
          <w:szCs w:val="26"/>
        </w:rPr>
        <w:t>)</w:t>
      </w:r>
      <w:r w:rsidR="0063635F" w:rsidRPr="00EB0B0D">
        <w:rPr>
          <w:rFonts w:ascii="Arial" w:eastAsia="標楷體" w:hAnsi="Arial" w:cs="Arial"/>
          <w:color w:val="000000" w:themeColor="text1"/>
          <w:sz w:val="26"/>
          <w:szCs w:val="26"/>
        </w:rPr>
        <w:t>成績之</w:t>
      </w:r>
      <w:r w:rsidR="0063635F" w:rsidRPr="00EB0B0D">
        <w:rPr>
          <w:rFonts w:ascii="Arial" w:eastAsia="標楷體" w:hAnsi="Arial" w:cs="Arial" w:hint="eastAsia"/>
          <w:color w:val="000000" w:themeColor="text1"/>
          <w:sz w:val="26"/>
          <w:szCs w:val="26"/>
        </w:rPr>
        <w:t>9</w:t>
      </w:r>
      <w:r w:rsidR="0063635F" w:rsidRPr="00EB0B0D">
        <w:rPr>
          <w:rFonts w:ascii="Arial" w:eastAsia="標楷體" w:hAnsi="Arial" w:cs="Arial"/>
          <w:color w:val="000000" w:themeColor="text1"/>
          <w:sz w:val="26"/>
          <w:szCs w:val="26"/>
        </w:rPr>
        <w:t>0%</w:t>
      </w:r>
      <w:r w:rsidR="00D8082E" w:rsidRPr="00EB0B0D">
        <w:rPr>
          <w:rFonts w:ascii="Arial" w:eastAsia="標楷體" w:hAnsi="Arial" w:cs="Arial"/>
          <w:color w:val="000000" w:themeColor="text1"/>
          <w:sz w:val="26"/>
          <w:szCs w:val="26"/>
        </w:rPr>
        <w:t>；術科成績總分以</w:t>
      </w:r>
      <w:r w:rsidR="00D8082E" w:rsidRPr="00EB0B0D">
        <w:rPr>
          <w:rFonts w:ascii="Arial" w:eastAsia="標楷體" w:hAnsi="Arial" w:cs="Arial"/>
          <w:color w:val="000000" w:themeColor="text1"/>
          <w:sz w:val="26"/>
          <w:szCs w:val="26"/>
        </w:rPr>
        <w:t>100</w:t>
      </w:r>
      <w:r w:rsidR="00D8082E" w:rsidRPr="00EB0B0D">
        <w:rPr>
          <w:rFonts w:ascii="Arial" w:eastAsia="標楷體" w:hAnsi="Arial" w:cs="Arial"/>
          <w:color w:val="000000" w:themeColor="text1"/>
          <w:sz w:val="26"/>
          <w:szCs w:val="26"/>
        </w:rPr>
        <w:t>分計，評分項目如下：</w:t>
      </w:r>
    </w:p>
    <w:p w14:paraId="215B0348" w14:textId="77777777" w:rsidR="00D8082E" w:rsidRPr="00EB0B0D" w:rsidRDefault="00E6582D" w:rsidP="000F07B7">
      <w:pPr>
        <w:spacing w:line="40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(1)</w:t>
      </w:r>
      <w:r w:rsidR="00D8082E" w:rsidRPr="00EB0B0D">
        <w:rPr>
          <w:rFonts w:ascii="Arial" w:eastAsia="標楷體" w:hAnsi="Arial" w:cs="Arial"/>
          <w:bCs/>
          <w:color w:val="000000" w:themeColor="text1"/>
          <w:sz w:val="26"/>
          <w:szCs w:val="26"/>
        </w:rPr>
        <w:t>資格條件成績，占術科成績</w:t>
      </w:r>
      <w:r w:rsidR="00D8082E" w:rsidRPr="00EB0B0D">
        <w:rPr>
          <w:rFonts w:ascii="Arial" w:eastAsia="標楷體" w:hAnsi="Arial" w:cs="Arial"/>
          <w:bCs/>
          <w:color w:val="000000" w:themeColor="text1"/>
          <w:sz w:val="26"/>
          <w:szCs w:val="26"/>
        </w:rPr>
        <w:t>60</w:t>
      </w:r>
      <w:r w:rsidR="00BE2870" w:rsidRPr="00EB0B0D">
        <w:rPr>
          <w:rFonts w:ascii="Arial" w:eastAsia="標楷體" w:hAnsi="Arial" w:cs="Arial"/>
          <w:color w:val="000000" w:themeColor="text1"/>
          <w:sz w:val="26"/>
          <w:szCs w:val="26"/>
        </w:rPr>
        <w:t>%</w:t>
      </w:r>
      <w:r w:rsidR="00D8082E" w:rsidRPr="00EB0B0D">
        <w:rPr>
          <w:rFonts w:ascii="Arial" w:eastAsia="標楷體" w:hAnsi="Arial" w:cs="Arial"/>
          <w:bCs/>
          <w:color w:val="000000" w:themeColor="text1"/>
          <w:sz w:val="26"/>
          <w:szCs w:val="26"/>
        </w:rPr>
        <w:t>，下列二項給分標準取其最優項次計算之，給分標準如下</w:t>
      </w:r>
      <w:r w:rsidR="00EF4E35" w:rsidRPr="00EB0B0D">
        <w:rPr>
          <w:rFonts w:ascii="Arial" w:eastAsia="標楷體" w:hAnsi="Arial" w:cs="Arial"/>
          <w:bCs/>
          <w:color w:val="000000" w:themeColor="text1"/>
          <w:sz w:val="26"/>
          <w:szCs w:val="26"/>
        </w:rPr>
        <w:t>：</w:t>
      </w:r>
    </w:p>
    <w:p w14:paraId="3B99A857" w14:textId="0822EA30" w:rsidR="00D8082E" w:rsidRPr="00EB0B0D" w:rsidRDefault="00E6582D" w:rsidP="000F07B7">
      <w:pPr>
        <w:pStyle w:val="a7"/>
        <w:spacing w:line="400" w:lineRule="exact"/>
        <w:ind w:leftChars="729" w:left="2267" w:hangingChars="199" w:hanging="517"/>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甲、</w:t>
      </w:r>
      <w:r w:rsidR="00503ABA" w:rsidRPr="00EB0B0D">
        <w:rPr>
          <w:rFonts w:ascii="Arial" w:eastAsia="標楷體" w:hAnsi="Arial" w:cs="Arial"/>
          <w:bCs/>
          <w:color w:val="000000" w:themeColor="text1"/>
          <w:sz w:val="26"/>
          <w:szCs w:val="26"/>
        </w:rPr>
        <w:t>具中華民國羽球協會核發比賽成績證明，獲報名截止日</w:t>
      </w:r>
      <w:r w:rsidR="00334C41" w:rsidRPr="00EB0B0D">
        <w:rPr>
          <w:rFonts w:ascii="Arial" w:eastAsia="標楷體" w:hAnsi="Arial" w:cs="Arial"/>
          <w:bCs/>
          <w:color w:val="000000" w:themeColor="text1"/>
          <w:spacing w:val="-14"/>
          <w:sz w:val="26"/>
          <w:szCs w:val="26"/>
        </w:rPr>
        <w:t>(114</w:t>
      </w:r>
      <w:r w:rsidR="00334C41" w:rsidRPr="00EB0B0D">
        <w:rPr>
          <w:rFonts w:ascii="Arial" w:eastAsia="標楷體" w:hAnsi="Arial" w:cs="Arial" w:hint="eastAsia"/>
          <w:bCs/>
          <w:color w:val="000000" w:themeColor="text1"/>
          <w:spacing w:val="-14"/>
          <w:sz w:val="26"/>
          <w:szCs w:val="26"/>
        </w:rPr>
        <w:t>年</w:t>
      </w:r>
      <w:r w:rsidR="00334C41" w:rsidRPr="00EB0B0D">
        <w:rPr>
          <w:rFonts w:ascii="Arial" w:eastAsia="標楷體" w:hAnsi="Arial" w:cs="Arial"/>
          <w:bCs/>
          <w:color w:val="000000" w:themeColor="text1"/>
          <w:spacing w:val="-14"/>
          <w:sz w:val="26"/>
          <w:szCs w:val="26"/>
        </w:rPr>
        <w:t>10</w:t>
      </w:r>
      <w:r w:rsidR="00334C41" w:rsidRPr="00EB0B0D">
        <w:rPr>
          <w:rFonts w:ascii="Arial" w:eastAsia="標楷體" w:hAnsi="Arial" w:cs="Arial" w:hint="eastAsia"/>
          <w:bCs/>
          <w:color w:val="000000" w:themeColor="text1"/>
          <w:spacing w:val="-14"/>
          <w:sz w:val="26"/>
          <w:szCs w:val="26"/>
        </w:rPr>
        <w:t>月</w:t>
      </w:r>
      <w:r w:rsidR="00334C41" w:rsidRPr="00EB0B0D">
        <w:rPr>
          <w:rFonts w:ascii="Arial" w:eastAsia="標楷體" w:hAnsi="Arial" w:cs="Arial"/>
          <w:bCs/>
          <w:color w:val="000000" w:themeColor="text1"/>
          <w:spacing w:val="-14"/>
          <w:sz w:val="26"/>
          <w:szCs w:val="26"/>
        </w:rPr>
        <w:t>8</w:t>
      </w:r>
      <w:r w:rsidR="00334C41" w:rsidRPr="00EB0B0D">
        <w:rPr>
          <w:rFonts w:ascii="Arial" w:eastAsia="標楷體" w:hAnsi="Arial" w:cs="Arial" w:hint="eastAsia"/>
          <w:bCs/>
          <w:color w:val="000000" w:themeColor="text1"/>
          <w:spacing w:val="-14"/>
          <w:sz w:val="26"/>
          <w:szCs w:val="26"/>
        </w:rPr>
        <w:t>日</w:t>
      </w:r>
      <w:r w:rsidR="00334C41" w:rsidRPr="00EB0B0D">
        <w:rPr>
          <w:rFonts w:ascii="Arial" w:eastAsia="標楷體" w:hAnsi="Arial" w:cs="Arial"/>
          <w:bCs/>
          <w:color w:val="000000" w:themeColor="text1"/>
          <w:spacing w:val="-14"/>
          <w:sz w:val="26"/>
          <w:szCs w:val="26"/>
        </w:rPr>
        <w:t>)</w:t>
      </w:r>
      <w:r w:rsidR="00503ABA" w:rsidRPr="00EB0B0D">
        <w:rPr>
          <w:rFonts w:ascii="Arial" w:eastAsia="標楷體" w:hAnsi="Arial" w:cs="Arial"/>
          <w:bCs/>
          <w:color w:val="000000" w:themeColor="text1"/>
          <w:sz w:val="26"/>
          <w:szCs w:val="26"/>
        </w:rPr>
        <w:t>前</w:t>
      </w:r>
      <w:r w:rsidR="00503ABA" w:rsidRPr="00EB0B0D">
        <w:rPr>
          <w:rFonts w:ascii="Arial" w:eastAsia="標楷體" w:hAnsi="Arial" w:cs="Arial"/>
          <w:bCs/>
          <w:color w:val="000000" w:themeColor="text1"/>
          <w:sz w:val="26"/>
          <w:szCs w:val="26"/>
        </w:rPr>
        <w:t>2</w:t>
      </w:r>
      <w:r w:rsidR="00503ABA" w:rsidRPr="00EB0B0D">
        <w:rPr>
          <w:rFonts w:ascii="Arial" w:eastAsia="標楷體" w:hAnsi="Arial" w:cs="Arial"/>
          <w:bCs/>
          <w:color w:val="000000" w:themeColor="text1"/>
          <w:sz w:val="26"/>
          <w:szCs w:val="26"/>
        </w:rPr>
        <w:t>年內世界羽球男</w:t>
      </w:r>
      <w:r w:rsidR="00A95F2F"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女</w:t>
      </w:r>
      <w:r w:rsidR="00A95F2F"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子單打、男</w:t>
      </w:r>
      <w:r w:rsidR="00A95F2F"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女</w:t>
      </w:r>
      <w:r w:rsidR="00A95F2F"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子雙打、男女混合雙打等</w:t>
      </w:r>
      <w:r w:rsidR="00503ABA" w:rsidRPr="00EB0B0D">
        <w:rPr>
          <w:rFonts w:ascii="Arial" w:eastAsia="標楷體" w:hAnsi="Arial" w:cs="Arial"/>
          <w:bCs/>
          <w:color w:val="000000" w:themeColor="text1"/>
          <w:sz w:val="26"/>
          <w:szCs w:val="26"/>
        </w:rPr>
        <w:t>5</w:t>
      </w:r>
      <w:r w:rsidR="00503ABA" w:rsidRPr="00EB0B0D">
        <w:rPr>
          <w:rFonts w:ascii="Arial" w:eastAsia="標楷體" w:hAnsi="Arial" w:cs="Arial"/>
          <w:bCs/>
          <w:color w:val="000000" w:themeColor="text1"/>
          <w:sz w:val="26"/>
          <w:szCs w:val="26"/>
        </w:rPr>
        <w:t>項中排名前</w:t>
      </w:r>
      <w:r w:rsidR="00503ABA" w:rsidRPr="00EB0B0D">
        <w:rPr>
          <w:rFonts w:ascii="Arial" w:eastAsia="標楷體" w:hAnsi="Arial" w:cs="Arial"/>
          <w:bCs/>
          <w:color w:val="000000" w:themeColor="text1"/>
          <w:sz w:val="26"/>
          <w:szCs w:val="26"/>
        </w:rPr>
        <w:t>50</w:t>
      </w:r>
      <w:r w:rsidR="00503ABA" w:rsidRPr="00EB0B0D">
        <w:rPr>
          <w:rFonts w:ascii="Arial" w:eastAsia="標楷體" w:hAnsi="Arial" w:cs="Arial"/>
          <w:bCs/>
          <w:color w:val="000000" w:themeColor="text1"/>
          <w:sz w:val="26"/>
          <w:szCs w:val="26"/>
        </w:rPr>
        <w:t>名之最高名次。</w:t>
      </w:r>
    </w:p>
    <w:tbl>
      <w:tblPr>
        <w:tblW w:w="4429"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916"/>
        <w:gridCol w:w="1247"/>
        <w:gridCol w:w="832"/>
        <w:gridCol w:w="1385"/>
        <w:gridCol w:w="831"/>
        <w:gridCol w:w="1247"/>
        <w:gridCol w:w="795"/>
      </w:tblGrid>
      <w:tr w:rsidR="00EB0B0D" w:rsidRPr="00EB0B0D" w14:paraId="4E2F27C0" w14:textId="77777777" w:rsidTr="000F07B7">
        <w:trPr>
          <w:trHeight w:val="463"/>
        </w:trPr>
        <w:tc>
          <w:tcPr>
            <w:tcW w:w="748" w:type="pct"/>
            <w:vAlign w:val="center"/>
          </w:tcPr>
          <w:p w14:paraId="10DBDA84"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名次</w:t>
            </w:r>
          </w:p>
        </w:tc>
        <w:tc>
          <w:tcPr>
            <w:tcW w:w="537" w:type="pct"/>
            <w:vAlign w:val="center"/>
          </w:tcPr>
          <w:p w14:paraId="5D5AA350"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給分</w:t>
            </w:r>
          </w:p>
        </w:tc>
        <w:tc>
          <w:tcPr>
            <w:tcW w:w="731" w:type="pct"/>
            <w:vAlign w:val="center"/>
          </w:tcPr>
          <w:p w14:paraId="79381817"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名次</w:t>
            </w:r>
          </w:p>
        </w:tc>
        <w:tc>
          <w:tcPr>
            <w:tcW w:w="488" w:type="pct"/>
            <w:vAlign w:val="center"/>
          </w:tcPr>
          <w:p w14:paraId="78011700"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給分</w:t>
            </w:r>
          </w:p>
        </w:tc>
        <w:tc>
          <w:tcPr>
            <w:tcW w:w="812" w:type="pct"/>
            <w:vAlign w:val="center"/>
          </w:tcPr>
          <w:p w14:paraId="5CDC4386"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名次</w:t>
            </w:r>
          </w:p>
        </w:tc>
        <w:tc>
          <w:tcPr>
            <w:tcW w:w="487" w:type="pct"/>
            <w:vAlign w:val="center"/>
          </w:tcPr>
          <w:p w14:paraId="09175482"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給分</w:t>
            </w:r>
          </w:p>
        </w:tc>
        <w:tc>
          <w:tcPr>
            <w:tcW w:w="731" w:type="pct"/>
            <w:vAlign w:val="center"/>
          </w:tcPr>
          <w:p w14:paraId="5F11B71F"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名次</w:t>
            </w:r>
          </w:p>
        </w:tc>
        <w:tc>
          <w:tcPr>
            <w:tcW w:w="466" w:type="pct"/>
            <w:vAlign w:val="center"/>
          </w:tcPr>
          <w:p w14:paraId="45AB0D6F"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給分</w:t>
            </w:r>
          </w:p>
        </w:tc>
      </w:tr>
      <w:tr w:rsidR="00EB0B0D" w:rsidRPr="00EB0B0D" w14:paraId="2B9ADD83" w14:textId="77777777" w:rsidTr="000F07B7">
        <w:trPr>
          <w:trHeight w:val="463"/>
        </w:trPr>
        <w:tc>
          <w:tcPr>
            <w:tcW w:w="748" w:type="pct"/>
            <w:vAlign w:val="center"/>
          </w:tcPr>
          <w:p w14:paraId="0214D515" w14:textId="77777777" w:rsidR="00D8082E" w:rsidRPr="00EB0B0D" w:rsidRDefault="00D8082E" w:rsidP="000F07B7">
            <w:pPr>
              <w:spacing w:line="400" w:lineRule="exact"/>
              <w:ind w:leftChars="-45" w:left="-99" w:hangingChars="4" w:hanging="9"/>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1-5</w:t>
            </w:r>
            <w:r w:rsidRPr="00EB0B0D">
              <w:rPr>
                <w:rFonts w:ascii="Arial" w:eastAsia="標楷體" w:hAnsi="Arial" w:cs="Arial"/>
                <w:color w:val="000000" w:themeColor="text1"/>
                <w:sz w:val="22"/>
              </w:rPr>
              <w:t>名</w:t>
            </w:r>
          </w:p>
        </w:tc>
        <w:tc>
          <w:tcPr>
            <w:tcW w:w="537" w:type="pct"/>
            <w:vAlign w:val="center"/>
          </w:tcPr>
          <w:p w14:paraId="743F426B"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100</w:t>
            </w:r>
            <w:r w:rsidRPr="00EB0B0D">
              <w:rPr>
                <w:rFonts w:ascii="Arial" w:eastAsia="標楷體" w:hAnsi="Arial" w:cs="Arial"/>
                <w:color w:val="000000" w:themeColor="text1"/>
                <w:sz w:val="22"/>
              </w:rPr>
              <w:t>分</w:t>
            </w:r>
          </w:p>
        </w:tc>
        <w:tc>
          <w:tcPr>
            <w:tcW w:w="731" w:type="pct"/>
            <w:vAlign w:val="center"/>
          </w:tcPr>
          <w:p w14:paraId="39E40121" w14:textId="77777777" w:rsidR="00D8082E" w:rsidRPr="00EB0B0D" w:rsidRDefault="00D8082E" w:rsidP="000F07B7">
            <w:pPr>
              <w:spacing w:line="400" w:lineRule="exact"/>
              <w:ind w:leftChars="-42" w:left="-101" w:firstLine="1"/>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6-10</w:t>
            </w:r>
            <w:r w:rsidRPr="00EB0B0D">
              <w:rPr>
                <w:rFonts w:ascii="Arial" w:eastAsia="標楷體" w:hAnsi="Arial" w:cs="Arial"/>
                <w:color w:val="000000" w:themeColor="text1"/>
                <w:sz w:val="22"/>
              </w:rPr>
              <w:t>名</w:t>
            </w:r>
          </w:p>
        </w:tc>
        <w:tc>
          <w:tcPr>
            <w:tcW w:w="488" w:type="pct"/>
            <w:vAlign w:val="center"/>
          </w:tcPr>
          <w:p w14:paraId="7B0C1BF0"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95</w:t>
            </w:r>
            <w:r w:rsidRPr="00EB0B0D">
              <w:rPr>
                <w:rFonts w:ascii="Arial" w:eastAsia="標楷體" w:hAnsi="Arial" w:cs="Arial"/>
                <w:color w:val="000000" w:themeColor="text1"/>
                <w:sz w:val="22"/>
              </w:rPr>
              <w:t>分</w:t>
            </w:r>
          </w:p>
        </w:tc>
        <w:tc>
          <w:tcPr>
            <w:tcW w:w="812" w:type="pct"/>
            <w:vAlign w:val="center"/>
          </w:tcPr>
          <w:p w14:paraId="1A98B4EF" w14:textId="77777777" w:rsidR="00D8082E" w:rsidRPr="00EB0B0D" w:rsidRDefault="00D8082E" w:rsidP="000F07B7">
            <w:pPr>
              <w:spacing w:line="400" w:lineRule="exact"/>
              <w:ind w:leftChars="-34" w:left="-56" w:hangingChars="12" w:hanging="26"/>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11-15</w:t>
            </w:r>
            <w:r w:rsidRPr="00EB0B0D">
              <w:rPr>
                <w:rFonts w:ascii="Arial" w:eastAsia="標楷體" w:hAnsi="Arial" w:cs="Arial"/>
                <w:color w:val="000000" w:themeColor="text1"/>
                <w:sz w:val="22"/>
              </w:rPr>
              <w:t>名</w:t>
            </w:r>
          </w:p>
        </w:tc>
        <w:tc>
          <w:tcPr>
            <w:tcW w:w="487" w:type="pct"/>
            <w:vAlign w:val="center"/>
          </w:tcPr>
          <w:p w14:paraId="6F61FA48" w14:textId="77777777" w:rsidR="00D8082E" w:rsidRPr="00EB0B0D" w:rsidRDefault="00D8082E" w:rsidP="000F07B7">
            <w:pPr>
              <w:spacing w:line="400" w:lineRule="exact"/>
              <w:ind w:leftChars="-4" w:left="-1" w:hangingChars="4" w:hanging="9"/>
              <w:jc w:val="center"/>
              <w:rPr>
                <w:rFonts w:ascii="Arial" w:eastAsia="標楷體" w:hAnsi="Arial" w:cs="Arial"/>
                <w:color w:val="000000" w:themeColor="text1"/>
                <w:sz w:val="22"/>
              </w:rPr>
            </w:pPr>
            <w:r w:rsidRPr="00EB0B0D">
              <w:rPr>
                <w:rFonts w:ascii="Arial" w:eastAsia="標楷體" w:hAnsi="Arial" w:cs="Arial"/>
                <w:color w:val="000000" w:themeColor="text1"/>
                <w:sz w:val="22"/>
              </w:rPr>
              <w:t>90</w:t>
            </w:r>
            <w:r w:rsidRPr="00EB0B0D">
              <w:rPr>
                <w:rFonts w:ascii="Arial" w:eastAsia="標楷體" w:hAnsi="Arial" w:cs="Arial"/>
                <w:color w:val="000000" w:themeColor="text1"/>
                <w:sz w:val="22"/>
              </w:rPr>
              <w:t>分</w:t>
            </w:r>
          </w:p>
        </w:tc>
        <w:tc>
          <w:tcPr>
            <w:tcW w:w="731" w:type="pct"/>
            <w:vAlign w:val="center"/>
          </w:tcPr>
          <w:p w14:paraId="1CCB849C" w14:textId="77777777" w:rsidR="00D8082E" w:rsidRPr="00EB0B0D" w:rsidRDefault="00D8082E" w:rsidP="000F07B7">
            <w:pPr>
              <w:spacing w:line="400" w:lineRule="exact"/>
              <w:ind w:leftChars="-34" w:left="-53" w:hangingChars="13" w:hanging="29"/>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16-20</w:t>
            </w:r>
            <w:r w:rsidRPr="00EB0B0D">
              <w:rPr>
                <w:rFonts w:ascii="Arial" w:eastAsia="標楷體" w:hAnsi="Arial" w:cs="Arial"/>
                <w:color w:val="000000" w:themeColor="text1"/>
                <w:sz w:val="22"/>
              </w:rPr>
              <w:t>名</w:t>
            </w:r>
          </w:p>
        </w:tc>
        <w:tc>
          <w:tcPr>
            <w:tcW w:w="466" w:type="pct"/>
            <w:vAlign w:val="center"/>
          </w:tcPr>
          <w:p w14:paraId="46AB103D"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85</w:t>
            </w:r>
            <w:r w:rsidRPr="00EB0B0D">
              <w:rPr>
                <w:rFonts w:ascii="Arial" w:eastAsia="標楷體" w:hAnsi="Arial" w:cs="Arial"/>
                <w:color w:val="000000" w:themeColor="text1"/>
                <w:sz w:val="22"/>
              </w:rPr>
              <w:t>分</w:t>
            </w:r>
          </w:p>
        </w:tc>
      </w:tr>
      <w:tr w:rsidR="00EB0B0D" w:rsidRPr="00EB0B0D" w14:paraId="3BBF4116" w14:textId="77777777" w:rsidTr="000F07B7">
        <w:trPr>
          <w:trHeight w:val="463"/>
        </w:trPr>
        <w:tc>
          <w:tcPr>
            <w:tcW w:w="748" w:type="pct"/>
            <w:vAlign w:val="center"/>
          </w:tcPr>
          <w:p w14:paraId="6F30ACE6" w14:textId="77777777" w:rsidR="00D8082E" w:rsidRPr="00EB0B0D" w:rsidRDefault="00D8082E" w:rsidP="000F07B7">
            <w:pPr>
              <w:spacing w:line="400" w:lineRule="exact"/>
              <w:ind w:leftChars="-45" w:left="-99" w:hangingChars="4" w:hanging="9"/>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21-25</w:t>
            </w:r>
            <w:r w:rsidRPr="00EB0B0D">
              <w:rPr>
                <w:rFonts w:ascii="Arial" w:eastAsia="標楷體" w:hAnsi="Arial" w:cs="Arial"/>
                <w:color w:val="000000" w:themeColor="text1"/>
                <w:sz w:val="22"/>
              </w:rPr>
              <w:t>名</w:t>
            </w:r>
          </w:p>
        </w:tc>
        <w:tc>
          <w:tcPr>
            <w:tcW w:w="537" w:type="pct"/>
            <w:vAlign w:val="center"/>
          </w:tcPr>
          <w:p w14:paraId="3965EA3E" w14:textId="77777777" w:rsidR="00D8082E" w:rsidRPr="00EB0B0D" w:rsidRDefault="00D8082E" w:rsidP="000F07B7">
            <w:pPr>
              <w:spacing w:line="400" w:lineRule="exact"/>
              <w:ind w:leftChars="-45" w:left="-99" w:hangingChars="4" w:hanging="9"/>
              <w:jc w:val="center"/>
              <w:rPr>
                <w:rFonts w:ascii="Arial" w:eastAsia="標楷體" w:hAnsi="Arial" w:cs="Arial"/>
                <w:color w:val="000000" w:themeColor="text1"/>
                <w:sz w:val="22"/>
              </w:rPr>
            </w:pPr>
            <w:r w:rsidRPr="00EB0B0D">
              <w:rPr>
                <w:rFonts w:ascii="Arial" w:eastAsia="標楷體" w:hAnsi="Arial" w:cs="Arial"/>
                <w:color w:val="000000" w:themeColor="text1"/>
                <w:sz w:val="22"/>
              </w:rPr>
              <w:t>80</w:t>
            </w:r>
            <w:r w:rsidRPr="00EB0B0D">
              <w:rPr>
                <w:rFonts w:ascii="Arial" w:eastAsia="標楷體" w:hAnsi="Arial" w:cs="Arial"/>
                <w:color w:val="000000" w:themeColor="text1"/>
                <w:sz w:val="22"/>
              </w:rPr>
              <w:t>分</w:t>
            </w:r>
          </w:p>
        </w:tc>
        <w:tc>
          <w:tcPr>
            <w:tcW w:w="731" w:type="pct"/>
            <w:vAlign w:val="center"/>
          </w:tcPr>
          <w:p w14:paraId="15D81B93" w14:textId="77777777" w:rsidR="00D8082E" w:rsidRPr="00EB0B0D" w:rsidRDefault="00D8082E" w:rsidP="000F07B7">
            <w:pPr>
              <w:spacing w:line="400" w:lineRule="exact"/>
              <w:ind w:leftChars="-42" w:left="-101" w:firstLine="1"/>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26-30</w:t>
            </w:r>
            <w:r w:rsidRPr="00EB0B0D">
              <w:rPr>
                <w:rFonts w:ascii="Arial" w:eastAsia="標楷體" w:hAnsi="Arial" w:cs="Arial"/>
                <w:color w:val="000000" w:themeColor="text1"/>
                <w:sz w:val="22"/>
              </w:rPr>
              <w:t>名</w:t>
            </w:r>
          </w:p>
        </w:tc>
        <w:tc>
          <w:tcPr>
            <w:tcW w:w="488" w:type="pct"/>
            <w:vAlign w:val="center"/>
          </w:tcPr>
          <w:p w14:paraId="1EA6A215"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75</w:t>
            </w:r>
            <w:r w:rsidRPr="00EB0B0D">
              <w:rPr>
                <w:rFonts w:ascii="Arial" w:eastAsia="標楷體" w:hAnsi="Arial" w:cs="Arial"/>
                <w:color w:val="000000" w:themeColor="text1"/>
                <w:sz w:val="22"/>
              </w:rPr>
              <w:t>分</w:t>
            </w:r>
          </w:p>
        </w:tc>
        <w:tc>
          <w:tcPr>
            <w:tcW w:w="812" w:type="pct"/>
            <w:vAlign w:val="center"/>
          </w:tcPr>
          <w:p w14:paraId="79A4C4A2" w14:textId="77777777" w:rsidR="00D8082E" w:rsidRPr="00EB0B0D" w:rsidRDefault="00D8082E" w:rsidP="000F07B7">
            <w:pPr>
              <w:spacing w:line="400" w:lineRule="exact"/>
              <w:ind w:leftChars="-34" w:left="-56" w:hangingChars="12" w:hanging="26"/>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31-40</w:t>
            </w:r>
            <w:r w:rsidRPr="00EB0B0D">
              <w:rPr>
                <w:rFonts w:ascii="Arial" w:eastAsia="標楷體" w:hAnsi="Arial" w:cs="Arial"/>
                <w:color w:val="000000" w:themeColor="text1"/>
                <w:sz w:val="22"/>
              </w:rPr>
              <w:t>名</w:t>
            </w:r>
          </w:p>
        </w:tc>
        <w:tc>
          <w:tcPr>
            <w:tcW w:w="487" w:type="pct"/>
            <w:vAlign w:val="center"/>
          </w:tcPr>
          <w:p w14:paraId="41188638" w14:textId="77777777" w:rsidR="00D8082E" w:rsidRPr="00EB0B0D" w:rsidRDefault="00D8082E" w:rsidP="000F07B7">
            <w:pPr>
              <w:spacing w:line="400" w:lineRule="exact"/>
              <w:ind w:leftChars="-4" w:left="-1" w:hangingChars="4" w:hanging="9"/>
              <w:jc w:val="center"/>
              <w:rPr>
                <w:rFonts w:ascii="Arial" w:eastAsia="標楷體" w:hAnsi="Arial" w:cs="Arial"/>
                <w:color w:val="000000" w:themeColor="text1"/>
                <w:sz w:val="22"/>
              </w:rPr>
            </w:pPr>
            <w:r w:rsidRPr="00EB0B0D">
              <w:rPr>
                <w:rFonts w:ascii="Arial" w:eastAsia="標楷體" w:hAnsi="Arial" w:cs="Arial"/>
                <w:color w:val="000000" w:themeColor="text1"/>
                <w:sz w:val="22"/>
              </w:rPr>
              <w:t>70</w:t>
            </w:r>
            <w:r w:rsidRPr="00EB0B0D">
              <w:rPr>
                <w:rFonts w:ascii="Arial" w:eastAsia="標楷體" w:hAnsi="Arial" w:cs="Arial"/>
                <w:color w:val="000000" w:themeColor="text1"/>
                <w:sz w:val="22"/>
              </w:rPr>
              <w:t>分</w:t>
            </w:r>
          </w:p>
        </w:tc>
        <w:tc>
          <w:tcPr>
            <w:tcW w:w="731" w:type="pct"/>
            <w:vAlign w:val="center"/>
          </w:tcPr>
          <w:p w14:paraId="64E1E67C" w14:textId="77777777" w:rsidR="00D8082E" w:rsidRPr="00EB0B0D" w:rsidRDefault="00D8082E" w:rsidP="000F07B7">
            <w:pPr>
              <w:spacing w:line="400" w:lineRule="exact"/>
              <w:ind w:leftChars="-34" w:left="-53" w:hangingChars="13" w:hanging="29"/>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41-50</w:t>
            </w:r>
            <w:r w:rsidRPr="00EB0B0D">
              <w:rPr>
                <w:rFonts w:ascii="Arial" w:eastAsia="標楷體" w:hAnsi="Arial" w:cs="Arial"/>
                <w:color w:val="000000" w:themeColor="text1"/>
                <w:sz w:val="22"/>
              </w:rPr>
              <w:t>名</w:t>
            </w:r>
          </w:p>
        </w:tc>
        <w:tc>
          <w:tcPr>
            <w:tcW w:w="466" w:type="pct"/>
            <w:vAlign w:val="center"/>
          </w:tcPr>
          <w:p w14:paraId="49542293"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65</w:t>
            </w:r>
            <w:r w:rsidRPr="00EB0B0D">
              <w:rPr>
                <w:rFonts w:ascii="Arial" w:eastAsia="標楷體" w:hAnsi="Arial" w:cs="Arial"/>
                <w:color w:val="000000" w:themeColor="text1"/>
                <w:sz w:val="22"/>
              </w:rPr>
              <w:t>分</w:t>
            </w:r>
          </w:p>
        </w:tc>
      </w:tr>
    </w:tbl>
    <w:p w14:paraId="3330C11C" w14:textId="3F50D108" w:rsidR="00D8082E" w:rsidRPr="00EB0B0D" w:rsidRDefault="00E6582D" w:rsidP="000F07B7">
      <w:pPr>
        <w:pStyle w:val="a7"/>
        <w:spacing w:line="400" w:lineRule="exact"/>
        <w:ind w:leftChars="729" w:left="2267" w:hangingChars="199" w:hanging="517"/>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乙、</w:t>
      </w:r>
      <w:r w:rsidR="00503ABA" w:rsidRPr="00EB0B0D">
        <w:rPr>
          <w:rFonts w:ascii="Arial" w:eastAsia="標楷體" w:hAnsi="Arial" w:cs="Arial"/>
          <w:bCs/>
          <w:color w:val="000000" w:themeColor="text1"/>
          <w:sz w:val="26"/>
          <w:szCs w:val="26"/>
        </w:rPr>
        <w:t>具中華民國羽球協會核發比賽成績證明，獲報名截止日</w:t>
      </w:r>
      <w:r w:rsidR="00334C41" w:rsidRPr="00EB0B0D">
        <w:rPr>
          <w:rFonts w:ascii="Arial" w:eastAsia="標楷體" w:hAnsi="Arial" w:cs="Arial"/>
          <w:bCs/>
          <w:color w:val="000000" w:themeColor="text1"/>
          <w:spacing w:val="-14"/>
          <w:sz w:val="26"/>
          <w:szCs w:val="26"/>
        </w:rPr>
        <w:t>(114</w:t>
      </w:r>
      <w:r w:rsidR="00334C41" w:rsidRPr="00EB0B0D">
        <w:rPr>
          <w:rFonts w:ascii="Arial" w:eastAsia="標楷體" w:hAnsi="Arial" w:cs="Arial" w:hint="eastAsia"/>
          <w:bCs/>
          <w:color w:val="000000" w:themeColor="text1"/>
          <w:spacing w:val="-14"/>
          <w:sz w:val="26"/>
          <w:szCs w:val="26"/>
        </w:rPr>
        <w:t>年</w:t>
      </w:r>
      <w:r w:rsidR="00334C41" w:rsidRPr="00EB0B0D">
        <w:rPr>
          <w:rFonts w:ascii="Arial" w:eastAsia="標楷體" w:hAnsi="Arial" w:cs="Arial"/>
          <w:bCs/>
          <w:color w:val="000000" w:themeColor="text1"/>
          <w:spacing w:val="-14"/>
          <w:sz w:val="26"/>
          <w:szCs w:val="26"/>
        </w:rPr>
        <w:t>10</w:t>
      </w:r>
      <w:r w:rsidR="00334C41" w:rsidRPr="00EB0B0D">
        <w:rPr>
          <w:rFonts w:ascii="Arial" w:eastAsia="標楷體" w:hAnsi="Arial" w:cs="Arial" w:hint="eastAsia"/>
          <w:bCs/>
          <w:color w:val="000000" w:themeColor="text1"/>
          <w:spacing w:val="-14"/>
          <w:sz w:val="26"/>
          <w:szCs w:val="26"/>
        </w:rPr>
        <w:t>月</w:t>
      </w:r>
      <w:r w:rsidR="00334C41" w:rsidRPr="00EB0B0D">
        <w:rPr>
          <w:rFonts w:ascii="Arial" w:eastAsia="標楷體" w:hAnsi="Arial" w:cs="Arial"/>
          <w:bCs/>
          <w:color w:val="000000" w:themeColor="text1"/>
          <w:spacing w:val="-14"/>
          <w:sz w:val="26"/>
          <w:szCs w:val="26"/>
        </w:rPr>
        <w:t>8</w:t>
      </w:r>
      <w:r w:rsidR="00334C41" w:rsidRPr="00EB0B0D">
        <w:rPr>
          <w:rFonts w:ascii="Arial" w:eastAsia="標楷體" w:hAnsi="Arial" w:cs="Arial" w:hint="eastAsia"/>
          <w:bCs/>
          <w:color w:val="000000" w:themeColor="text1"/>
          <w:spacing w:val="-14"/>
          <w:sz w:val="26"/>
          <w:szCs w:val="26"/>
        </w:rPr>
        <w:t>日</w:t>
      </w:r>
      <w:r w:rsidR="00334C41" w:rsidRPr="00EB0B0D">
        <w:rPr>
          <w:rFonts w:ascii="Arial" w:eastAsia="標楷體" w:hAnsi="Arial" w:cs="Arial"/>
          <w:bCs/>
          <w:color w:val="000000" w:themeColor="text1"/>
          <w:spacing w:val="-14"/>
          <w:sz w:val="26"/>
          <w:szCs w:val="26"/>
        </w:rPr>
        <w:t>)</w:t>
      </w:r>
      <w:r w:rsidR="00503ABA" w:rsidRPr="00EB0B0D">
        <w:rPr>
          <w:rFonts w:ascii="Arial" w:eastAsia="標楷體" w:hAnsi="Arial" w:cs="Arial"/>
          <w:bCs/>
          <w:color w:val="000000" w:themeColor="text1"/>
          <w:sz w:val="26"/>
          <w:szCs w:val="26"/>
        </w:rPr>
        <w:t>前</w:t>
      </w:r>
      <w:r w:rsidR="00503ABA" w:rsidRPr="00EB0B0D">
        <w:rPr>
          <w:rFonts w:ascii="Arial" w:eastAsia="標楷體" w:hAnsi="Arial" w:cs="Arial"/>
          <w:bCs/>
          <w:color w:val="000000" w:themeColor="text1"/>
          <w:sz w:val="26"/>
          <w:szCs w:val="26"/>
        </w:rPr>
        <w:t>2</w:t>
      </w:r>
      <w:r w:rsidR="00503ABA" w:rsidRPr="00EB0B0D">
        <w:rPr>
          <w:rFonts w:ascii="Arial" w:eastAsia="標楷體" w:hAnsi="Arial" w:cs="Arial"/>
          <w:bCs/>
          <w:color w:val="000000" w:themeColor="text1"/>
          <w:sz w:val="26"/>
          <w:szCs w:val="26"/>
        </w:rPr>
        <w:t>年內全國羽球排名賽甲組男</w:t>
      </w:r>
      <w:r w:rsidR="00A95F2F"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女</w:t>
      </w:r>
      <w:r w:rsidR="00A95F2F"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子單打、男</w:t>
      </w:r>
      <w:r w:rsidR="00A95F2F"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女</w:t>
      </w:r>
      <w:r w:rsidR="00A95F2F"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子雙打、男女混合雙打等</w:t>
      </w:r>
      <w:r w:rsidR="00503ABA" w:rsidRPr="00EB0B0D">
        <w:rPr>
          <w:rFonts w:ascii="Arial" w:eastAsia="標楷體" w:hAnsi="Arial" w:cs="Arial"/>
          <w:bCs/>
          <w:color w:val="000000" w:themeColor="text1"/>
          <w:sz w:val="26"/>
          <w:szCs w:val="26"/>
        </w:rPr>
        <w:t>5</w:t>
      </w:r>
      <w:r w:rsidR="00503ABA" w:rsidRPr="00EB0B0D">
        <w:rPr>
          <w:rFonts w:ascii="Arial" w:eastAsia="標楷體" w:hAnsi="Arial" w:cs="Arial"/>
          <w:bCs/>
          <w:color w:val="000000" w:themeColor="text1"/>
          <w:sz w:val="26"/>
          <w:szCs w:val="26"/>
        </w:rPr>
        <w:t>項中排名前</w:t>
      </w:r>
      <w:r w:rsidR="00503ABA" w:rsidRPr="00EB0B0D">
        <w:rPr>
          <w:rFonts w:ascii="Arial" w:eastAsia="標楷體" w:hAnsi="Arial" w:cs="Arial"/>
          <w:bCs/>
          <w:color w:val="000000" w:themeColor="text1"/>
          <w:sz w:val="26"/>
          <w:szCs w:val="26"/>
        </w:rPr>
        <w:t>3</w:t>
      </w:r>
      <w:r w:rsidR="00503ABA" w:rsidRPr="00EB0B0D">
        <w:rPr>
          <w:rFonts w:ascii="Arial" w:eastAsia="標楷體" w:hAnsi="Arial" w:cs="Arial"/>
          <w:bCs/>
          <w:color w:val="000000" w:themeColor="text1"/>
          <w:sz w:val="26"/>
          <w:szCs w:val="26"/>
        </w:rPr>
        <w:t>名之最高名次。</w:t>
      </w:r>
    </w:p>
    <w:tbl>
      <w:tblPr>
        <w:tblW w:w="3308"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971"/>
        <w:gridCol w:w="1135"/>
        <w:gridCol w:w="832"/>
        <w:gridCol w:w="1249"/>
        <w:gridCol w:w="938"/>
      </w:tblGrid>
      <w:tr w:rsidR="00EB0B0D" w:rsidRPr="00EB0B0D" w14:paraId="6F690962" w14:textId="77777777" w:rsidTr="000F07B7">
        <w:trPr>
          <w:trHeight w:val="488"/>
        </w:trPr>
        <w:tc>
          <w:tcPr>
            <w:tcW w:w="978" w:type="pct"/>
            <w:vAlign w:val="center"/>
          </w:tcPr>
          <w:p w14:paraId="706D1A06"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名次</w:t>
            </w:r>
          </w:p>
        </w:tc>
        <w:tc>
          <w:tcPr>
            <w:tcW w:w="762" w:type="pct"/>
            <w:vAlign w:val="center"/>
          </w:tcPr>
          <w:p w14:paraId="248C43A1"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給分</w:t>
            </w:r>
          </w:p>
        </w:tc>
        <w:tc>
          <w:tcPr>
            <w:tcW w:w="891" w:type="pct"/>
            <w:vAlign w:val="center"/>
          </w:tcPr>
          <w:p w14:paraId="340B3D3F"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名次</w:t>
            </w:r>
          </w:p>
        </w:tc>
        <w:tc>
          <w:tcPr>
            <w:tcW w:w="653" w:type="pct"/>
            <w:vAlign w:val="center"/>
          </w:tcPr>
          <w:p w14:paraId="2E3977D9"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給分</w:t>
            </w:r>
          </w:p>
        </w:tc>
        <w:tc>
          <w:tcPr>
            <w:tcW w:w="980" w:type="pct"/>
            <w:vAlign w:val="center"/>
          </w:tcPr>
          <w:p w14:paraId="6DB79120"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名次</w:t>
            </w:r>
          </w:p>
        </w:tc>
        <w:tc>
          <w:tcPr>
            <w:tcW w:w="737" w:type="pct"/>
            <w:vAlign w:val="center"/>
          </w:tcPr>
          <w:p w14:paraId="36477BE6"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給分</w:t>
            </w:r>
          </w:p>
        </w:tc>
      </w:tr>
      <w:tr w:rsidR="00EB0B0D" w:rsidRPr="00EB0B0D" w14:paraId="04520C49" w14:textId="77777777" w:rsidTr="000F07B7">
        <w:trPr>
          <w:trHeight w:val="488"/>
        </w:trPr>
        <w:tc>
          <w:tcPr>
            <w:tcW w:w="978" w:type="pct"/>
            <w:vAlign w:val="center"/>
          </w:tcPr>
          <w:p w14:paraId="2B99E4D9" w14:textId="77777777" w:rsidR="00D8082E" w:rsidRPr="00EB0B0D" w:rsidRDefault="00D8082E" w:rsidP="000F07B7">
            <w:pPr>
              <w:spacing w:line="400" w:lineRule="exact"/>
              <w:ind w:firstLineChars="24" w:firstLine="53"/>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1</w:t>
            </w:r>
            <w:r w:rsidRPr="00EB0B0D">
              <w:rPr>
                <w:rFonts w:ascii="Arial" w:eastAsia="標楷體" w:hAnsi="Arial" w:cs="Arial"/>
                <w:color w:val="000000" w:themeColor="text1"/>
                <w:sz w:val="22"/>
              </w:rPr>
              <w:t>名</w:t>
            </w:r>
          </w:p>
        </w:tc>
        <w:tc>
          <w:tcPr>
            <w:tcW w:w="762" w:type="pct"/>
            <w:vAlign w:val="center"/>
          </w:tcPr>
          <w:p w14:paraId="49ED1034"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65</w:t>
            </w:r>
            <w:r w:rsidRPr="00EB0B0D">
              <w:rPr>
                <w:rFonts w:ascii="Arial" w:eastAsia="標楷體" w:hAnsi="Arial" w:cs="Arial"/>
                <w:color w:val="000000" w:themeColor="text1"/>
                <w:sz w:val="22"/>
              </w:rPr>
              <w:t>分</w:t>
            </w:r>
          </w:p>
        </w:tc>
        <w:tc>
          <w:tcPr>
            <w:tcW w:w="891" w:type="pct"/>
            <w:vAlign w:val="center"/>
          </w:tcPr>
          <w:p w14:paraId="26937DA6"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2</w:t>
            </w:r>
            <w:r w:rsidRPr="00EB0B0D">
              <w:rPr>
                <w:rFonts w:ascii="Arial" w:eastAsia="標楷體" w:hAnsi="Arial" w:cs="Arial"/>
                <w:color w:val="000000" w:themeColor="text1"/>
                <w:sz w:val="22"/>
              </w:rPr>
              <w:t>名</w:t>
            </w:r>
          </w:p>
        </w:tc>
        <w:tc>
          <w:tcPr>
            <w:tcW w:w="653" w:type="pct"/>
            <w:vAlign w:val="center"/>
          </w:tcPr>
          <w:p w14:paraId="03480C38"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63</w:t>
            </w:r>
            <w:r w:rsidRPr="00EB0B0D">
              <w:rPr>
                <w:rFonts w:ascii="Arial" w:eastAsia="標楷體" w:hAnsi="Arial" w:cs="Arial"/>
                <w:color w:val="000000" w:themeColor="text1"/>
                <w:sz w:val="22"/>
              </w:rPr>
              <w:t>分</w:t>
            </w:r>
          </w:p>
        </w:tc>
        <w:tc>
          <w:tcPr>
            <w:tcW w:w="980" w:type="pct"/>
            <w:vAlign w:val="center"/>
          </w:tcPr>
          <w:p w14:paraId="7E097BAF"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3</w:t>
            </w:r>
            <w:r w:rsidRPr="00EB0B0D">
              <w:rPr>
                <w:rFonts w:ascii="Arial" w:eastAsia="標楷體" w:hAnsi="Arial" w:cs="Arial"/>
                <w:color w:val="000000" w:themeColor="text1"/>
                <w:sz w:val="22"/>
              </w:rPr>
              <w:t>名</w:t>
            </w:r>
          </w:p>
        </w:tc>
        <w:tc>
          <w:tcPr>
            <w:tcW w:w="737" w:type="pct"/>
            <w:vAlign w:val="center"/>
          </w:tcPr>
          <w:p w14:paraId="4CDAE362" w14:textId="77777777" w:rsidR="00D8082E" w:rsidRPr="00EB0B0D" w:rsidRDefault="00D8082E"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60</w:t>
            </w:r>
            <w:r w:rsidRPr="00EB0B0D">
              <w:rPr>
                <w:rFonts w:ascii="Arial" w:eastAsia="標楷體" w:hAnsi="Arial" w:cs="Arial"/>
                <w:color w:val="000000" w:themeColor="text1"/>
                <w:sz w:val="22"/>
              </w:rPr>
              <w:t>分</w:t>
            </w:r>
          </w:p>
        </w:tc>
      </w:tr>
    </w:tbl>
    <w:p w14:paraId="5AADEC4A" w14:textId="5F899471" w:rsidR="005F4F9C" w:rsidRPr="00EB0B0D" w:rsidRDefault="00E6582D" w:rsidP="000F07B7">
      <w:pPr>
        <w:spacing w:line="400" w:lineRule="exact"/>
        <w:ind w:leftChars="600" w:left="1752" w:hangingChars="120" w:hanging="312"/>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t>(2)</w:t>
      </w:r>
      <w:r w:rsidR="00503ABA" w:rsidRPr="00EB0B0D">
        <w:rPr>
          <w:rFonts w:ascii="Arial" w:eastAsia="標楷體" w:hAnsi="Arial" w:cs="Arial"/>
          <w:bCs/>
          <w:color w:val="000000" w:themeColor="text1"/>
          <w:sz w:val="26"/>
          <w:szCs w:val="26"/>
        </w:rPr>
        <w:t>國際賽事成績，占術科成績</w:t>
      </w:r>
      <w:r w:rsidR="00503ABA" w:rsidRPr="00EB0B0D">
        <w:rPr>
          <w:rFonts w:ascii="Arial" w:eastAsia="標楷體" w:hAnsi="Arial" w:cs="Arial"/>
          <w:bCs/>
          <w:color w:val="000000" w:themeColor="text1"/>
          <w:sz w:val="26"/>
          <w:szCs w:val="26"/>
        </w:rPr>
        <w:t>40</w:t>
      </w:r>
      <w:r w:rsidR="00BE2870" w:rsidRPr="00EB0B0D">
        <w:rPr>
          <w:rFonts w:ascii="Arial" w:eastAsia="標楷體" w:hAnsi="Arial" w:cs="Arial"/>
          <w:color w:val="000000" w:themeColor="text1"/>
          <w:sz w:val="26"/>
          <w:szCs w:val="26"/>
        </w:rPr>
        <w:t>%</w:t>
      </w:r>
      <w:r w:rsidR="00503ABA" w:rsidRPr="00EB0B0D">
        <w:rPr>
          <w:rFonts w:ascii="Arial" w:eastAsia="標楷體" w:hAnsi="Arial" w:cs="Arial"/>
          <w:bCs/>
          <w:color w:val="000000" w:themeColor="text1"/>
          <w:sz w:val="26"/>
          <w:szCs w:val="26"/>
        </w:rPr>
        <w:t>，以口試日</w:t>
      </w:r>
      <w:r w:rsidR="00334C41" w:rsidRPr="00EB0B0D">
        <w:rPr>
          <w:rFonts w:ascii="Arial" w:eastAsia="標楷體" w:hAnsi="Arial" w:cs="Arial"/>
          <w:bCs/>
          <w:color w:val="000000" w:themeColor="text1"/>
          <w:spacing w:val="-14"/>
          <w:sz w:val="26"/>
          <w:szCs w:val="26"/>
        </w:rPr>
        <w:t>(114</w:t>
      </w:r>
      <w:r w:rsidR="00334C41" w:rsidRPr="00EB0B0D">
        <w:rPr>
          <w:rFonts w:ascii="Arial" w:eastAsia="標楷體" w:hAnsi="Arial" w:cs="Arial" w:hint="eastAsia"/>
          <w:bCs/>
          <w:color w:val="000000" w:themeColor="text1"/>
          <w:spacing w:val="-14"/>
          <w:sz w:val="26"/>
          <w:szCs w:val="26"/>
        </w:rPr>
        <w:t>年</w:t>
      </w:r>
      <w:r w:rsidR="00334C41" w:rsidRPr="00EB0B0D">
        <w:rPr>
          <w:rFonts w:ascii="Arial" w:eastAsia="標楷體" w:hAnsi="Arial" w:cs="Arial"/>
          <w:bCs/>
          <w:color w:val="000000" w:themeColor="text1"/>
          <w:spacing w:val="-14"/>
          <w:sz w:val="26"/>
          <w:szCs w:val="26"/>
        </w:rPr>
        <w:t>12</w:t>
      </w:r>
      <w:r w:rsidR="00334C41" w:rsidRPr="00EB0B0D">
        <w:rPr>
          <w:rFonts w:ascii="Arial" w:eastAsia="標楷體" w:hAnsi="Arial" w:cs="Arial" w:hint="eastAsia"/>
          <w:bCs/>
          <w:color w:val="000000" w:themeColor="text1"/>
          <w:spacing w:val="-14"/>
          <w:sz w:val="26"/>
          <w:szCs w:val="26"/>
        </w:rPr>
        <w:t>月</w:t>
      </w:r>
      <w:r w:rsidR="00334C41" w:rsidRPr="00EB0B0D">
        <w:rPr>
          <w:rFonts w:ascii="Arial" w:eastAsia="標楷體" w:hAnsi="Arial" w:cs="Arial"/>
          <w:bCs/>
          <w:color w:val="000000" w:themeColor="text1"/>
          <w:spacing w:val="-14"/>
          <w:sz w:val="26"/>
          <w:szCs w:val="26"/>
        </w:rPr>
        <w:t>13</w:t>
      </w:r>
      <w:r w:rsidR="00334C41" w:rsidRPr="00EB0B0D">
        <w:rPr>
          <w:rFonts w:ascii="Arial" w:eastAsia="標楷體" w:hAnsi="Arial" w:cs="Arial" w:hint="eastAsia"/>
          <w:bCs/>
          <w:color w:val="000000" w:themeColor="text1"/>
          <w:spacing w:val="-14"/>
          <w:sz w:val="26"/>
          <w:szCs w:val="26"/>
        </w:rPr>
        <w:t>日</w:t>
      </w:r>
      <w:r w:rsidR="00334C41" w:rsidRPr="00EB0B0D">
        <w:rPr>
          <w:rFonts w:ascii="Arial" w:eastAsia="標楷體" w:hAnsi="Arial" w:cs="Arial"/>
          <w:bCs/>
          <w:color w:val="000000" w:themeColor="text1"/>
          <w:spacing w:val="-14"/>
          <w:sz w:val="26"/>
          <w:szCs w:val="26"/>
        </w:rPr>
        <w:t>)</w:t>
      </w:r>
      <w:r w:rsidR="00503ABA" w:rsidRPr="00EB0B0D">
        <w:rPr>
          <w:rFonts w:ascii="Arial" w:eastAsia="標楷體" w:hAnsi="Arial" w:cs="Arial"/>
          <w:bCs/>
          <w:color w:val="000000" w:themeColor="text1"/>
          <w:sz w:val="26"/>
          <w:szCs w:val="26"/>
        </w:rPr>
        <w:t>前</w:t>
      </w:r>
      <w:r w:rsidR="00503ABA" w:rsidRPr="00EB0B0D">
        <w:rPr>
          <w:rFonts w:ascii="Arial" w:eastAsia="標楷體" w:hAnsi="Arial" w:cs="Arial"/>
          <w:bCs/>
          <w:color w:val="000000" w:themeColor="text1"/>
          <w:sz w:val="26"/>
          <w:szCs w:val="26"/>
        </w:rPr>
        <w:t>1</w:t>
      </w:r>
      <w:r w:rsidR="00503ABA" w:rsidRPr="00EB0B0D">
        <w:rPr>
          <w:rFonts w:ascii="Arial" w:eastAsia="標楷體" w:hAnsi="Arial" w:cs="Arial"/>
          <w:bCs/>
          <w:color w:val="000000" w:themeColor="text1"/>
          <w:sz w:val="26"/>
          <w:szCs w:val="26"/>
        </w:rPr>
        <w:t>年內世界羽球賽各等級最高名次計分</w:t>
      </w:r>
      <w:r w:rsidR="00503ABA"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不含團體賽</w:t>
      </w:r>
      <w:r w:rsidR="00503ABA"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，給分標準如下</w:t>
      </w:r>
      <w:r w:rsidR="00503ABA" w:rsidRPr="00EB0B0D">
        <w:rPr>
          <w:rFonts w:ascii="Arial" w:eastAsia="標楷體" w:hAnsi="Arial" w:cs="Arial"/>
          <w:bCs/>
          <w:color w:val="000000" w:themeColor="text1"/>
          <w:sz w:val="26"/>
          <w:szCs w:val="26"/>
        </w:rPr>
        <w:t>: (</w:t>
      </w:r>
      <w:r w:rsidR="00503ABA" w:rsidRPr="00EB0B0D">
        <w:rPr>
          <w:rFonts w:ascii="Arial" w:eastAsia="標楷體" w:hAnsi="Arial" w:cs="Arial"/>
          <w:bCs/>
          <w:color w:val="000000" w:themeColor="text1"/>
          <w:sz w:val="26"/>
          <w:szCs w:val="26"/>
        </w:rPr>
        <w:t>於第二試當日報到時繳交相關證明資料，除「世界大學運動會」績優請提供中華民國大專院校體育總會證明外，其餘賽事請提供中華羽球協會證明</w:t>
      </w:r>
      <w:r w:rsidR="00503ABA" w:rsidRPr="00EB0B0D">
        <w:rPr>
          <w:rFonts w:ascii="Arial" w:eastAsia="標楷體" w:hAnsi="Arial" w:cs="Arial"/>
          <w:bCs/>
          <w:color w:val="000000" w:themeColor="text1"/>
          <w:sz w:val="26"/>
          <w:szCs w:val="26"/>
        </w:rPr>
        <w:t>)</w:t>
      </w:r>
      <w:r w:rsidR="00503ABA" w:rsidRPr="00EB0B0D">
        <w:rPr>
          <w:rFonts w:ascii="Arial" w:eastAsia="標楷體" w:hAnsi="Arial" w:cs="Arial"/>
          <w:bCs/>
          <w:color w:val="000000" w:themeColor="text1"/>
          <w:sz w:val="26"/>
          <w:szCs w:val="26"/>
        </w:rPr>
        <w:t>。</w:t>
      </w:r>
    </w:p>
    <w:p w14:paraId="3C1095E2" w14:textId="77777777" w:rsidR="005F4F9C" w:rsidRPr="00EB0B0D" w:rsidRDefault="005F4F9C">
      <w:pPr>
        <w:widowControl/>
        <w:rPr>
          <w:rFonts w:ascii="Arial" w:eastAsia="標楷體" w:hAnsi="Arial" w:cs="Arial"/>
          <w:bCs/>
          <w:color w:val="000000" w:themeColor="text1"/>
          <w:sz w:val="26"/>
          <w:szCs w:val="26"/>
        </w:rPr>
      </w:pPr>
      <w:r w:rsidRPr="00EB0B0D">
        <w:rPr>
          <w:rFonts w:ascii="Arial" w:eastAsia="標楷體" w:hAnsi="Arial" w:cs="Arial"/>
          <w:bCs/>
          <w:color w:val="000000" w:themeColor="text1"/>
          <w:sz w:val="26"/>
          <w:szCs w:val="26"/>
        </w:rPr>
        <w:br w:type="page"/>
      </w:r>
    </w:p>
    <w:p w14:paraId="792A1C38" w14:textId="77777777" w:rsidR="00D8082E" w:rsidRPr="00EB0B0D" w:rsidRDefault="00D8082E" w:rsidP="000F07B7">
      <w:pPr>
        <w:spacing w:line="400" w:lineRule="exact"/>
        <w:ind w:leftChars="600" w:left="1752" w:hangingChars="120" w:hanging="312"/>
        <w:rPr>
          <w:rFonts w:ascii="Arial" w:eastAsia="標楷體" w:hAnsi="Arial" w:cs="Arial"/>
          <w:bCs/>
          <w:color w:val="000000" w:themeColor="text1"/>
          <w:sz w:val="26"/>
          <w:szCs w:val="26"/>
        </w:rPr>
      </w:pPr>
    </w:p>
    <w:tbl>
      <w:tblPr>
        <w:tblW w:w="876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672"/>
        <w:gridCol w:w="1418"/>
        <w:gridCol w:w="1446"/>
        <w:gridCol w:w="1389"/>
        <w:gridCol w:w="1417"/>
      </w:tblGrid>
      <w:tr w:rsidR="00EB0B0D" w:rsidRPr="00EB0B0D" w14:paraId="24F9E100" w14:textId="77777777" w:rsidTr="000F07B7">
        <w:trPr>
          <w:trHeight w:val="1468"/>
        </w:trPr>
        <w:tc>
          <w:tcPr>
            <w:tcW w:w="1418" w:type="dxa"/>
            <w:tcBorders>
              <w:top w:val="single" w:sz="4" w:space="0" w:color="auto"/>
              <w:left w:val="single" w:sz="4" w:space="0" w:color="auto"/>
              <w:bottom w:val="single" w:sz="4" w:space="0" w:color="auto"/>
              <w:right w:val="single" w:sz="4" w:space="0" w:color="auto"/>
            </w:tcBorders>
            <w:vAlign w:val="center"/>
          </w:tcPr>
          <w:p w14:paraId="5D4EAD52" w14:textId="77777777" w:rsidR="006A5E55" w:rsidRPr="00EB0B0D" w:rsidRDefault="006A5E55"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世界羽球總會比賽名稱</w:t>
            </w:r>
          </w:p>
        </w:tc>
        <w:tc>
          <w:tcPr>
            <w:tcW w:w="1672" w:type="dxa"/>
            <w:tcBorders>
              <w:top w:val="single" w:sz="4" w:space="0" w:color="auto"/>
              <w:left w:val="single" w:sz="4" w:space="0" w:color="auto"/>
              <w:bottom w:val="single" w:sz="4" w:space="0" w:color="auto"/>
              <w:right w:val="single" w:sz="4" w:space="0" w:color="auto"/>
            </w:tcBorders>
            <w:vAlign w:val="center"/>
          </w:tcPr>
          <w:p w14:paraId="2E5C05D8"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第一級</w:t>
            </w:r>
          </w:p>
          <w:p w14:paraId="1B590E41"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超級</w:t>
            </w:r>
            <w:r w:rsidRPr="00EB0B0D">
              <w:rPr>
                <w:rFonts w:ascii="Arial" w:eastAsia="標楷體" w:hAnsi="Arial" w:cs="Arial"/>
                <w:color w:val="000000" w:themeColor="text1"/>
                <w:kern w:val="0"/>
                <w:sz w:val="22"/>
              </w:rPr>
              <w:t>1000</w:t>
            </w:r>
          </w:p>
          <w:p w14:paraId="4284A4D6"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總獎金</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美金</w:t>
            </w:r>
            <w:r w:rsidRPr="00EB0B0D">
              <w:rPr>
                <w:rFonts w:ascii="Arial" w:eastAsia="標楷體" w:hAnsi="Arial" w:cs="Arial"/>
                <w:color w:val="000000" w:themeColor="text1"/>
                <w:kern w:val="0"/>
                <w:sz w:val="22"/>
              </w:rPr>
              <w:t>)</w:t>
            </w:r>
          </w:p>
          <w:p w14:paraId="75B47BAF"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110</w:t>
            </w:r>
            <w:r w:rsidRPr="00EB0B0D">
              <w:rPr>
                <w:rFonts w:ascii="Arial" w:eastAsia="標楷體" w:hAnsi="Arial" w:cs="Arial"/>
                <w:color w:val="000000" w:themeColor="text1"/>
                <w:kern w:val="0"/>
                <w:sz w:val="22"/>
              </w:rPr>
              <w:t>萬元</w:t>
            </w:r>
          </w:p>
          <w:p w14:paraId="27F9CF87"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含</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以上</w:t>
            </w:r>
          </w:p>
        </w:tc>
        <w:tc>
          <w:tcPr>
            <w:tcW w:w="1418" w:type="dxa"/>
            <w:tcBorders>
              <w:top w:val="single" w:sz="4" w:space="0" w:color="auto"/>
              <w:left w:val="nil"/>
              <w:bottom w:val="single" w:sz="4" w:space="0" w:color="auto"/>
              <w:right w:val="single" w:sz="4" w:space="0" w:color="auto"/>
            </w:tcBorders>
            <w:vAlign w:val="center"/>
          </w:tcPr>
          <w:p w14:paraId="359B37B3"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第二級</w:t>
            </w:r>
          </w:p>
          <w:p w14:paraId="1EB496B6"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超級</w:t>
            </w:r>
            <w:r w:rsidRPr="00EB0B0D">
              <w:rPr>
                <w:rFonts w:ascii="Arial" w:eastAsia="標楷體" w:hAnsi="Arial" w:cs="Arial"/>
                <w:color w:val="000000" w:themeColor="text1"/>
                <w:kern w:val="0"/>
                <w:sz w:val="22"/>
              </w:rPr>
              <w:t>750</w:t>
            </w:r>
          </w:p>
          <w:p w14:paraId="11067EF0"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總獎金</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美金</w:t>
            </w:r>
            <w:r w:rsidRPr="00EB0B0D">
              <w:rPr>
                <w:rFonts w:ascii="Arial" w:eastAsia="標楷體" w:hAnsi="Arial" w:cs="Arial"/>
                <w:color w:val="000000" w:themeColor="text1"/>
                <w:kern w:val="0"/>
                <w:sz w:val="22"/>
              </w:rPr>
              <w:t>)</w:t>
            </w:r>
          </w:p>
          <w:p w14:paraId="41408738"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75</w:t>
            </w:r>
            <w:r w:rsidRPr="00EB0B0D">
              <w:rPr>
                <w:rFonts w:ascii="Arial" w:eastAsia="標楷體" w:hAnsi="Arial" w:cs="Arial"/>
                <w:color w:val="000000" w:themeColor="text1"/>
                <w:kern w:val="0"/>
                <w:sz w:val="22"/>
              </w:rPr>
              <w:t>萬元</w:t>
            </w:r>
          </w:p>
          <w:p w14:paraId="63903480"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含</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以上</w:t>
            </w:r>
          </w:p>
        </w:tc>
        <w:tc>
          <w:tcPr>
            <w:tcW w:w="1446" w:type="dxa"/>
            <w:tcBorders>
              <w:top w:val="single" w:sz="4" w:space="0" w:color="auto"/>
              <w:left w:val="nil"/>
              <w:bottom w:val="single" w:sz="4" w:space="0" w:color="auto"/>
              <w:right w:val="single" w:sz="4" w:space="0" w:color="auto"/>
            </w:tcBorders>
            <w:vAlign w:val="center"/>
          </w:tcPr>
          <w:p w14:paraId="2E3B0571"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第三級</w:t>
            </w:r>
          </w:p>
          <w:p w14:paraId="294C8BF4"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超級</w:t>
            </w:r>
            <w:r w:rsidRPr="00EB0B0D">
              <w:rPr>
                <w:rFonts w:ascii="Arial" w:eastAsia="標楷體" w:hAnsi="Arial" w:cs="Arial"/>
                <w:color w:val="000000" w:themeColor="text1"/>
                <w:kern w:val="0"/>
                <w:sz w:val="22"/>
              </w:rPr>
              <w:t>500</w:t>
            </w:r>
          </w:p>
          <w:p w14:paraId="78A1E98D"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總獎金</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美金</w:t>
            </w:r>
            <w:r w:rsidRPr="00EB0B0D">
              <w:rPr>
                <w:rFonts w:ascii="Arial" w:eastAsia="標楷體" w:hAnsi="Arial" w:cs="Arial"/>
                <w:color w:val="000000" w:themeColor="text1"/>
                <w:kern w:val="0"/>
                <w:sz w:val="22"/>
              </w:rPr>
              <w:t>)</w:t>
            </w:r>
          </w:p>
          <w:p w14:paraId="7689C539"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40</w:t>
            </w:r>
            <w:r w:rsidRPr="00EB0B0D">
              <w:rPr>
                <w:rFonts w:ascii="Arial" w:eastAsia="標楷體" w:hAnsi="Arial" w:cs="Arial"/>
                <w:color w:val="000000" w:themeColor="text1"/>
                <w:kern w:val="0"/>
                <w:sz w:val="22"/>
              </w:rPr>
              <w:t>萬元</w:t>
            </w:r>
          </w:p>
          <w:p w14:paraId="1E60176B"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含</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以上</w:t>
            </w:r>
          </w:p>
        </w:tc>
        <w:tc>
          <w:tcPr>
            <w:tcW w:w="1389" w:type="dxa"/>
            <w:tcBorders>
              <w:top w:val="single" w:sz="4" w:space="0" w:color="auto"/>
              <w:left w:val="nil"/>
              <w:bottom w:val="single" w:sz="4" w:space="0" w:color="auto"/>
              <w:right w:val="single" w:sz="4" w:space="0" w:color="auto"/>
            </w:tcBorders>
            <w:vAlign w:val="center"/>
          </w:tcPr>
          <w:p w14:paraId="676F1326"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第四級</w:t>
            </w:r>
          </w:p>
          <w:p w14:paraId="2B3E8A3F"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超級</w:t>
            </w:r>
            <w:r w:rsidRPr="00EB0B0D">
              <w:rPr>
                <w:rFonts w:ascii="Arial" w:eastAsia="標楷體" w:hAnsi="Arial" w:cs="Arial"/>
                <w:color w:val="000000" w:themeColor="text1"/>
                <w:kern w:val="0"/>
                <w:sz w:val="22"/>
              </w:rPr>
              <w:t>300</w:t>
            </w:r>
          </w:p>
          <w:p w14:paraId="194A6CE1"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總獎金</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美金</w:t>
            </w:r>
            <w:r w:rsidRPr="00EB0B0D">
              <w:rPr>
                <w:rFonts w:ascii="Arial" w:eastAsia="標楷體" w:hAnsi="Arial" w:cs="Arial"/>
                <w:color w:val="000000" w:themeColor="text1"/>
                <w:kern w:val="0"/>
                <w:sz w:val="22"/>
              </w:rPr>
              <w:t>)</w:t>
            </w:r>
          </w:p>
          <w:p w14:paraId="573FACFB"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17</w:t>
            </w:r>
            <w:r w:rsidRPr="00EB0B0D">
              <w:rPr>
                <w:rFonts w:ascii="Arial" w:eastAsia="標楷體" w:hAnsi="Arial" w:cs="Arial"/>
                <w:color w:val="000000" w:themeColor="text1"/>
                <w:kern w:val="0"/>
                <w:sz w:val="22"/>
              </w:rPr>
              <w:t>萬元</w:t>
            </w:r>
          </w:p>
          <w:p w14:paraId="40DC10B2"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含</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以上</w:t>
            </w:r>
          </w:p>
        </w:tc>
        <w:tc>
          <w:tcPr>
            <w:tcW w:w="1417" w:type="dxa"/>
            <w:tcBorders>
              <w:top w:val="single" w:sz="4" w:space="0" w:color="auto"/>
              <w:left w:val="nil"/>
              <w:bottom w:val="single" w:sz="4" w:space="0" w:color="auto"/>
              <w:right w:val="single" w:sz="4" w:space="0" w:color="auto"/>
            </w:tcBorders>
            <w:vAlign w:val="center"/>
          </w:tcPr>
          <w:p w14:paraId="55794BA3"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第五級</w:t>
            </w:r>
          </w:p>
          <w:p w14:paraId="2957974A"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超級</w:t>
            </w:r>
            <w:r w:rsidRPr="00EB0B0D">
              <w:rPr>
                <w:rFonts w:ascii="Arial" w:eastAsia="標楷體" w:hAnsi="Arial" w:cs="Arial"/>
                <w:color w:val="000000" w:themeColor="text1"/>
                <w:kern w:val="0"/>
                <w:sz w:val="22"/>
              </w:rPr>
              <w:t>100</w:t>
            </w:r>
          </w:p>
          <w:p w14:paraId="2053BB04"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總獎金</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美金</w:t>
            </w:r>
            <w:r w:rsidRPr="00EB0B0D">
              <w:rPr>
                <w:rFonts w:ascii="Arial" w:eastAsia="標楷體" w:hAnsi="Arial" w:cs="Arial"/>
                <w:color w:val="000000" w:themeColor="text1"/>
                <w:kern w:val="0"/>
                <w:sz w:val="22"/>
              </w:rPr>
              <w:t>)</w:t>
            </w:r>
          </w:p>
          <w:p w14:paraId="473A46B8"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9</w:t>
            </w:r>
            <w:r w:rsidRPr="00EB0B0D">
              <w:rPr>
                <w:rFonts w:ascii="Arial" w:eastAsia="標楷體" w:hAnsi="Arial" w:cs="Arial"/>
                <w:color w:val="000000" w:themeColor="text1"/>
                <w:kern w:val="0"/>
                <w:sz w:val="22"/>
              </w:rPr>
              <w:t>萬元</w:t>
            </w:r>
          </w:p>
          <w:p w14:paraId="21B7D883"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含</w:t>
            </w:r>
            <w:r w:rsidRPr="00EB0B0D">
              <w:rPr>
                <w:rFonts w:ascii="Arial" w:eastAsia="標楷體" w:hAnsi="Arial" w:cs="Arial"/>
                <w:color w:val="000000" w:themeColor="text1"/>
                <w:kern w:val="0"/>
                <w:sz w:val="22"/>
              </w:rPr>
              <w:t>)</w:t>
            </w:r>
            <w:r w:rsidRPr="00EB0B0D">
              <w:rPr>
                <w:rFonts w:ascii="Arial" w:eastAsia="標楷體" w:hAnsi="Arial" w:cs="Arial"/>
                <w:color w:val="000000" w:themeColor="text1"/>
                <w:kern w:val="0"/>
                <w:sz w:val="22"/>
              </w:rPr>
              <w:t>以上</w:t>
            </w:r>
          </w:p>
        </w:tc>
      </w:tr>
      <w:tr w:rsidR="00EB0B0D" w:rsidRPr="00EB0B0D" w14:paraId="1B856FEC" w14:textId="77777777" w:rsidTr="000F07B7">
        <w:trPr>
          <w:trHeight w:val="1468"/>
        </w:trPr>
        <w:tc>
          <w:tcPr>
            <w:tcW w:w="1418" w:type="dxa"/>
            <w:tcBorders>
              <w:top w:val="single" w:sz="4" w:space="0" w:color="auto"/>
              <w:left w:val="single" w:sz="4" w:space="0" w:color="auto"/>
              <w:bottom w:val="single" w:sz="4" w:space="0" w:color="auto"/>
              <w:right w:val="single" w:sz="4" w:space="0" w:color="auto"/>
            </w:tcBorders>
            <w:vAlign w:val="center"/>
          </w:tcPr>
          <w:p w14:paraId="795542AD" w14:textId="77777777" w:rsidR="000F07B7" w:rsidRPr="00EB0B0D" w:rsidRDefault="006A5E55"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國際大型運動賽會</w:t>
            </w:r>
          </w:p>
          <w:p w14:paraId="21397473" w14:textId="52B4B374" w:rsidR="006A5E55" w:rsidRPr="00EB0B0D" w:rsidRDefault="006A5E55"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非世界羽球聯盟總會指定之比賽</w:t>
            </w:r>
            <w:r w:rsidRPr="00EB0B0D">
              <w:rPr>
                <w:rFonts w:ascii="Arial" w:eastAsia="標楷體" w:hAnsi="Arial" w:cs="Arial"/>
                <w:color w:val="000000" w:themeColor="text1"/>
                <w:sz w:val="22"/>
              </w:rPr>
              <w:t>)</w:t>
            </w:r>
          </w:p>
        </w:tc>
        <w:tc>
          <w:tcPr>
            <w:tcW w:w="1672" w:type="dxa"/>
            <w:tcBorders>
              <w:top w:val="single" w:sz="4" w:space="0" w:color="auto"/>
              <w:left w:val="single" w:sz="4" w:space="0" w:color="auto"/>
              <w:bottom w:val="single" w:sz="4" w:space="0" w:color="auto"/>
              <w:right w:val="single" w:sz="4" w:space="0" w:color="auto"/>
            </w:tcBorders>
            <w:vAlign w:val="center"/>
          </w:tcPr>
          <w:p w14:paraId="34352324"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奧林匹克運動會</w:t>
            </w:r>
          </w:p>
          <w:p w14:paraId="7591DADD"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巡迴賽總決賽</w:t>
            </w:r>
          </w:p>
          <w:p w14:paraId="778658BA"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世界羽球錦標賽</w:t>
            </w:r>
          </w:p>
        </w:tc>
        <w:tc>
          <w:tcPr>
            <w:tcW w:w="1418" w:type="dxa"/>
            <w:tcBorders>
              <w:top w:val="single" w:sz="4" w:space="0" w:color="auto"/>
              <w:left w:val="nil"/>
              <w:bottom w:val="single" w:sz="4" w:space="0" w:color="auto"/>
              <w:right w:val="single" w:sz="4" w:space="0" w:color="auto"/>
            </w:tcBorders>
            <w:vAlign w:val="center"/>
          </w:tcPr>
          <w:p w14:paraId="7806CEEE"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亞洲運動會</w:t>
            </w:r>
          </w:p>
        </w:tc>
        <w:tc>
          <w:tcPr>
            <w:tcW w:w="1446" w:type="dxa"/>
            <w:tcBorders>
              <w:top w:val="single" w:sz="4" w:space="0" w:color="auto"/>
              <w:left w:val="nil"/>
              <w:bottom w:val="single" w:sz="4" w:space="0" w:color="auto"/>
              <w:right w:val="single" w:sz="4" w:space="0" w:color="auto"/>
            </w:tcBorders>
            <w:vAlign w:val="center"/>
          </w:tcPr>
          <w:p w14:paraId="383D67F0"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亞洲盃錦標賽</w:t>
            </w:r>
          </w:p>
        </w:tc>
        <w:tc>
          <w:tcPr>
            <w:tcW w:w="1389" w:type="dxa"/>
            <w:tcBorders>
              <w:top w:val="single" w:sz="4" w:space="0" w:color="auto"/>
              <w:left w:val="nil"/>
              <w:bottom w:val="single" w:sz="4" w:space="0" w:color="auto"/>
              <w:right w:val="single" w:sz="4" w:space="0" w:color="auto"/>
            </w:tcBorders>
            <w:vAlign w:val="center"/>
          </w:tcPr>
          <w:p w14:paraId="26C9362F"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世界大學運動會</w:t>
            </w:r>
          </w:p>
          <w:p w14:paraId="1030744E"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世界青少年錦標賽</w:t>
            </w:r>
          </w:p>
        </w:tc>
        <w:tc>
          <w:tcPr>
            <w:tcW w:w="1417" w:type="dxa"/>
            <w:tcBorders>
              <w:top w:val="single" w:sz="4" w:space="0" w:color="auto"/>
              <w:left w:val="nil"/>
              <w:bottom w:val="single" w:sz="4" w:space="0" w:color="auto"/>
              <w:right w:val="single" w:sz="4" w:space="0" w:color="auto"/>
            </w:tcBorders>
            <w:vAlign w:val="center"/>
          </w:tcPr>
          <w:p w14:paraId="2DEA95E6"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亞洲青少年錦標賽</w:t>
            </w:r>
          </w:p>
        </w:tc>
      </w:tr>
      <w:tr w:rsidR="00EB0B0D" w:rsidRPr="00EB0B0D" w14:paraId="7CAA703A" w14:textId="77777777" w:rsidTr="000F07B7">
        <w:trPr>
          <w:trHeight w:val="707"/>
        </w:trPr>
        <w:tc>
          <w:tcPr>
            <w:tcW w:w="1418" w:type="dxa"/>
            <w:tcBorders>
              <w:top w:val="single" w:sz="4" w:space="0" w:color="auto"/>
              <w:left w:val="single" w:sz="4" w:space="0" w:color="auto"/>
              <w:bottom w:val="single" w:sz="4" w:space="0" w:color="auto"/>
              <w:right w:val="single" w:sz="4" w:space="0" w:color="auto"/>
            </w:tcBorders>
            <w:vAlign w:val="center"/>
          </w:tcPr>
          <w:p w14:paraId="692382A1" w14:textId="77777777" w:rsidR="006A5E55" w:rsidRPr="00EB0B0D" w:rsidRDefault="006A5E55"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1</w:t>
            </w:r>
            <w:r w:rsidRPr="00EB0B0D">
              <w:rPr>
                <w:rFonts w:ascii="Arial" w:eastAsia="標楷體" w:hAnsi="Arial" w:cs="Arial"/>
                <w:color w:val="000000" w:themeColor="text1"/>
                <w:sz w:val="22"/>
              </w:rPr>
              <w:t>名</w:t>
            </w:r>
          </w:p>
        </w:tc>
        <w:tc>
          <w:tcPr>
            <w:tcW w:w="1672" w:type="dxa"/>
            <w:tcBorders>
              <w:top w:val="single" w:sz="4" w:space="0" w:color="auto"/>
              <w:left w:val="single" w:sz="4" w:space="0" w:color="auto"/>
              <w:bottom w:val="single" w:sz="4" w:space="0" w:color="auto"/>
              <w:right w:val="single" w:sz="4" w:space="0" w:color="auto"/>
            </w:tcBorders>
            <w:vAlign w:val="center"/>
          </w:tcPr>
          <w:p w14:paraId="125748C9"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100</w:t>
            </w:r>
            <w:r w:rsidRPr="00EB0B0D">
              <w:rPr>
                <w:rFonts w:ascii="Arial" w:eastAsia="標楷體" w:hAnsi="Arial" w:cs="Arial"/>
                <w:color w:val="000000" w:themeColor="text1"/>
                <w:kern w:val="0"/>
                <w:sz w:val="22"/>
              </w:rPr>
              <w:t>分</w:t>
            </w:r>
          </w:p>
        </w:tc>
        <w:tc>
          <w:tcPr>
            <w:tcW w:w="1418" w:type="dxa"/>
            <w:tcBorders>
              <w:top w:val="single" w:sz="4" w:space="0" w:color="auto"/>
              <w:left w:val="nil"/>
              <w:bottom w:val="single" w:sz="4" w:space="0" w:color="auto"/>
              <w:right w:val="single" w:sz="4" w:space="0" w:color="auto"/>
            </w:tcBorders>
            <w:vAlign w:val="center"/>
          </w:tcPr>
          <w:p w14:paraId="399008E2"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95</w:t>
            </w:r>
            <w:r w:rsidRPr="00EB0B0D">
              <w:rPr>
                <w:rFonts w:ascii="Arial" w:eastAsia="標楷體" w:hAnsi="Arial" w:cs="Arial"/>
                <w:color w:val="000000" w:themeColor="text1"/>
                <w:kern w:val="0"/>
                <w:sz w:val="22"/>
              </w:rPr>
              <w:t>分</w:t>
            </w:r>
          </w:p>
        </w:tc>
        <w:tc>
          <w:tcPr>
            <w:tcW w:w="1446" w:type="dxa"/>
            <w:tcBorders>
              <w:top w:val="single" w:sz="4" w:space="0" w:color="auto"/>
              <w:left w:val="nil"/>
              <w:bottom w:val="single" w:sz="4" w:space="0" w:color="auto"/>
              <w:right w:val="single" w:sz="4" w:space="0" w:color="auto"/>
            </w:tcBorders>
            <w:vAlign w:val="center"/>
          </w:tcPr>
          <w:p w14:paraId="65B192FA"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90</w:t>
            </w:r>
            <w:r w:rsidRPr="00EB0B0D">
              <w:rPr>
                <w:rFonts w:ascii="Arial" w:eastAsia="標楷體" w:hAnsi="Arial" w:cs="Arial"/>
                <w:color w:val="000000" w:themeColor="text1"/>
                <w:kern w:val="0"/>
                <w:sz w:val="22"/>
              </w:rPr>
              <w:t>分</w:t>
            </w:r>
          </w:p>
        </w:tc>
        <w:tc>
          <w:tcPr>
            <w:tcW w:w="1389" w:type="dxa"/>
            <w:tcBorders>
              <w:top w:val="single" w:sz="4" w:space="0" w:color="auto"/>
              <w:left w:val="nil"/>
              <w:bottom w:val="single" w:sz="4" w:space="0" w:color="auto"/>
              <w:right w:val="single" w:sz="4" w:space="0" w:color="auto"/>
            </w:tcBorders>
            <w:vAlign w:val="center"/>
          </w:tcPr>
          <w:p w14:paraId="68606898"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85</w:t>
            </w:r>
            <w:r w:rsidRPr="00EB0B0D">
              <w:rPr>
                <w:rFonts w:ascii="Arial" w:eastAsia="標楷體" w:hAnsi="Arial" w:cs="Arial"/>
                <w:color w:val="000000" w:themeColor="text1"/>
                <w:kern w:val="0"/>
                <w:sz w:val="22"/>
              </w:rPr>
              <w:t>分</w:t>
            </w:r>
          </w:p>
        </w:tc>
        <w:tc>
          <w:tcPr>
            <w:tcW w:w="1417" w:type="dxa"/>
            <w:tcBorders>
              <w:top w:val="single" w:sz="4" w:space="0" w:color="auto"/>
              <w:left w:val="nil"/>
              <w:bottom w:val="single" w:sz="4" w:space="0" w:color="auto"/>
              <w:right w:val="single" w:sz="4" w:space="0" w:color="auto"/>
            </w:tcBorders>
            <w:vAlign w:val="center"/>
          </w:tcPr>
          <w:p w14:paraId="55997F03"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80</w:t>
            </w:r>
            <w:r w:rsidRPr="00EB0B0D">
              <w:rPr>
                <w:rFonts w:ascii="Arial" w:eastAsia="標楷體" w:hAnsi="Arial" w:cs="Arial"/>
                <w:color w:val="000000" w:themeColor="text1"/>
                <w:kern w:val="0"/>
                <w:sz w:val="22"/>
              </w:rPr>
              <w:t>分</w:t>
            </w:r>
          </w:p>
        </w:tc>
      </w:tr>
      <w:tr w:rsidR="00EB0B0D" w:rsidRPr="00EB0B0D" w14:paraId="0519A7D8" w14:textId="77777777" w:rsidTr="000F07B7">
        <w:trPr>
          <w:trHeight w:val="689"/>
        </w:trPr>
        <w:tc>
          <w:tcPr>
            <w:tcW w:w="1418" w:type="dxa"/>
            <w:tcBorders>
              <w:top w:val="single" w:sz="4" w:space="0" w:color="auto"/>
              <w:left w:val="single" w:sz="4" w:space="0" w:color="auto"/>
              <w:bottom w:val="single" w:sz="4" w:space="0" w:color="auto"/>
              <w:right w:val="single" w:sz="4" w:space="0" w:color="auto"/>
            </w:tcBorders>
            <w:vAlign w:val="center"/>
          </w:tcPr>
          <w:p w14:paraId="31A04E9E" w14:textId="77777777" w:rsidR="006A5E55" w:rsidRPr="00EB0B0D" w:rsidRDefault="006A5E55"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2</w:t>
            </w:r>
            <w:r w:rsidRPr="00EB0B0D">
              <w:rPr>
                <w:rFonts w:ascii="Arial" w:eastAsia="標楷體" w:hAnsi="Arial" w:cs="Arial"/>
                <w:color w:val="000000" w:themeColor="text1"/>
                <w:sz w:val="22"/>
              </w:rPr>
              <w:t>名</w:t>
            </w:r>
          </w:p>
        </w:tc>
        <w:tc>
          <w:tcPr>
            <w:tcW w:w="1672" w:type="dxa"/>
            <w:tcBorders>
              <w:top w:val="single" w:sz="4" w:space="0" w:color="auto"/>
              <w:left w:val="single" w:sz="4" w:space="0" w:color="auto"/>
              <w:bottom w:val="single" w:sz="4" w:space="0" w:color="auto"/>
              <w:right w:val="single" w:sz="4" w:space="0" w:color="auto"/>
            </w:tcBorders>
            <w:vAlign w:val="center"/>
          </w:tcPr>
          <w:p w14:paraId="6DF4CC73"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95</w:t>
            </w:r>
            <w:r w:rsidRPr="00EB0B0D">
              <w:rPr>
                <w:rFonts w:ascii="Arial" w:eastAsia="標楷體" w:hAnsi="Arial" w:cs="Arial"/>
                <w:color w:val="000000" w:themeColor="text1"/>
                <w:kern w:val="0"/>
                <w:sz w:val="22"/>
              </w:rPr>
              <w:t>分</w:t>
            </w:r>
          </w:p>
        </w:tc>
        <w:tc>
          <w:tcPr>
            <w:tcW w:w="1418" w:type="dxa"/>
            <w:tcBorders>
              <w:top w:val="single" w:sz="4" w:space="0" w:color="auto"/>
              <w:left w:val="nil"/>
              <w:bottom w:val="single" w:sz="4" w:space="0" w:color="auto"/>
              <w:right w:val="single" w:sz="4" w:space="0" w:color="auto"/>
            </w:tcBorders>
            <w:vAlign w:val="center"/>
          </w:tcPr>
          <w:p w14:paraId="63545BCD"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90</w:t>
            </w:r>
            <w:r w:rsidRPr="00EB0B0D">
              <w:rPr>
                <w:rFonts w:ascii="Arial" w:eastAsia="標楷體" w:hAnsi="Arial" w:cs="Arial"/>
                <w:color w:val="000000" w:themeColor="text1"/>
                <w:kern w:val="0"/>
                <w:sz w:val="22"/>
              </w:rPr>
              <w:t>分</w:t>
            </w:r>
          </w:p>
        </w:tc>
        <w:tc>
          <w:tcPr>
            <w:tcW w:w="1446" w:type="dxa"/>
            <w:tcBorders>
              <w:top w:val="single" w:sz="4" w:space="0" w:color="auto"/>
              <w:left w:val="nil"/>
              <w:bottom w:val="single" w:sz="4" w:space="0" w:color="auto"/>
              <w:right w:val="single" w:sz="4" w:space="0" w:color="auto"/>
            </w:tcBorders>
            <w:vAlign w:val="center"/>
          </w:tcPr>
          <w:p w14:paraId="3652A369"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85</w:t>
            </w:r>
            <w:r w:rsidRPr="00EB0B0D">
              <w:rPr>
                <w:rFonts w:ascii="Arial" w:eastAsia="標楷體" w:hAnsi="Arial" w:cs="Arial"/>
                <w:color w:val="000000" w:themeColor="text1"/>
                <w:kern w:val="0"/>
                <w:sz w:val="22"/>
              </w:rPr>
              <w:t>分</w:t>
            </w:r>
          </w:p>
        </w:tc>
        <w:tc>
          <w:tcPr>
            <w:tcW w:w="1389" w:type="dxa"/>
            <w:tcBorders>
              <w:top w:val="single" w:sz="4" w:space="0" w:color="auto"/>
              <w:left w:val="nil"/>
              <w:bottom w:val="single" w:sz="4" w:space="0" w:color="auto"/>
              <w:right w:val="single" w:sz="4" w:space="0" w:color="auto"/>
            </w:tcBorders>
            <w:vAlign w:val="center"/>
          </w:tcPr>
          <w:p w14:paraId="1B53C81E"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80</w:t>
            </w:r>
            <w:r w:rsidRPr="00EB0B0D">
              <w:rPr>
                <w:rFonts w:ascii="Arial" w:eastAsia="標楷體" w:hAnsi="Arial" w:cs="Arial"/>
                <w:color w:val="000000" w:themeColor="text1"/>
                <w:kern w:val="0"/>
                <w:sz w:val="22"/>
              </w:rPr>
              <w:t>分</w:t>
            </w:r>
          </w:p>
        </w:tc>
        <w:tc>
          <w:tcPr>
            <w:tcW w:w="1417" w:type="dxa"/>
            <w:tcBorders>
              <w:top w:val="single" w:sz="4" w:space="0" w:color="auto"/>
              <w:left w:val="nil"/>
              <w:bottom w:val="single" w:sz="4" w:space="0" w:color="auto"/>
              <w:right w:val="single" w:sz="4" w:space="0" w:color="auto"/>
            </w:tcBorders>
            <w:vAlign w:val="center"/>
          </w:tcPr>
          <w:p w14:paraId="7830D99F"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75</w:t>
            </w:r>
            <w:r w:rsidRPr="00EB0B0D">
              <w:rPr>
                <w:rFonts w:ascii="Arial" w:eastAsia="標楷體" w:hAnsi="Arial" w:cs="Arial"/>
                <w:color w:val="000000" w:themeColor="text1"/>
                <w:kern w:val="0"/>
                <w:sz w:val="22"/>
              </w:rPr>
              <w:t>分</w:t>
            </w:r>
          </w:p>
        </w:tc>
      </w:tr>
      <w:tr w:rsidR="00EB0B0D" w:rsidRPr="00EB0B0D" w14:paraId="54C700B1" w14:textId="77777777" w:rsidTr="000F07B7">
        <w:trPr>
          <w:trHeight w:val="713"/>
        </w:trPr>
        <w:tc>
          <w:tcPr>
            <w:tcW w:w="1418" w:type="dxa"/>
            <w:tcBorders>
              <w:top w:val="single" w:sz="4" w:space="0" w:color="auto"/>
              <w:left w:val="single" w:sz="4" w:space="0" w:color="auto"/>
              <w:bottom w:val="single" w:sz="4" w:space="0" w:color="auto"/>
              <w:right w:val="single" w:sz="4" w:space="0" w:color="auto"/>
            </w:tcBorders>
            <w:vAlign w:val="center"/>
          </w:tcPr>
          <w:p w14:paraId="4448BF58" w14:textId="77777777" w:rsidR="006A5E55" w:rsidRPr="00EB0B0D" w:rsidRDefault="006A5E55"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3-4</w:t>
            </w:r>
            <w:r w:rsidRPr="00EB0B0D">
              <w:rPr>
                <w:rFonts w:ascii="Arial" w:eastAsia="標楷體" w:hAnsi="Arial" w:cs="Arial"/>
                <w:color w:val="000000" w:themeColor="text1"/>
                <w:sz w:val="22"/>
              </w:rPr>
              <w:t>名</w:t>
            </w:r>
          </w:p>
        </w:tc>
        <w:tc>
          <w:tcPr>
            <w:tcW w:w="1672" w:type="dxa"/>
            <w:tcBorders>
              <w:top w:val="single" w:sz="4" w:space="0" w:color="auto"/>
              <w:left w:val="single" w:sz="4" w:space="0" w:color="auto"/>
              <w:bottom w:val="single" w:sz="4" w:space="0" w:color="auto"/>
              <w:right w:val="single" w:sz="4" w:space="0" w:color="auto"/>
            </w:tcBorders>
            <w:vAlign w:val="center"/>
          </w:tcPr>
          <w:p w14:paraId="35E15D73"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90</w:t>
            </w:r>
            <w:r w:rsidRPr="00EB0B0D">
              <w:rPr>
                <w:rFonts w:ascii="Arial" w:eastAsia="標楷體" w:hAnsi="Arial" w:cs="Arial"/>
                <w:color w:val="000000" w:themeColor="text1"/>
                <w:kern w:val="0"/>
                <w:sz w:val="22"/>
              </w:rPr>
              <w:t>分</w:t>
            </w:r>
          </w:p>
        </w:tc>
        <w:tc>
          <w:tcPr>
            <w:tcW w:w="1418" w:type="dxa"/>
            <w:tcBorders>
              <w:top w:val="single" w:sz="4" w:space="0" w:color="auto"/>
              <w:left w:val="nil"/>
              <w:bottom w:val="single" w:sz="4" w:space="0" w:color="auto"/>
              <w:right w:val="single" w:sz="4" w:space="0" w:color="auto"/>
            </w:tcBorders>
            <w:vAlign w:val="center"/>
          </w:tcPr>
          <w:p w14:paraId="21CACD63"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85</w:t>
            </w:r>
            <w:r w:rsidRPr="00EB0B0D">
              <w:rPr>
                <w:rFonts w:ascii="Arial" w:eastAsia="標楷體" w:hAnsi="Arial" w:cs="Arial"/>
                <w:color w:val="000000" w:themeColor="text1"/>
                <w:kern w:val="0"/>
                <w:sz w:val="22"/>
              </w:rPr>
              <w:t>分</w:t>
            </w:r>
          </w:p>
        </w:tc>
        <w:tc>
          <w:tcPr>
            <w:tcW w:w="1446" w:type="dxa"/>
            <w:tcBorders>
              <w:top w:val="single" w:sz="4" w:space="0" w:color="auto"/>
              <w:left w:val="nil"/>
              <w:bottom w:val="single" w:sz="4" w:space="0" w:color="auto"/>
              <w:right w:val="single" w:sz="4" w:space="0" w:color="auto"/>
            </w:tcBorders>
            <w:vAlign w:val="center"/>
          </w:tcPr>
          <w:p w14:paraId="7C3602D0"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80</w:t>
            </w:r>
            <w:r w:rsidRPr="00EB0B0D">
              <w:rPr>
                <w:rFonts w:ascii="Arial" w:eastAsia="標楷體" w:hAnsi="Arial" w:cs="Arial"/>
                <w:color w:val="000000" w:themeColor="text1"/>
                <w:kern w:val="0"/>
                <w:sz w:val="22"/>
              </w:rPr>
              <w:t>分</w:t>
            </w:r>
          </w:p>
        </w:tc>
        <w:tc>
          <w:tcPr>
            <w:tcW w:w="1389" w:type="dxa"/>
            <w:tcBorders>
              <w:top w:val="single" w:sz="4" w:space="0" w:color="auto"/>
              <w:left w:val="nil"/>
              <w:bottom w:val="single" w:sz="4" w:space="0" w:color="auto"/>
              <w:right w:val="single" w:sz="4" w:space="0" w:color="auto"/>
            </w:tcBorders>
            <w:vAlign w:val="center"/>
          </w:tcPr>
          <w:p w14:paraId="3F16DA14"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75</w:t>
            </w:r>
            <w:r w:rsidRPr="00EB0B0D">
              <w:rPr>
                <w:rFonts w:ascii="Arial" w:eastAsia="標楷體" w:hAnsi="Arial" w:cs="Arial"/>
                <w:color w:val="000000" w:themeColor="text1"/>
                <w:kern w:val="0"/>
                <w:sz w:val="22"/>
              </w:rPr>
              <w:t>分</w:t>
            </w:r>
          </w:p>
        </w:tc>
        <w:tc>
          <w:tcPr>
            <w:tcW w:w="1417" w:type="dxa"/>
            <w:tcBorders>
              <w:top w:val="single" w:sz="4" w:space="0" w:color="auto"/>
              <w:left w:val="nil"/>
              <w:bottom w:val="single" w:sz="4" w:space="0" w:color="auto"/>
              <w:right w:val="single" w:sz="4" w:space="0" w:color="auto"/>
            </w:tcBorders>
            <w:vAlign w:val="center"/>
          </w:tcPr>
          <w:p w14:paraId="6AB8F61F"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w:t>
            </w:r>
          </w:p>
        </w:tc>
      </w:tr>
      <w:tr w:rsidR="00EB0B0D" w:rsidRPr="00EB0B0D" w14:paraId="061E04CC" w14:textId="77777777" w:rsidTr="000F07B7">
        <w:trPr>
          <w:trHeight w:val="681"/>
        </w:trPr>
        <w:tc>
          <w:tcPr>
            <w:tcW w:w="1418" w:type="dxa"/>
            <w:tcBorders>
              <w:top w:val="single" w:sz="4" w:space="0" w:color="auto"/>
              <w:left w:val="single" w:sz="4" w:space="0" w:color="auto"/>
              <w:bottom w:val="single" w:sz="4" w:space="0" w:color="auto"/>
              <w:right w:val="single" w:sz="4" w:space="0" w:color="auto"/>
            </w:tcBorders>
            <w:vAlign w:val="center"/>
          </w:tcPr>
          <w:p w14:paraId="717262AF" w14:textId="77777777" w:rsidR="006A5E55" w:rsidRPr="00EB0B0D" w:rsidRDefault="006A5E55" w:rsidP="000F07B7">
            <w:pPr>
              <w:spacing w:line="400" w:lineRule="exact"/>
              <w:jc w:val="center"/>
              <w:rPr>
                <w:rFonts w:ascii="Arial" w:eastAsia="標楷體" w:hAnsi="Arial" w:cs="Arial"/>
                <w:color w:val="000000" w:themeColor="text1"/>
                <w:sz w:val="22"/>
              </w:rPr>
            </w:pPr>
            <w:r w:rsidRPr="00EB0B0D">
              <w:rPr>
                <w:rFonts w:ascii="Arial" w:eastAsia="標楷體" w:hAnsi="Arial" w:cs="Arial"/>
                <w:color w:val="000000" w:themeColor="text1"/>
                <w:sz w:val="22"/>
              </w:rPr>
              <w:t>第</w:t>
            </w:r>
            <w:r w:rsidRPr="00EB0B0D">
              <w:rPr>
                <w:rFonts w:ascii="Arial" w:eastAsia="標楷體" w:hAnsi="Arial" w:cs="Arial"/>
                <w:color w:val="000000" w:themeColor="text1"/>
                <w:sz w:val="22"/>
              </w:rPr>
              <w:t>5-8</w:t>
            </w:r>
            <w:r w:rsidRPr="00EB0B0D">
              <w:rPr>
                <w:rFonts w:ascii="Arial" w:eastAsia="標楷體" w:hAnsi="Arial" w:cs="Arial"/>
                <w:color w:val="000000" w:themeColor="text1"/>
                <w:sz w:val="22"/>
              </w:rPr>
              <w:t>名</w:t>
            </w:r>
          </w:p>
        </w:tc>
        <w:tc>
          <w:tcPr>
            <w:tcW w:w="1672" w:type="dxa"/>
            <w:tcBorders>
              <w:top w:val="single" w:sz="4" w:space="0" w:color="auto"/>
              <w:left w:val="single" w:sz="4" w:space="0" w:color="auto"/>
              <w:bottom w:val="single" w:sz="4" w:space="0" w:color="auto"/>
              <w:right w:val="single" w:sz="4" w:space="0" w:color="auto"/>
            </w:tcBorders>
            <w:vAlign w:val="center"/>
          </w:tcPr>
          <w:p w14:paraId="4C40D25A"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85</w:t>
            </w:r>
            <w:r w:rsidRPr="00EB0B0D">
              <w:rPr>
                <w:rFonts w:ascii="Arial" w:eastAsia="標楷體" w:hAnsi="Arial" w:cs="Arial"/>
                <w:color w:val="000000" w:themeColor="text1"/>
                <w:kern w:val="0"/>
                <w:sz w:val="22"/>
              </w:rPr>
              <w:t>分</w:t>
            </w:r>
          </w:p>
        </w:tc>
        <w:tc>
          <w:tcPr>
            <w:tcW w:w="1418" w:type="dxa"/>
            <w:tcBorders>
              <w:top w:val="single" w:sz="4" w:space="0" w:color="auto"/>
              <w:left w:val="nil"/>
              <w:bottom w:val="single" w:sz="4" w:space="0" w:color="auto"/>
              <w:right w:val="single" w:sz="4" w:space="0" w:color="auto"/>
            </w:tcBorders>
            <w:vAlign w:val="center"/>
          </w:tcPr>
          <w:p w14:paraId="6DD2AD6B"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80</w:t>
            </w:r>
            <w:r w:rsidRPr="00EB0B0D">
              <w:rPr>
                <w:rFonts w:ascii="Arial" w:eastAsia="標楷體" w:hAnsi="Arial" w:cs="Arial"/>
                <w:color w:val="000000" w:themeColor="text1"/>
                <w:kern w:val="0"/>
                <w:sz w:val="22"/>
              </w:rPr>
              <w:t>分</w:t>
            </w:r>
          </w:p>
        </w:tc>
        <w:tc>
          <w:tcPr>
            <w:tcW w:w="1446" w:type="dxa"/>
            <w:tcBorders>
              <w:top w:val="single" w:sz="4" w:space="0" w:color="auto"/>
              <w:left w:val="nil"/>
              <w:bottom w:val="single" w:sz="4" w:space="0" w:color="auto"/>
              <w:right w:val="single" w:sz="4" w:space="0" w:color="auto"/>
            </w:tcBorders>
            <w:vAlign w:val="center"/>
          </w:tcPr>
          <w:p w14:paraId="4653E333"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75</w:t>
            </w:r>
            <w:r w:rsidRPr="00EB0B0D">
              <w:rPr>
                <w:rFonts w:ascii="Arial" w:eastAsia="標楷體" w:hAnsi="Arial" w:cs="Arial"/>
                <w:color w:val="000000" w:themeColor="text1"/>
                <w:kern w:val="0"/>
                <w:sz w:val="22"/>
              </w:rPr>
              <w:t>分</w:t>
            </w:r>
          </w:p>
        </w:tc>
        <w:tc>
          <w:tcPr>
            <w:tcW w:w="1389" w:type="dxa"/>
            <w:tcBorders>
              <w:top w:val="single" w:sz="4" w:space="0" w:color="auto"/>
              <w:left w:val="nil"/>
              <w:bottom w:val="single" w:sz="4" w:space="0" w:color="auto"/>
              <w:right w:val="single" w:sz="4" w:space="0" w:color="auto"/>
            </w:tcBorders>
            <w:vAlign w:val="center"/>
          </w:tcPr>
          <w:p w14:paraId="1B3FE2C9"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w:t>
            </w:r>
          </w:p>
        </w:tc>
        <w:tc>
          <w:tcPr>
            <w:tcW w:w="1417" w:type="dxa"/>
            <w:tcBorders>
              <w:top w:val="single" w:sz="4" w:space="0" w:color="auto"/>
              <w:left w:val="nil"/>
              <w:bottom w:val="single" w:sz="4" w:space="0" w:color="auto"/>
              <w:right w:val="single" w:sz="4" w:space="0" w:color="auto"/>
            </w:tcBorders>
            <w:vAlign w:val="center"/>
          </w:tcPr>
          <w:p w14:paraId="7CEC08E4" w14:textId="77777777" w:rsidR="006A5E55" w:rsidRPr="00EB0B0D" w:rsidRDefault="006A5E55" w:rsidP="000F07B7">
            <w:pPr>
              <w:spacing w:line="400" w:lineRule="exact"/>
              <w:ind w:leftChars="-43" w:left="-103" w:firstLineChars="5" w:firstLine="11"/>
              <w:jc w:val="center"/>
              <w:rPr>
                <w:rFonts w:ascii="Arial" w:eastAsia="標楷體" w:hAnsi="Arial" w:cs="Arial"/>
                <w:color w:val="000000" w:themeColor="text1"/>
                <w:kern w:val="0"/>
                <w:sz w:val="22"/>
              </w:rPr>
            </w:pPr>
            <w:r w:rsidRPr="00EB0B0D">
              <w:rPr>
                <w:rFonts w:ascii="Arial" w:eastAsia="標楷體" w:hAnsi="Arial" w:cs="Arial"/>
                <w:color w:val="000000" w:themeColor="text1"/>
                <w:kern w:val="0"/>
                <w:sz w:val="22"/>
              </w:rPr>
              <w:t>-</w:t>
            </w:r>
          </w:p>
        </w:tc>
      </w:tr>
    </w:tbl>
    <w:p w14:paraId="48AAC43A" w14:textId="77777777" w:rsidR="00D8082E" w:rsidRPr="00EB0B0D" w:rsidRDefault="00D8082E" w:rsidP="000F07B7">
      <w:pPr>
        <w:snapToGrid w:val="0"/>
        <w:spacing w:line="400" w:lineRule="exact"/>
        <w:ind w:leftChars="330" w:left="792"/>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三</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甄試總成績計算：</w:t>
      </w:r>
    </w:p>
    <w:p w14:paraId="5A36AECC" w14:textId="77777777" w:rsidR="00D8082E" w:rsidRPr="00EB0B0D" w:rsidRDefault="00D8082E" w:rsidP="000F07B7">
      <w:pPr>
        <w:pStyle w:val="a7"/>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第一試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筆試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成績占甄試總成績</w:t>
      </w:r>
      <w:r w:rsidRPr="00EB0B0D">
        <w:rPr>
          <w:rFonts w:ascii="Arial" w:eastAsia="標楷體" w:hAnsi="Arial" w:cs="Arial"/>
          <w:color w:val="000000" w:themeColor="text1"/>
          <w:sz w:val="26"/>
          <w:szCs w:val="26"/>
        </w:rPr>
        <w:t>60%</w:t>
      </w:r>
      <w:r w:rsidRPr="00EB0B0D">
        <w:rPr>
          <w:rFonts w:ascii="Arial" w:eastAsia="標楷體" w:hAnsi="Arial" w:cs="Arial"/>
          <w:color w:val="000000" w:themeColor="text1"/>
          <w:sz w:val="26"/>
          <w:szCs w:val="26"/>
        </w:rPr>
        <w:t>。</w:t>
      </w:r>
    </w:p>
    <w:p w14:paraId="7EDCBE1E" w14:textId="37200578" w:rsidR="00D8082E" w:rsidRPr="00EB0B0D" w:rsidRDefault="00D8082E" w:rsidP="000F07B7">
      <w:pPr>
        <w:pStyle w:val="a7"/>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000D5948" w:rsidRPr="00EB0B0D">
        <w:rPr>
          <w:rFonts w:ascii="Arial" w:eastAsia="標楷體" w:hAnsi="Arial" w:cs="Arial" w:hint="eastAsia"/>
          <w:color w:val="000000" w:themeColor="text1"/>
          <w:sz w:val="26"/>
          <w:szCs w:val="26"/>
        </w:rPr>
        <w:t>第二試</w:t>
      </w:r>
      <w:r w:rsidR="000D5948" w:rsidRPr="00EB0B0D">
        <w:rPr>
          <w:rFonts w:ascii="Arial" w:eastAsia="標楷體" w:hAnsi="Arial" w:cs="Arial" w:hint="eastAsia"/>
          <w:color w:val="000000" w:themeColor="text1"/>
          <w:sz w:val="26"/>
          <w:szCs w:val="26"/>
        </w:rPr>
        <w:t>(</w:t>
      </w:r>
      <w:r w:rsidR="000D5948" w:rsidRPr="00EB0B0D">
        <w:rPr>
          <w:rFonts w:ascii="Arial" w:eastAsia="標楷體" w:hAnsi="Arial" w:cs="Arial" w:hint="eastAsia"/>
          <w:color w:val="000000" w:themeColor="text1"/>
          <w:sz w:val="26"/>
          <w:szCs w:val="26"/>
        </w:rPr>
        <w:t>口試或口試及術科</w:t>
      </w:r>
      <w:r w:rsidR="000D5948" w:rsidRPr="00EB0B0D">
        <w:rPr>
          <w:rFonts w:ascii="Arial" w:eastAsia="標楷體" w:hAnsi="Arial" w:cs="Arial" w:hint="eastAsia"/>
          <w:color w:val="000000" w:themeColor="text1"/>
          <w:sz w:val="26"/>
          <w:szCs w:val="26"/>
        </w:rPr>
        <w:t>)</w:t>
      </w:r>
      <w:r w:rsidR="000D5948" w:rsidRPr="00EB0B0D">
        <w:rPr>
          <w:rFonts w:ascii="Arial" w:eastAsia="標楷體" w:hAnsi="Arial" w:cs="Arial" w:hint="eastAsia"/>
          <w:color w:val="000000" w:themeColor="text1"/>
          <w:sz w:val="26"/>
          <w:szCs w:val="26"/>
        </w:rPr>
        <w:t>成績占甄試總成績</w:t>
      </w:r>
      <w:r w:rsidR="000D5948" w:rsidRPr="00EB0B0D">
        <w:rPr>
          <w:rFonts w:ascii="Arial" w:eastAsia="標楷體" w:hAnsi="Arial" w:cs="Arial" w:hint="eastAsia"/>
          <w:color w:val="000000" w:themeColor="text1"/>
          <w:sz w:val="26"/>
          <w:szCs w:val="26"/>
        </w:rPr>
        <w:t>40%</w:t>
      </w:r>
      <w:r w:rsidRPr="00EB0B0D">
        <w:rPr>
          <w:rFonts w:ascii="Arial" w:eastAsia="標楷體" w:hAnsi="Arial" w:cs="Arial"/>
          <w:color w:val="000000" w:themeColor="text1"/>
          <w:sz w:val="26"/>
          <w:szCs w:val="26"/>
        </w:rPr>
        <w:t>。</w:t>
      </w:r>
    </w:p>
    <w:p w14:paraId="75768852" w14:textId="5F23688E" w:rsidR="00D8082E" w:rsidRPr="00EB0B0D" w:rsidRDefault="00D8082E" w:rsidP="000F07B7">
      <w:pPr>
        <w:pStyle w:val="a7"/>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000D5948" w:rsidRPr="00EB0B0D">
        <w:rPr>
          <w:rFonts w:ascii="Arial" w:eastAsia="標楷體" w:hAnsi="Arial" w:cs="Arial" w:hint="eastAsia"/>
          <w:color w:val="000000" w:themeColor="text1"/>
          <w:sz w:val="26"/>
          <w:szCs w:val="26"/>
        </w:rPr>
        <w:t>第一試</w:t>
      </w:r>
      <w:r w:rsidR="000D5948" w:rsidRPr="00EB0B0D">
        <w:rPr>
          <w:rFonts w:ascii="Arial" w:eastAsia="標楷體" w:hAnsi="Arial" w:cs="Arial" w:hint="eastAsia"/>
          <w:color w:val="000000" w:themeColor="text1"/>
          <w:sz w:val="26"/>
          <w:szCs w:val="26"/>
        </w:rPr>
        <w:t>(</w:t>
      </w:r>
      <w:r w:rsidR="000D5948" w:rsidRPr="00EB0B0D">
        <w:rPr>
          <w:rFonts w:ascii="Arial" w:eastAsia="標楷體" w:hAnsi="Arial" w:cs="Arial" w:hint="eastAsia"/>
          <w:color w:val="000000" w:themeColor="text1"/>
          <w:sz w:val="26"/>
          <w:szCs w:val="26"/>
        </w:rPr>
        <w:t>筆試</w:t>
      </w:r>
      <w:r w:rsidR="000D5948" w:rsidRPr="00EB0B0D">
        <w:rPr>
          <w:rFonts w:ascii="Arial" w:eastAsia="標楷體" w:hAnsi="Arial" w:cs="Arial" w:hint="eastAsia"/>
          <w:color w:val="000000" w:themeColor="text1"/>
          <w:sz w:val="26"/>
          <w:szCs w:val="26"/>
        </w:rPr>
        <w:t>)</w:t>
      </w:r>
      <w:r w:rsidR="000D5948" w:rsidRPr="00EB0B0D">
        <w:rPr>
          <w:rFonts w:ascii="Arial" w:eastAsia="標楷體" w:hAnsi="Arial" w:cs="Arial" w:hint="eastAsia"/>
          <w:color w:val="000000" w:themeColor="text1"/>
          <w:sz w:val="26"/>
          <w:szCs w:val="26"/>
        </w:rPr>
        <w:t>成績與第二試</w:t>
      </w:r>
      <w:r w:rsidR="000D5948" w:rsidRPr="00EB0B0D">
        <w:rPr>
          <w:rFonts w:ascii="Arial" w:eastAsia="標楷體" w:hAnsi="Arial" w:cs="Arial" w:hint="eastAsia"/>
          <w:color w:val="000000" w:themeColor="text1"/>
          <w:sz w:val="26"/>
          <w:szCs w:val="26"/>
        </w:rPr>
        <w:t>(</w:t>
      </w:r>
      <w:r w:rsidR="000D5948" w:rsidRPr="00EB0B0D">
        <w:rPr>
          <w:rFonts w:ascii="Arial" w:eastAsia="標楷體" w:hAnsi="Arial" w:cs="Arial" w:hint="eastAsia"/>
          <w:color w:val="000000" w:themeColor="text1"/>
          <w:sz w:val="26"/>
          <w:szCs w:val="26"/>
        </w:rPr>
        <w:t>口試或口試及術科</w:t>
      </w:r>
      <w:r w:rsidR="000D5948" w:rsidRPr="00EB0B0D">
        <w:rPr>
          <w:rFonts w:ascii="Arial" w:eastAsia="標楷體" w:hAnsi="Arial" w:cs="Arial" w:hint="eastAsia"/>
          <w:color w:val="000000" w:themeColor="text1"/>
          <w:sz w:val="26"/>
          <w:szCs w:val="26"/>
        </w:rPr>
        <w:t>)</w:t>
      </w:r>
      <w:r w:rsidR="000D5948" w:rsidRPr="00EB0B0D">
        <w:rPr>
          <w:rFonts w:ascii="Arial" w:eastAsia="標楷體" w:hAnsi="Arial" w:cs="Arial" w:hint="eastAsia"/>
          <w:color w:val="000000" w:themeColor="text1"/>
          <w:sz w:val="26"/>
          <w:szCs w:val="26"/>
        </w:rPr>
        <w:t>成績加權相加後為甄試總成績</w:t>
      </w:r>
      <w:r w:rsidRPr="00EB0B0D">
        <w:rPr>
          <w:rFonts w:ascii="Arial" w:eastAsia="標楷體" w:hAnsi="Arial" w:cs="Arial"/>
          <w:color w:val="000000" w:themeColor="text1"/>
          <w:sz w:val="26"/>
          <w:szCs w:val="26"/>
        </w:rPr>
        <w:t>。</w:t>
      </w:r>
    </w:p>
    <w:p w14:paraId="5F58A2B4" w14:textId="68BBFDD4" w:rsidR="00D8082E" w:rsidRPr="00EB0B0D" w:rsidRDefault="00740044" w:rsidP="000F07B7">
      <w:pPr>
        <w:snapToGrid w:val="0"/>
        <w:spacing w:line="400" w:lineRule="exact"/>
        <w:ind w:leftChars="115" w:left="276"/>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二</w:t>
      </w:r>
      <w:r w:rsidR="00D8082E" w:rsidRPr="00EB0B0D">
        <w:rPr>
          <w:rFonts w:ascii="Arial" w:eastAsia="標楷體" w:hAnsi="Arial" w:cs="Arial"/>
          <w:color w:val="000000" w:themeColor="text1"/>
          <w:sz w:val="26"/>
          <w:szCs w:val="26"/>
        </w:rPr>
        <w:t>、錄取標準：</w:t>
      </w:r>
    </w:p>
    <w:p w14:paraId="6666C967" w14:textId="2A41FCB3" w:rsidR="00D8082E" w:rsidRPr="00EB0B0D" w:rsidRDefault="00D8082E" w:rsidP="000F07B7">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00A64654" w:rsidRPr="00EB0B0D">
        <w:rPr>
          <w:rFonts w:ascii="Arial" w:eastAsia="標楷體" w:hAnsi="Arial" w:cs="Arial" w:hint="eastAsia"/>
          <w:color w:val="000000" w:themeColor="text1"/>
          <w:sz w:val="26"/>
          <w:szCs w:val="26"/>
        </w:rPr>
        <w:t>各類組分別按甄試總成績高低順序擇優錄取，但第二試</w:t>
      </w:r>
      <w:r w:rsidR="00A64654" w:rsidRPr="00EB0B0D">
        <w:rPr>
          <w:rFonts w:ascii="Arial" w:eastAsia="標楷體" w:hAnsi="Arial" w:cs="Arial" w:hint="eastAsia"/>
          <w:color w:val="000000" w:themeColor="text1"/>
          <w:sz w:val="26"/>
          <w:szCs w:val="26"/>
        </w:rPr>
        <w:t>(</w:t>
      </w:r>
      <w:r w:rsidR="00A64654" w:rsidRPr="00EB0B0D">
        <w:rPr>
          <w:rFonts w:ascii="Arial" w:eastAsia="標楷體" w:hAnsi="Arial" w:cs="Arial" w:hint="eastAsia"/>
          <w:color w:val="000000" w:themeColor="text1"/>
          <w:sz w:val="26"/>
          <w:szCs w:val="26"/>
        </w:rPr>
        <w:t>口試或口試及術科</w:t>
      </w:r>
      <w:r w:rsidR="00A64654" w:rsidRPr="00EB0B0D">
        <w:rPr>
          <w:rFonts w:ascii="Arial" w:eastAsia="標楷體" w:hAnsi="Arial" w:cs="Arial" w:hint="eastAsia"/>
          <w:color w:val="000000" w:themeColor="text1"/>
          <w:sz w:val="26"/>
          <w:szCs w:val="26"/>
        </w:rPr>
        <w:t>)</w:t>
      </w:r>
      <w:r w:rsidR="00A64654" w:rsidRPr="00EB0B0D">
        <w:rPr>
          <w:rFonts w:ascii="Arial" w:eastAsia="標楷體" w:hAnsi="Arial" w:cs="Arial" w:hint="eastAsia"/>
          <w:color w:val="000000" w:themeColor="text1"/>
          <w:sz w:val="26"/>
          <w:szCs w:val="26"/>
        </w:rPr>
        <w:t>中口試成績未達</w:t>
      </w:r>
      <w:r w:rsidR="00A64654" w:rsidRPr="00EB0B0D">
        <w:rPr>
          <w:rFonts w:ascii="Arial" w:eastAsia="標楷體" w:hAnsi="Arial" w:cs="Arial" w:hint="eastAsia"/>
          <w:color w:val="000000" w:themeColor="text1"/>
          <w:sz w:val="26"/>
          <w:szCs w:val="26"/>
        </w:rPr>
        <w:t>60</w:t>
      </w:r>
      <w:r w:rsidR="00A64654" w:rsidRPr="00EB0B0D">
        <w:rPr>
          <w:rFonts w:ascii="Arial" w:eastAsia="標楷體" w:hAnsi="Arial" w:cs="Arial" w:hint="eastAsia"/>
          <w:color w:val="000000" w:themeColor="text1"/>
          <w:sz w:val="26"/>
          <w:szCs w:val="26"/>
        </w:rPr>
        <w:t>分，不予錄取。</w:t>
      </w:r>
    </w:p>
    <w:p w14:paraId="12F6CB9C" w14:textId="77777777" w:rsidR="00D8082E" w:rsidRPr="00EB0B0D" w:rsidRDefault="00D8082E" w:rsidP="000F07B7">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甄試總成績相同者，依下列成績之高低決定錄取排序：</w:t>
      </w:r>
    </w:p>
    <w:p w14:paraId="62BDFCF4" w14:textId="5B3A8FEC" w:rsidR="00D8082E" w:rsidRPr="00EB0B0D" w:rsidRDefault="00583748" w:rsidP="000F07B7">
      <w:pPr>
        <w:pStyle w:val="a7"/>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1</w:t>
      </w:r>
      <w:r w:rsidR="00D8082E" w:rsidRPr="00EB0B0D">
        <w:rPr>
          <w:rFonts w:ascii="Arial" w:eastAsia="標楷體" w:hAnsi="Arial" w:cs="Arial"/>
          <w:color w:val="000000" w:themeColor="text1"/>
          <w:sz w:val="26"/>
          <w:szCs w:val="26"/>
        </w:rPr>
        <w:t>.</w:t>
      </w:r>
      <w:r w:rsidR="000D5948" w:rsidRPr="00EB0B0D">
        <w:rPr>
          <w:rFonts w:ascii="Arial" w:eastAsia="標楷體" w:hAnsi="Arial" w:cs="Arial" w:hint="eastAsia"/>
          <w:color w:val="000000" w:themeColor="text1"/>
          <w:sz w:val="26"/>
          <w:szCs w:val="26"/>
        </w:rPr>
        <w:t>「羽球隊人員」類組，依序以</w:t>
      </w:r>
      <w:r w:rsidR="000D5948" w:rsidRPr="00EB0B0D">
        <w:rPr>
          <w:rFonts w:ascii="Arial" w:eastAsia="標楷體" w:hAnsi="Arial" w:cs="Arial" w:hint="eastAsia"/>
          <w:color w:val="000000" w:themeColor="text1"/>
          <w:sz w:val="26"/>
          <w:szCs w:val="26"/>
        </w:rPr>
        <w:t>(1)</w:t>
      </w:r>
      <w:r w:rsidR="000D5948" w:rsidRPr="00EB0B0D">
        <w:rPr>
          <w:rFonts w:ascii="Arial" w:eastAsia="標楷體" w:hAnsi="Arial" w:cs="Arial" w:hint="eastAsia"/>
          <w:color w:val="000000" w:themeColor="text1"/>
          <w:sz w:val="26"/>
          <w:szCs w:val="26"/>
        </w:rPr>
        <w:t>第二試術科成績、</w:t>
      </w:r>
      <w:r w:rsidR="000D5948" w:rsidRPr="00EB0B0D">
        <w:rPr>
          <w:rFonts w:ascii="Arial" w:eastAsia="標楷體" w:hAnsi="Arial" w:cs="Arial" w:hint="eastAsia"/>
          <w:color w:val="000000" w:themeColor="text1"/>
          <w:sz w:val="26"/>
          <w:szCs w:val="26"/>
        </w:rPr>
        <w:t>(2)</w:t>
      </w:r>
      <w:r w:rsidR="000D5948" w:rsidRPr="00EB0B0D">
        <w:rPr>
          <w:rFonts w:ascii="Arial" w:eastAsia="標楷體" w:hAnsi="Arial" w:cs="Arial" w:hint="eastAsia"/>
          <w:color w:val="000000" w:themeColor="text1"/>
          <w:sz w:val="26"/>
          <w:szCs w:val="26"/>
        </w:rPr>
        <w:t>第二試口試成績、</w:t>
      </w:r>
      <w:r w:rsidR="000D5948" w:rsidRPr="00EB0B0D">
        <w:rPr>
          <w:rFonts w:ascii="Arial" w:eastAsia="標楷體" w:hAnsi="Arial" w:cs="Arial" w:hint="eastAsia"/>
          <w:color w:val="000000" w:themeColor="text1"/>
          <w:sz w:val="26"/>
          <w:szCs w:val="26"/>
        </w:rPr>
        <w:t>(3)</w:t>
      </w:r>
      <w:r w:rsidR="000D5948" w:rsidRPr="00EB0B0D">
        <w:rPr>
          <w:rFonts w:ascii="Arial" w:eastAsia="標楷體" w:hAnsi="Arial" w:cs="Arial" w:hint="eastAsia"/>
          <w:color w:val="000000" w:themeColor="text1"/>
          <w:sz w:val="26"/>
          <w:szCs w:val="26"/>
        </w:rPr>
        <w:t>第一試筆試成績之高低決定錄取排序；仍為同分者，則再依序以筆試</w:t>
      </w:r>
      <w:r w:rsidR="000D5948" w:rsidRPr="00EB0B0D">
        <w:rPr>
          <w:rFonts w:ascii="Arial" w:eastAsia="標楷體" w:hAnsi="Arial" w:cs="Arial" w:hint="eastAsia"/>
          <w:color w:val="000000" w:themeColor="text1"/>
          <w:sz w:val="26"/>
          <w:szCs w:val="26"/>
        </w:rPr>
        <w:t>(1)</w:t>
      </w:r>
      <w:r w:rsidR="000D5948" w:rsidRPr="00EB0B0D">
        <w:rPr>
          <w:rFonts w:ascii="Arial" w:eastAsia="標楷體" w:hAnsi="Arial" w:cs="Arial" w:hint="eastAsia"/>
          <w:color w:val="000000" w:themeColor="text1"/>
          <w:sz w:val="26"/>
          <w:szCs w:val="26"/>
        </w:rPr>
        <w:t>科目二、</w:t>
      </w:r>
      <w:r w:rsidR="000D5948" w:rsidRPr="00EB0B0D">
        <w:rPr>
          <w:rFonts w:ascii="Arial" w:eastAsia="標楷體" w:hAnsi="Arial" w:cs="Arial" w:hint="eastAsia"/>
          <w:color w:val="000000" w:themeColor="text1"/>
          <w:sz w:val="26"/>
          <w:szCs w:val="26"/>
        </w:rPr>
        <w:t>(2)</w:t>
      </w:r>
      <w:r w:rsidR="000D5948" w:rsidRPr="00EB0B0D">
        <w:rPr>
          <w:rFonts w:ascii="Arial" w:eastAsia="標楷體" w:hAnsi="Arial" w:cs="Arial" w:hint="eastAsia"/>
          <w:color w:val="000000" w:themeColor="text1"/>
          <w:sz w:val="26"/>
          <w:szCs w:val="26"/>
        </w:rPr>
        <w:t>科目一之原始分數高低決定錄取排序。</w:t>
      </w:r>
    </w:p>
    <w:p w14:paraId="2D9DFD3A" w14:textId="69F04793" w:rsidR="00394F0A" w:rsidRPr="00EB0B0D" w:rsidRDefault="000D5948" w:rsidP="000F07B7">
      <w:pPr>
        <w:pStyle w:val="a7"/>
        <w:snapToGrid w:val="0"/>
        <w:spacing w:line="400" w:lineRule="exact"/>
        <w:ind w:leftChars="510" w:left="1445" w:hangingChars="85" w:hanging="221"/>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2</w:t>
      </w:r>
      <w:r w:rsidR="00394F0A" w:rsidRPr="00EB0B0D">
        <w:rPr>
          <w:rFonts w:ascii="Arial" w:eastAsia="標楷體" w:hAnsi="Arial" w:cs="Arial"/>
          <w:color w:val="000000" w:themeColor="text1"/>
          <w:sz w:val="26"/>
          <w:szCs w:val="26"/>
        </w:rPr>
        <w:t>.</w:t>
      </w:r>
      <w:r w:rsidR="00583748" w:rsidRPr="00EB0B0D">
        <w:rPr>
          <w:rFonts w:ascii="Arial" w:eastAsia="標楷體" w:hAnsi="Arial" w:cs="Arial"/>
          <w:color w:val="000000" w:themeColor="text1"/>
          <w:sz w:val="26"/>
          <w:szCs w:val="26"/>
        </w:rPr>
        <w:t>其餘各類組</w:t>
      </w:r>
      <w:r w:rsidR="00394F0A"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依序以</w:t>
      </w:r>
      <w:r w:rsidRPr="00EB0B0D">
        <w:rPr>
          <w:rFonts w:ascii="Arial" w:eastAsia="標楷體" w:hAnsi="Arial" w:cs="Arial" w:hint="eastAsia"/>
          <w:color w:val="000000" w:themeColor="text1"/>
          <w:sz w:val="26"/>
          <w:szCs w:val="26"/>
        </w:rPr>
        <w:t>(1)</w:t>
      </w:r>
      <w:r w:rsidRPr="00EB0B0D">
        <w:rPr>
          <w:rFonts w:ascii="Arial" w:eastAsia="標楷體" w:hAnsi="Arial" w:cs="Arial" w:hint="eastAsia"/>
          <w:color w:val="000000" w:themeColor="text1"/>
          <w:sz w:val="26"/>
          <w:szCs w:val="26"/>
        </w:rPr>
        <w:t>第一試</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筆試</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成績、</w:t>
      </w:r>
      <w:r w:rsidRPr="00EB0B0D">
        <w:rPr>
          <w:rFonts w:ascii="Arial" w:eastAsia="標楷體" w:hAnsi="Arial" w:cs="Arial" w:hint="eastAsia"/>
          <w:color w:val="000000" w:themeColor="text1"/>
          <w:sz w:val="26"/>
          <w:szCs w:val="26"/>
        </w:rPr>
        <w:t>(2)</w:t>
      </w:r>
      <w:r w:rsidRPr="00EB0B0D">
        <w:rPr>
          <w:rFonts w:ascii="Arial" w:eastAsia="標楷體" w:hAnsi="Arial" w:cs="Arial" w:hint="eastAsia"/>
          <w:color w:val="000000" w:themeColor="text1"/>
          <w:sz w:val="26"/>
          <w:szCs w:val="26"/>
        </w:rPr>
        <w:t>第二試</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口試</w:t>
      </w: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成績之高低決定錄取排序；仍為同分者，則再依序以筆試</w:t>
      </w:r>
      <w:r w:rsidRPr="00EB0B0D">
        <w:rPr>
          <w:rFonts w:ascii="Arial" w:eastAsia="標楷體" w:hAnsi="Arial" w:cs="Arial" w:hint="eastAsia"/>
          <w:color w:val="000000" w:themeColor="text1"/>
          <w:sz w:val="26"/>
          <w:szCs w:val="26"/>
        </w:rPr>
        <w:t>(1)</w:t>
      </w:r>
      <w:r w:rsidRPr="00EB0B0D">
        <w:rPr>
          <w:rFonts w:ascii="Arial" w:eastAsia="標楷體" w:hAnsi="Arial" w:cs="Arial" w:hint="eastAsia"/>
          <w:color w:val="000000" w:themeColor="text1"/>
          <w:sz w:val="26"/>
          <w:szCs w:val="26"/>
        </w:rPr>
        <w:t>科目二、</w:t>
      </w:r>
      <w:r w:rsidRPr="00EB0B0D">
        <w:rPr>
          <w:rFonts w:ascii="Arial" w:eastAsia="標楷體" w:hAnsi="Arial" w:cs="Arial" w:hint="eastAsia"/>
          <w:color w:val="000000" w:themeColor="text1"/>
          <w:sz w:val="26"/>
          <w:szCs w:val="26"/>
        </w:rPr>
        <w:t>(2)</w:t>
      </w:r>
      <w:r w:rsidRPr="00EB0B0D">
        <w:rPr>
          <w:rFonts w:ascii="Arial" w:eastAsia="標楷體" w:hAnsi="Arial" w:cs="Arial" w:hint="eastAsia"/>
          <w:color w:val="000000" w:themeColor="text1"/>
          <w:sz w:val="26"/>
          <w:szCs w:val="26"/>
        </w:rPr>
        <w:t>科目一之原始分數高低決定錄取排序。</w:t>
      </w:r>
    </w:p>
    <w:p w14:paraId="238D0E69" w14:textId="73001FCB" w:rsidR="000A3C3A" w:rsidRPr="00EB0B0D" w:rsidRDefault="000A3C3A" w:rsidP="000F07B7">
      <w:pPr>
        <w:snapToGrid w:val="0"/>
        <w:spacing w:line="400" w:lineRule="exact"/>
        <w:ind w:leftChars="330" w:left="1221" w:hangingChars="165" w:hanging="429"/>
        <w:rPr>
          <w:rFonts w:ascii="Arial" w:eastAsia="標楷體" w:hAnsi="Arial" w:cs="Arial"/>
          <w:color w:val="000000" w:themeColor="text1"/>
          <w:sz w:val="26"/>
          <w:szCs w:val="26"/>
        </w:rPr>
      </w:pPr>
      <w:r w:rsidRPr="00EB0B0D">
        <w:rPr>
          <w:rFonts w:ascii="Times New Roman" w:eastAsia="標楷體" w:hAnsi="Times New Roman" w:cs="Arial" w:hint="eastAsia"/>
          <w:color w:val="000000" w:themeColor="text1"/>
          <w:sz w:val="26"/>
          <w:szCs w:val="26"/>
        </w:rPr>
        <w:t>(</w:t>
      </w:r>
      <w:r w:rsidRPr="00EB0B0D">
        <w:rPr>
          <w:rFonts w:ascii="Times New Roman" w:eastAsia="標楷體" w:hAnsi="Times New Roman" w:cs="Arial" w:hint="eastAsia"/>
          <w:color w:val="000000" w:themeColor="text1"/>
          <w:sz w:val="26"/>
          <w:szCs w:val="26"/>
        </w:rPr>
        <w:t>三</w:t>
      </w:r>
      <w:r w:rsidRPr="00EB0B0D">
        <w:rPr>
          <w:rFonts w:ascii="Times New Roman" w:eastAsia="標楷體" w:hAnsi="Times New Roman" w:cs="Arial" w:hint="eastAsia"/>
          <w:color w:val="000000" w:themeColor="text1"/>
          <w:sz w:val="26"/>
          <w:szCs w:val="26"/>
        </w:rPr>
        <w:t>)</w:t>
      </w:r>
      <w:r w:rsidRPr="00EB0B0D">
        <w:rPr>
          <w:rFonts w:ascii="Times New Roman" w:eastAsia="標楷體" w:hAnsi="Times New Roman" w:cs="Arial" w:hint="eastAsia"/>
          <w:color w:val="000000" w:themeColor="text1"/>
          <w:sz w:val="26"/>
          <w:szCs w:val="26"/>
        </w:rPr>
        <w:t>相關正、</w:t>
      </w:r>
      <w:r w:rsidRPr="00EB0B0D">
        <w:rPr>
          <w:rFonts w:ascii="Arial" w:eastAsia="標楷體" w:hAnsi="Arial" w:cs="Arial" w:hint="eastAsia"/>
          <w:color w:val="000000" w:themeColor="text1"/>
          <w:sz w:val="26"/>
          <w:szCs w:val="26"/>
        </w:rPr>
        <w:t>備取</w:t>
      </w:r>
      <w:r w:rsidRPr="00EB0B0D">
        <w:rPr>
          <w:rFonts w:ascii="Times New Roman" w:eastAsia="標楷體" w:hAnsi="Times New Roman" w:cs="Arial" w:hint="eastAsia"/>
          <w:color w:val="000000" w:themeColor="text1"/>
          <w:sz w:val="26"/>
          <w:szCs w:val="26"/>
        </w:rPr>
        <w:t>名額可能</w:t>
      </w:r>
      <w:r w:rsidR="006147E0" w:rsidRPr="00EB0B0D">
        <w:rPr>
          <w:rFonts w:ascii="Times New Roman" w:eastAsia="標楷體" w:hAnsi="Times New Roman" w:cs="Arial" w:hint="eastAsia"/>
          <w:color w:val="000000" w:themeColor="text1"/>
          <w:sz w:val="26"/>
          <w:szCs w:val="26"/>
        </w:rPr>
        <w:t>錄取</w:t>
      </w:r>
      <w:r w:rsidRPr="00EB0B0D">
        <w:rPr>
          <w:rFonts w:ascii="Times New Roman" w:eastAsia="標楷體" w:hAnsi="Times New Roman" w:cs="Arial" w:hint="eastAsia"/>
          <w:color w:val="000000" w:themeColor="text1"/>
          <w:sz w:val="26"/>
          <w:szCs w:val="26"/>
        </w:rPr>
        <w:t>不足額。</w:t>
      </w:r>
    </w:p>
    <w:p w14:paraId="210852B8" w14:textId="77777777" w:rsidR="0049770A" w:rsidRPr="00EB0B0D" w:rsidRDefault="0049770A" w:rsidP="008E54DA">
      <w:pPr>
        <w:pStyle w:val="002"/>
        <w:spacing w:line="400" w:lineRule="exact"/>
        <w:rPr>
          <w:rFonts w:ascii="Arial" w:hAnsi="Arial" w:cs="Arial"/>
          <w:color w:val="000000" w:themeColor="text1"/>
        </w:rPr>
      </w:pPr>
      <w:bookmarkStart w:id="60" w:name="_Toc384218189"/>
      <w:bookmarkStart w:id="61" w:name="_Toc384218222"/>
      <w:bookmarkStart w:id="62" w:name="_Toc384218268"/>
      <w:bookmarkStart w:id="63" w:name="_Toc384218366"/>
      <w:bookmarkStart w:id="64" w:name="_Toc387759854"/>
      <w:bookmarkStart w:id="65" w:name="_Toc391300095"/>
      <w:bookmarkStart w:id="66" w:name="_Toc207790043"/>
      <w:r w:rsidRPr="00EB0B0D">
        <w:rPr>
          <w:rFonts w:ascii="Arial" w:hAnsi="Arial" w:cs="Arial"/>
          <w:color w:val="000000" w:themeColor="text1"/>
        </w:rPr>
        <w:t>捌、測驗結果</w:t>
      </w:r>
      <w:bookmarkEnd w:id="60"/>
      <w:bookmarkEnd w:id="61"/>
      <w:bookmarkEnd w:id="62"/>
      <w:bookmarkEnd w:id="63"/>
      <w:bookmarkEnd w:id="64"/>
      <w:bookmarkEnd w:id="65"/>
      <w:bookmarkEnd w:id="66"/>
    </w:p>
    <w:p w14:paraId="575A1C9B" w14:textId="76BB6F5F" w:rsidR="0049770A" w:rsidRPr="00EB0B0D" w:rsidRDefault="0049770A" w:rsidP="00407EFA">
      <w:pPr>
        <w:snapToGrid w:val="0"/>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一、第一試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筆試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測驗結果通知預定</w:t>
      </w:r>
      <w:r w:rsidR="00AA06F2" w:rsidRPr="00EB0B0D">
        <w:rPr>
          <w:rFonts w:ascii="Arial" w:eastAsia="標楷體" w:hAnsi="Arial" w:cs="Arial"/>
          <w:color w:val="000000" w:themeColor="text1"/>
          <w:sz w:val="26"/>
          <w:szCs w:val="26"/>
        </w:rPr>
        <w:t>11</w:t>
      </w:r>
      <w:r w:rsidR="00A30853"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A30853" w:rsidRPr="00EB0B0D">
        <w:rPr>
          <w:rFonts w:ascii="Arial" w:eastAsia="標楷體" w:hAnsi="Arial" w:cs="Arial"/>
          <w:color w:val="000000" w:themeColor="text1"/>
          <w:sz w:val="26"/>
          <w:szCs w:val="26"/>
        </w:rPr>
        <w:t>12</w:t>
      </w:r>
      <w:r w:rsidR="001E29DD" w:rsidRPr="00EB0B0D">
        <w:rPr>
          <w:rFonts w:ascii="Arial" w:eastAsia="標楷體" w:hAnsi="Arial" w:cs="Arial" w:hint="eastAsia"/>
          <w:color w:val="000000" w:themeColor="text1"/>
          <w:sz w:val="26"/>
          <w:szCs w:val="26"/>
        </w:rPr>
        <w:t>月</w:t>
      </w:r>
      <w:r w:rsidR="00A30853" w:rsidRPr="00EB0B0D">
        <w:rPr>
          <w:rFonts w:ascii="Arial" w:eastAsia="標楷體" w:hAnsi="Arial" w:cs="Arial"/>
          <w:color w:val="000000" w:themeColor="text1"/>
          <w:sz w:val="26"/>
          <w:szCs w:val="26"/>
        </w:rPr>
        <w:t>8</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w:t>
      </w:r>
      <w:r w:rsidR="00D522F2" w:rsidRPr="00EB0B0D">
        <w:rPr>
          <w:rFonts w:ascii="Arial" w:eastAsia="標楷體" w:hAnsi="Arial" w:cs="Arial" w:hint="eastAsia"/>
          <w:color w:val="000000" w:themeColor="text1"/>
          <w:sz w:val="26"/>
          <w:szCs w:val="26"/>
        </w:rPr>
        <w:t>一</w:t>
      </w:r>
      <w:r w:rsidRPr="00EB0B0D">
        <w:rPr>
          <w:rFonts w:ascii="Arial" w:eastAsia="標楷體" w:hAnsi="Arial" w:cs="Arial"/>
          <w:color w:val="000000" w:themeColor="text1"/>
          <w:sz w:val="26"/>
          <w:szCs w:val="26"/>
        </w:rPr>
        <w:t>)</w:t>
      </w:r>
      <w:r w:rsidR="00D522F2" w:rsidRPr="00EB0B0D">
        <w:rPr>
          <w:rFonts w:ascii="Arial" w:eastAsia="標楷體" w:hAnsi="Arial" w:cs="Arial"/>
          <w:color w:val="000000" w:themeColor="text1"/>
          <w:sz w:val="26"/>
          <w:szCs w:val="26"/>
        </w:rPr>
        <w:t>1</w:t>
      </w:r>
      <w:r w:rsidR="00016881"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hint="eastAsia"/>
          <w:color w:val="000000" w:themeColor="text1"/>
          <w:sz w:val="26"/>
          <w:szCs w:val="26"/>
        </w:rPr>
        <w:t>起</w:t>
      </w:r>
      <w:r w:rsidRPr="00EB0B0D">
        <w:rPr>
          <w:rFonts w:ascii="Arial" w:eastAsia="標楷體" w:hAnsi="Arial" w:cs="Arial"/>
          <w:color w:val="000000" w:themeColor="text1"/>
          <w:sz w:val="26"/>
          <w:szCs w:val="26"/>
        </w:rPr>
        <w:t>於甄試專區開放查詢，恕不另寄發書面通知。</w:t>
      </w:r>
    </w:p>
    <w:p w14:paraId="6A9C41B6" w14:textId="77777777" w:rsidR="00346C42" w:rsidRDefault="00346C42" w:rsidP="0091312E">
      <w:pPr>
        <w:snapToGrid w:val="0"/>
        <w:spacing w:line="400" w:lineRule="exact"/>
        <w:ind w:leftChars="115" w:left="796" w:hangingChars="200" w:hanging="520"/>
        <w:rPr>
          <w:rFonts w:ascii="Arial" w:eastAsia="標楷體" w:hAnsi="Arial" w:cs="Arial"/>
          <w:color w:val="000000" w:themeColor="text1"/>
          <w:sz w:val="26"/>
          <w:szCs w:val="26"/>
        </w:rPr>
      </w:pPr>
    </w:p>
    <w:p w14:paraId="37085641" w14:textId="5FF58FD8" w:rsidR="0049770A" w:rsidRPr="00EB0B0D" w:rsidRDefault="0049770A" w:rsidP="0091312E">
      <w:pPr>
        <w:snapToGrid w:val="0"/>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lastRenderedPageBreak/>
        <w:t>二、第二試</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口試</w:t>
      </w:r>
      <w:r w:rsidR="00205307" w:rsidRPr="00EB0B0D">
        <w:rPr>
          <w:rFonts w:ascii="Arial" w:eastAsia="標楷體" w:hAnsi="Arial" w:cs="Arial"/>
          <w:color w:val="000000" w:themeColor="text1"/>
          <w:sz w:val="26"/>
          <w:szCs w:val="26"/>
        </w:rPr>
        <w:t>或口試及術科</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入場通知書及相關資料預定</w:t>
      </w:r>
      <w:r w:rsidR="00AA06F2" w:rsidRPr="00EB0B0D">
        <w:rPr>
          <w:rFonts w:ascii="Arial" w:eastAsia="標楷體" w:hAnsi="Arial" w:cs="Arial"/>
          <w:color w:val="000000" w:themeColor="text1"/>
          <w:sz w:val="26"/>
          <w:szCs w:val="26"/>
        </w:rPr>
        <w:t>11</w:t>
      </w:r>
      <w:r w:rsidR="00A30853"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A30853" w:rsidRPr="00EB0B0D">
        <w:rPr>
          <w:rFonts w:ascii="Arial" w:eastAsia="標楷體" w:hAnsi="Arial" w:cs="Arial"/>
          <w:color w:val="000000" w:themeColor="text1"/>
          <w:sz w:val="26"/>
          <w:szCs w:val="26"/>
        </w:rPr>
        <w:t>12</w:t>
      </w:r>
      <w:r w:rsidR="001E29DD" w:rsidRPr="00EB0B0D">
        <w:rPr>
          <w:rFonts w:ascii="Arial" w:eastAsia="標楷體" w:hAnsi="Arial" w:cs="Arial" w:hint="eastAsia"/>
          <w:color w:val="000000" w:themeColor="text1"/>
          <w:sz w:val="26"/>
          <w:szCs w:val="26"/>
        </w:rPr>
        <w:t>月</w:t>
      </w:r>
      <w:r w:rsidR="00A30853" w:rsidRPr="00EB0B0D">
        <w:rPr>
          <w:rFonts w:ascii="Arial" w:eastAsia="標楷體" w:hAnsi="Arial" w:cs="Arial"/>
          <w:color w:val="000000" w:themeColor="text1"/>
          <w:sz w:val="26"/>
          <w:szCs w:val="26"/>
        </w:rPr>
        <w:t>8</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w:t>
      </w:r>
      <w:r w:rsidR="003E5A9E" w:rsidRPr="00EB0B0D">
        <w:rPr>
          <w:rFonts w:ascii="Arial" w:eastAsia="標楷體" w:hAnsi="Arial" w:cs="Arial" w:hint="eastAsia"/>
          <w:color w:val="000000" w:themeColor="text1"/>
          <w:sz w:val="26"/>
          <w:szCs w:val="26"/>
        </w:rPr>
        <w:t>一</w:t>
      </w:r>
      <w:r w:rsidRPr="00EB0B0D">
        <w:rPr>
          <w:rFonts w:ascii="Arial" w:eastAsia="標楷體" w:hAnsi="Arial" w:cs="Arial"/>
          <w:color w:val="000000" w:themeColor="text1"/>
          <w:sz w:val="26"/>
          <w:szCs w:val="26"/>
        </w:rPr>
        <w:t>)</w:t>
      </w:r>
      <w:r w:rsidR="00D522F2" w:rsidRPr="00EB0B0D">
        <w:rPr>
          <w:rFonts w:ascii="Arial" w:eastAsia="標楷體" w:hAnsi="Arial" w:cs="Arial"/>
          <w:color w:val="000000" w:themeColor="text1"/>
          <w:sz w:val="26"/>
          <w:szCs w:val="26"/>
        </w:rPr>
        <w:t>1</w:t>
      </w:r>
      <w:r w:rsidR="00394F0A"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hint="eastAsia"/>
          <w:color w:val="000000" w:themeColor="text1"/>
          <w:sz w:val="26"/>
          <w:szCs w:val="26"/>
        </w:rPr>
        <w:t>起</w:t>
      </w:r>
      <w:r w:rsidRPr="00EB0B0D">
        <w:rPr>
          <w:rFonts w:ascii="Arial" w:eastAsia="標楷體" w:hAnsi="Arial" w:cs="Arial"/>
          <w:color w:val="000000" w:themeColor="text1"/>
          <w:sz w:val="26"/>
          <w:szCs w:val="26"/>
        </w:rPr>
        <w:t>於甄試專區公告，請應考人自行至網站查詢及下載，不另寄發書面通知。</w:t>
      </w:r>
    </w:p>
    <w:p w14:paraId="55E1BD53" w14:textId="50FFDF57" w:rsidR="0049770A" w:rsidRPr="00EB0B0D" w:rsidRDefault="0049770A" w:rsidP="0091312E">
      <w:pPr>
        <w:snapToGrid w:val="0"/>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三、錄取名單預定於</w:t>
      </w:r>
      <w:r w:rsidR="00AA06F2" w:rsidRPr="00EB0B0D">
        <w:rPr>
          <w:rFonts w:ascii="Arial" w:eastAsia="標楷體" w:hAnsi="Arial" w:cs="Arial"/>
          <w:color w:val="000000" w:themeColor="text1"/>
          <w:sz w:val="26"/>
          <w:szCs w:val="26"/>
        </w:rPr>
        <w:t>11</w:t>
      </w:r>
      <w:r w:rsidR="00A30853"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A30853" w:rsidRPr="00EB0B0D">
        <w:rPr>
          <w:rFonts w:ascii="Arial" w:eastAsia="標楷體" w:hAnsi="Arial" w:cs="Arial"/>
          <w:color w:val="000000" w:themeColor="text1"/>
          <w:sz w:val="26"/>
          <w:szCs w:val="26"/>
        </w:rPr>
        <w:t>12</w:t>
      </w:r>
      <w:r w:rsidR="001E29DD" w:rsidRPr="00EB0B0D">
        <w:rPr>
          <w:rFonts w:ascii="Arial" w:eastAsia="標楷體" w:hAnsi="Arial" w:cs="Arial" w:hint="eastAsia"/>
          <w:color w:val="000000" w:themeColor="text1"/>
          <w:sz w:val="26"/>
          <w:szCs w:val="26"/>
        </w:rPr>
        <w:t>月</w:t>
      </w:r>
      <w:r w:rsidR="00A30853" w:rsidRPr="00EB0B0D">
        <w:rPr>
          <w:rFonts w:ascii="Arial" w:eastAsia="標楷體" w:hAnsi="Arial" w:cs="Arial"/>
          <w:color w:val="000000" w:themeColor="text1"/>
          <w:sz w:val="26"/>
          <w:szCs w:val="26"/>
        </w:rPr>
        <w:t>22</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w:t>
      </w:r>
      <w:r w:rsidR="003E5A9E" w:rsidRPr="00EB0B0D">
        <w:rPr>
          <w:rFonts w:ascii="Arial" w:eastAsia="標楷體" w:hAnsi="Arial" w:cs="Arial" w:hint="eastAsia"/>
          <w:color w:val="000000" w:themeColor="text1"/>
          <w:sz w:val="26"/>
          <w:szCs w:val="26"/>
        </w:rPr>
        <w:t>一</w:t>
      </w:r>
      <w:r w:rsidRPr="00EB0B0D">
        <w:rPr>
          <w:rFonts w:ascii="Arial" w:eastAsia="標楷體" w:hAnsi="Arial" w:cs="Arial"/>
          <w:color w:val="000000" w:themeColor="text1"/>
          <w:sz w:val="26"/>
          <w:szCs w:val="26"/>
        </w:rPr>
        <w:t>)</w:t>
      </w:r>
      <w:r w:rsidR="00D534C4" w:rsidRPr="00EB0B0D">
        <w:rPr>
          <w:rFonts w:ascii="Arial" w:eastAsia="標楷體" w:hAnsi="Arial" w:cs="Arial"/>
          <w:color w:val="000000" w:themeColor="text1"/>
          <w:sz w:val="26"/>
          <w:szCs w:val="26"/>
        </w:rPr>
        <w:t>14</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hint="eastAsia"/>
          <w:color w:val="000000" w:themeColor="text1"/>
          <w:sz w:val="26"/>
          <w:szCs w:val="26"/>
        </w:rPr>
        <w:t>起</w:t>
      </w:r>
      <w:r w:rsidRPr="00EB0B0D">
        <w:rPr>
          <w:rFonts w:ascii="Arial" w:eastAsia="標楷體" w:hAnsi="Arial" w:cs="Arial"/>
          <w:color w:val="000000" w:themeColor="text1"/>
          <w:sz w:val="26"/>
          <w:szCs w:val="26"/>
        </w:rPr>
        <w:t>於甄試專區公告。</w:t>
      </w:r>
    </w:p>
    <w:p w14:paraId="5028FE74" w14:textId="77777777" w:rsidR="0049770A" w:rsidRPr="00EB0B0D" w:rsidRDefault="0049770A" w:rsidP="0091312E">
      <w:pPr>
        <w:snapToGrid w:val="0"/>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四、本院之測驗結果通知書若有疑義，以答案卡</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卷</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、口試或口試及術科應得正確分數為準，本院得更正之。</w:t>
      </w:r>
      <w:bookmarkStart w:id="67" w:name="_Toc384218190"/>
      <w:bookmarkStart w:id="68" w:name="_Toc384218223"/>
      <w:bookmarkStart w:id="69" w:name="_Toc384218269"/>
      <w:bookmarkStart w:id="70" w:name="_Toc384218367"/>
      <w:bookmarkStart w:id="71" w:name="_Toc387759855"/>
      <w:bookmarkStart w:id="72" w:name="_Toc391300096"/>
    </w:p>
    <w:p w14:paraId="4FB69828" w14:textId="77777777" w:rsidR="0049770A" w:rsidRPr="00EB0B0D" w:rsidRDefault="0049770A" w:rsidP="008E54DA">
      <w:pPr>
        <w:pStyle w:val="002"/>
        <w:spacing w:line="400" w:lineRule="exact"/>
        <w:rPr>
          <w:rFonts w:ascii="Arial" w:hAnsi="Arial" w:cs="Arial"/>
          <w:color w:val="000000" w:themeColor="text1"/>
        </w:rPr>
      </w:pPr>
      <w:bookmarkStart w:id="73" w:name="_Toc207790044"/>
      <w:r w:rsidRPr="00EB0B0D">
        <w:rPr>
          <w:rFonts w:ascii="Arial" w:hAnsi="Arial" w:cs="Arial"/>
          <w:color w:val="000000" w:themeColor="text1"/>
        </w:rPr>
        <w:t>玖、筆試成績複查</w:t>
      </w:r>
      <w:bookmarkEnd w:id="67"/>
      <w:bookmarkEnd w:id="68"/>
      <w:bookmarkEnd w:id="69"/>
      <w:bookmarkEnd w:id="70"/>
      <w:bookmarkEnd w:id="71"/>
      <w:bookmarkEnd w:id="72"/>
      <w:bookmarkEnd w:id="73"/>
    </w:p>
    <w:p w14:paraId="2AF82594" w14:textId="56C5FBF5" w:rsidR="0049770A" w:rsidRPr="00EB0B0D" w:rsidRDefault="0049770A" w:rsidP="0091312E">
      <w:pPr>
        <w:snapToGrid w:val="0"/>
        <w:spacing w:line="400" w:lineRule="exact"/>
        <w:ind w:leftChars="115" w:left="796" w:hangingChars="200" w:hanging="520"/>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一、筆試測驗結果評定後，應考人若需申請複查，請於</w:t>
      </w:r>
      <w:r w:rsidR="00AA06F2" w:rsidRPr="00EB0B0D">
        <w:rPr>
          <w:rFonts w:ascii="Arial" w:eastAsia="標楷體" w:hAnsi="Arial" w:cs="Arial"/>
          <w:color w:val="000000" w:themeColor="text1"/>
          <w:sz w:val="26"/>
          <w:szCs w:val="24"/>
        </w:rPr>
        <w:t>11</w:t>
      </w:r>
      <w:r w:rsidR="00A30853" w:rsidRPr="00EB0B0D">
        <w:rPr>
          <w:rFonts w:ascii="Arial" w:eastAsia="標楷體" w:hAnsi="Arial" w:cs="Arial"/>
          <w:color w:val="000000" w:themeColor="text1"/>
          <w:sz w:val="26"/>
          <w:szCs w:val="24"/>
        </w:rPr>
        <w:t>4</w:t>
      </w:r>
      <w:r w:rsidRPr="00EB0B0D">
        <w:rPr>
          <w:rFonts w:ascii="Arial" w:eastAsia="標楷體" w:hAnsi="Arial" w:cs="Arial" w:hint="eastAsia"/>
          <w:color w:val="000000" w:themeColor="text1"/>
          <w:sz w:val="26"/>
          <w:szCs w:val="24"/>
        </w:rPr>
        <w:t>年</w:t>
      </w:r>
      <w:r w:rsidR="00A30853" w:rsidRPr="00EB0B0D">
        <w:rPr>
          <w:rFonts w:ascii="Arial" w:eastAsia="標楷體" w:hAnsi="Arial" w:cs="Arial"/>
          <w:color w:val="000000" w:themeColor="text1"/>
          <w:sz w:val="26"/>
          <w:szCs w:val="24"/>
        </w:rPr>
        <w:t>12</w:t>
      </w:r>
      <w:r w:rsidR="001E29DD" w:rsidRPr="00EB0B0D">
        <w:rPr>
          <w:rFonts w:ascii="Arial" w:eastAsia="標楷體" w:hAnsi="Arial" w:cs="Arial" w:hint="eastAsia"/>
          <w:color w:val="000000" w:themeColor="text1"/>
          <w:sz w:val="26"/>
          <w:szCs w:val="24"/>
        </w:rPr>
        <w:t>月</w:t>
      </w:r>
      <w:r w:rsidR="00A30853" w:rsidRPr="00EB0B0D">
        <w:rPr>
          <w:rFonts w:ascii="Arial" w:eastAsia="標楷體" w:hAnsi="Arial" w:cs="Arial"/>
          <w:color w:val="000000" w:themeColor="text1"/>
          <w:sz w:val="26"/>
          <w:szCs w:val="24"/>
        </w:rPr>
        <w:t>8</w:t>
      </w:r>
      <w:r w:rsidR="001E29DD" w:rsidRPr="00EB0B0D">
        <w:rPr>
          <w:rFonts w:ascii="Arial" w:eastAsia="標楷體" w:hAnsi="Arial" w:cs="Arial" w:hint="eastAsia"/>
          <w:color w:val="000000" w:themeColor="text1"/>
          <w:sz w:val="26"/>
          <w:szCs w:val="24"/>
        </w:rPr>
        <w:t>日</w:t>
      </w:r>
      <w:r w:rsidRPr="00EB0B0D">
        <w:rPr>
          <w:rFonts w:ascii="Arial" w:eastAsia="標楷體" w:hAnsi="Arial" w:cs="Arial"/>
          <w:color w:val="000000" w:themeColor="text1"/>
          <w:sz w:val="26"/>
          <w:szCs w:val="24"/>
        </w:rPr>
        <w:t>(</w:t>
      </w:r>
      <w:r w:rsidRPr="00EB0B0D">
        <w:rPr>
          <w:rFonts w:ascii="Arial" w:eastAsia="標楷體" w:hAnsi="Arial" w:cs="Arial" w:hint="eastAsia"/>
          <w:color w:val="000000" w:themeColor="text1"/>
          <w:sz w:val="26"/>
          <w:szCs w:val="24"/>
        </w:rPr>
        <w:t>星期</w:t>
      </w:r>
      <w:r w:rsidR="00D522F2" w:rsidRPr="00EB0B0D">
        <w:rPr>
          <w:rFonts w:ascii="Arial" w:eastAsia="標楷體" w:hAnsi="Arial" w:cs="Arial" w:hint="eastAsia"/>
          <w:color w:val="000000" w:themeColor="text1"/>
          <w:sz w:val="26"/>
          <w:szCs w:val="24"/>
        </w:rPr>
        <w:t>一</w:t>
      </w:r>
      <w:r w:rsidR="00D522F2" w:rsidRPr="00EB0B0D">
        <w:rPr>
          <w:rFonts w:ascii="Arial" w:eastAsia="標楷體" w:hAnsi="Arial" w:cs="Arial"/>
          <w:color w:val="000000" w:themeColor="text1"/>
          <w:sz w:val="26"/>
          <w:szCs w:val="24"/>
        </w:rPr>
        <w:t>)1</w:t>
      </w:r>
      <w:r w:rsidR="005D40D4" w:rsidRPr="00EB0B0D">
        <w:rPr>
          <w:rFonts w:ascii="Arial" w:eastAsia="標楷體" w:hAnsi="Arial" w:cs="Arial"/>
          <w:color w:val="000000" w:themeColor="text1"/>
          <w:sz w:val="26"/>
          <w:szCs w:val="24"/>
        </w:rPr>
        <w:t>4</w:t>
      </w:r>
      <w:r w:rsidRPr="00EB0B0D">
        <w:rPr>
          <w:rFonts w:ascii="Arial" w:eastAsia="標楷體" w:hAnsi="Arial" w:cs="Arial" w:hint="eastAsia"/>
          <w:color w:val="000000" w:themeColor="text1"/>
          <w:sz w:val="26"/>
          <w:szCs w:val="24"/>
        </w:rPr>
        <w:t>：</w:t>
      </w:r>
      <w:r w:rsidRPr="00EB0B0D">
        <w:rPr>
          <w:rFonts w:ascii="Arial" w:eastAsia="標楷體" w:hAnsi="Arial" w:cs="Arial"/>
          <w:color w:val="000000" w:themeColor="text1"/>
          <w:sz w:val="26"/>
          <w:szCs w:val="24"/>
        </w:rPr>
        <w:t>00</w:t>
      </w:r>
      <w:r w:rsidRPr="00EB0B0D">
        <w:rPr>
          <w:rFonts w:ascii="Arial" w:eastAsia="標楷體" w:hAnsi="Arial" w:cs="Arial" w:hint="eastAsia"/>
          <w:color w:val="000000" w:themeColor="text1"/>
          <w:sz w:val="26"/>
          <w:szCs w:val="24"/>
        </w:rPr>
        <w:t>至</w:t>
      </w:r>
      <w:r w:rsidR="00A30853" w:rsidRPr="00EB0B0D">
        <w:rPr>
          <w:rFonts w:ascii="Arial" w:eastAsia="標楷體" w:hAnsi="Arial" w:cs="Arial"/>
          <w:color w:val="000000" w:themeColor="text1"/>
          <w:sz w:val="26"/>
          <w:szCs w:val="24"/>
        </w:rPr>
        <w:t>12</w:t>
      </w:r>
      <w:r w:rsidR="001E29DD" w:rsidRPr="00EB0B0D">
        <w:rPr>
          <w:rFonts w:ascii="Arial" w:eastAsia="標楷體" w:hAnsi="Arial" w:cs="Arial" w:hint="eastAsia"/>
          <w:color w:val="000000" w:themeColor="text1"/>
          <w:sz w:val="26"/>
          <w:szCs w:val="24"/>
        </w:rPr>
        <w:t>月</w:t>
      </w:r>
      <w:r w:rsidR="00A30853" w:rsidRPr="00EB0B0D">
        <w:rPr>
          <w:rFonts w:ascii="Arial" w:eastAsia="標楷體" w:hAnsi="Arial" w:cs="Arial"/>
          <w:color w:val="000000" w:themeColor="text1"/>
          <w:sz w:val="26"/>
          <w:szCs w:val="24"/>
        </w:rPr>
        <w:t>9</w:t>
      </w:r>
      <w:r w:rsidR="001E29DD" w:rsidRPr="00EB0B0D">
        <w:rPr>
          <w:rFonts w:ascii="Arial" w:eastAsia="標楷體" w:hAnsi="Arial" w:cs="Arial" w:hint="eastAsia"/>
          <w:color w:val="000000" w:themeColor="text1"/>
          <w:sz w:val="26"/>
          <w:szCs w:val="24"/>
        </w:rPr>
        <w:t>日</w:t>
      </w:r>
      <w:r w:rsidRPr="00EB0B0D">
        <w:rPr>
          <w:rFonts w:ascii="Arial" w:eastAsia="標楷體" w:hAnsi="Arial" w:cs="Arial"/>
          <w:color w:val="000000" w:themeColor="text1"/>
          <w:sz w:val="26"/>
          <w:szCs w:val="24"/>
        </w:rPr>
        <w:t>(</w:t>
      </w:r>
      <w:r w:rsidRPr="00EB0B0D">
        <w:rPr>
          <w:rFonts w:ascii="Arial" w:eastAsia="標楷體" w:hAnsi="Arial" w:cs="Arial" w:hint="eastAsia"/>
          <w:color w:val="000000" w:themeColor="text1"/>
          <w:sz w:val="26"/>
          <w:szCs w:val="24"/>
        </w:rPr>
        <w:t>星期</w:t>
      </w:r>
      <w:r w:rsidR="00D522F2" w:rsidRPr="00EB0B0D">
        <w:rPr>
          <w:rFonts w:ascii="Arial" w:eastAsia="標楷體" w:hAnsi="Arial" w:cs="Arial" w:hint="eastAsia"/>
          <w:color w:val="000000" w:themeColor="text1"/>
          <w:sz w:val="26"/>
          <w:szCs w:val="24"/>
        </w:rPr>
        <w:t>二</w:t>
      </w:r>
      <w:r w:rsidRPr="00EB0B0D">
        <w:rPr>
          <w:rFonts w:ascii="Arial" w:eastAsia="標楷體" w:hAnsi="Arial" w:cs="Arial"/>
          <w:color w:val="000000" w:themeColor="text1"/>
          <w:sz w:val="26"/>
          <w:szCs w:val="24"/>
        </w:rPr>
        <w:t>)1</w:t>
      </w:r>
      <w:r w:rsidR="00D522F2" w:rsidRPr="00EB0B0D">
        <w:rPr>
          <w:rFonts w:ascii="Arial" w:eastAsia="標楷體" w:hAnsi="Arial" w:cs="Arial"/>
          <w:color w:val="000000" w:themeColor="text1"/>
          <w:sz w:val="26"/>
          <w:szCs w:val="24"/>
        </w:rPr>
        <w:t>7</w:t>
      </w:r>
      <w:r w:rsidRPr="00EB0B0D">
        <w:rPr>
          <w:rFonts w:ascii="Arial" w:eastAsia="標楷體" w:hAnsi="Arial" w:cs="Arial" w:hint="eastAsia"/>
          <w:color w:val="000000" w:themeColor="text1"/>
          <w:sz w:val="26"/>
          <w:szCs w:val="24"/>
        </w:rPr>
        <w:t>：</w:t>
      </w:r>
      <w:r w:rsidRPr="00EB0B0D">
        <w:rPr>
          <w:rFonts w:ascii="Arial" w:eastAsia="標楷體" w:hAnsi="Arial" w:cs="Arial"/>
          <w:color w:val="000000" w:themeColor="text1"/>
          <w:sz w:val="26"/>
          <w:szCs w:val="24"/>
        </w:rPr>
        <w:t>00</w:t>
      </w:r>
      <w:r w:rsidRPr="00EB0B0D">
        <w:rPr>
          <w:rFonts w:ascii="Arial" w:eastAsia="標楷體" w:hAnsi="Arial" w:cs="Arial" w:hint="eastAsia"/>
          <w:color w:val="000000" w:themeColor="text1"/>
          <w:sz w:val="26"/>
          <w:szCs w:val="24"/>
        </w:rPr>
        <w:t>前</w:t>
      </w:r>
      <w:r w:rsidRPr="00EB0B0D">
        <w:rPr>
          <w:rFonts w:ascii="Arial" w:eastAsia="標楷體" w:hAnsi="Arial" w:cs="Arial"/>
          <w:color w:val="000000" w:themeColor="text1"/>
          <w:sz w:val="26"/>
          <w:szCs w:val="24"/>
        </w:rPr>
        <w:t>，至台灣金融研訓院網站測驗成績複查專區申請，逾期恕不受理。申請流程如下：</w:t>
      </w:r>
    </w:p>
    <w:p w14:paraId="0CC65996" w14:textId="77777777" w:rsidR="0049770A" w:rsidRPr="00EB0B0D" w:rsidRDefault="0049770A" w:rsidP="00E6582D">
      <w:pPr>
        <w:spacing w:line="400" w:lineRule="exact"/>
        <w:ind w:leftChars="225" w:left="990" w:hangingChars="173" w:hanging="45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一</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至測驗成績複查專區登錄，登錄時請輸入應考人之帳號</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身分證號碼</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及密碼。</w:t>
      </w:r>
    </w:p>
    <w:p w14:paraId="30679986" w14:textId="77777777" w:rsidR="0049770A" w:rsidRPr="00EB0B0D" w:rsidRDefault="0049770A" w:rsidP="00E6582D">
      <w:pPr>
        <w:spacing w:line="400" w:lineRule="exact"/>
        <w:ind w:leftChars="225" w:left="990" w:hangingChars="173" w:hanging="45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二</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點選欲複查之筆試測驗科目。</w:t>
      </w:r>
    </w:p>
    <w:p w14:paraId="11796ED7" w14:textId="142E0D7D" w:rsidR="0049770A" w:rsidRPr="00EB0B0D" w:rsidRDefault="0049770A" w:rsidP="00E6582D">
      <w:pPr>
        <w:spacing w:line="400" w:lineRule="exact"/>
        <w:ind w:leftChars="225" w:left="990" w:hangingChars="173" w:hanging="45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三</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申請複查時須付工本費每科</w:t>
      </w:r>
      <w:r w:rsidRPr="00EB0B0D">
        <w:rPr>
          <w:rFonts w:ascii="Arial" w:eastAsia="標楷體" w:hAnsi="Arial" w:cs="Arial"/>
          <w:color w:val="000000" w:themeColor="text1"/>
          <w:sz w:val="26"/>
          <w:szCs w:val="26"/>
        </w:rPr>
        <w:t>50</w:t>
      </w:r>
      <w:r w:rsidRPr="00EB0B0D">
        <w:rPr>
          <w:rFonts w:ascii="Arial" w:eastAsia="標楷體" w:hAnsi="Arial" w:cs="Arial"/>
          <w:color w:val="000000" w:themeColor="text1"/>
          <w:sz w:val="26"/>
          <w:szCs w:val="26"/>
        </w:rPr>
        <w:t>元</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如：複查一科為</w:t>
      </w:r>
      <w:r w:rsidR="00A30853" w:rsidRPr="00EB0B0D">
        <w:rPr>
          <w:rFonts w:ascii="Arial" w:eastAsia="標楷體" w:hAnsi="Arial" w:cs="Arial" w:hint="eastAsia"/>
          <w:color w:val="000000" w:themeColor="text1"/>
          <w:sz w:val="26"/>
          <w:szCs w:val="26"/>
        </w:rPr>
        <w:t>50</w:t>
      </w:r>
      <w:r w:rsidRPr="00EB0B0D">
        <w:rPr>
          <w:rFonts w:ascii="Arial" w:eastAsia="標楷體" w:hAnsi="Arial" w:cs="Arial"/>
          <w:color w:val="000000" w:themeColor="text1"/>
          <w:sz w:val="26"/>
          <w:szCs w:val="26"/>
        </w:rPr>
        <w:t>元，複查二科為</w:t>
      </w:r>
      <w:r w:rsidR="00A30853" w:rsidRPr="00EB0B0D">
        <w:rPr>
          <w:rFonts w:ascii="Arial" w:eastAsia="標楷體" w:hAnsi="Arial" w:cs="Arial" w:hint="eastAsia"/>
          <w:color w:val="000000" w:themeColor="text1"/>
          <w:sz w:val="26"/>
          <w:szCs w:val="26"/>
        </w:rPr>
        <w:t>100</w:t>
      </w:r>
      <w:r w:rsidRPr="00EB0B0D">
        <w:rPr>
          <w:rFonts w:ascii="Arial" w:eastAsia="標楷體" w:hAnsi="Arial" w:cs="Arial"/>
          <w:color w:val="000000" w:themeColor="text1"/>
          <w:sz w:val="26"/>
          <w:szCs w:val="26"/>
        </w:rPr>
        <w:t>元</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，請於繳費期限內繳款，逾期恕不受理。本院提供下列繳款方式：</w:t>
      </w:r>
    </w:p>
    <w:p w14:paraId="7A9DFAAE" w14:textId="1F8C5E21" w:rsidR="0049770A" w:rsidRPr="00EB0B0D" w:rsidRDefault="0049770A" w:rsidP="00E6582D">
      <w:pPr>
        <w:spacing w:line="400" w:lineRule="exact"/>
        <w:ind w:leftChars="414" w:left="1275" w:hangingChars="108" w:hanging="28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1.</w:t>
      </w:r>
      <w:r w:rsidRPr="00EB0B0D">
        <w:rPr>
          <w:rFonts w:ascii="Arial" w:eastAsia="標楷體" w:hAnsi="Arial" w:cs="Arial"/>
          <w:color w:val="000000" w:themeColor="text1"/>
          <w:sz w:val="26"/>
          <w:szCs w:val="26"/>
        </w:rPr>
        <w:t>信用卡線上刷卡：繳款期限至</w:t>
      </w:r>
      <w:r w:rsidR="00AA06F2" w:rsidRPr="00EB0B0D">
        <w:rPr>
          <w:rFonts w:ascii="Arial" w:eastAsia="標楷體" w:hAnsi="Arial" w:cs="Arial"/>
          <w:color w:val="000000" w:themeColor="text1"/>
          <w:sz w:val="26"/>
          <w:szCs w:val="26"/>
        </w:rPr>
        <w:t>11</w:t>
      </w:r>
      <w:r w:rsidR="00A30853"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A30853" w:rsidRPr="00EB0B0D">
        <w:rPr>
          <w:rFonts w:ascii="Arial" w:eastAsia="標楷體" w:hAnsi="Arial" w:cs="Arial"/>
          <w:color w:val="000000" w:themeColor="text1"/>
          <w:sz w:val="26"/>
          <w:szCs w:val="26"/>
        </w:rPr>
        <w:t>12</w:t>
      </w:r>
      <w:r w:rsidR="001E29DD" w:rsidRPr="00EB0B0D">
        <w:rPr>
          <w:rFonts w:ascii="Arial" w:eastAsia="標楷體" w:hAnsi="Arial" w:cs="Arial" w:hint="eastAsia"/>
          <w:color w:val="000000" w:themeColor="text1"/>
          <w:sz w:val="26"/>
          <w:szCs w:val="26"/>
        </w:rPr>
        <w:t>月</w:t>
      </w:r>
      <w:r w:rsidR="00A30853" w:rsidRPr="00EB0B0D">
        <w:rPr>
          <w:rFonts w:ascii="Arial" w:eastAsia="標楷體" w:hAnsi="Arial" w:cs="Arial"/>
          <w:color w:val="000000" w:themeColor="text1"/>
          <w:sz w:val="26"/>
          <w:szCs w:val="26"/>
        </w:rPr>
        <w:t>9</w:t>
      </w:r>
      <w:r w:rsidR="001E29DD"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w:t>
      </w:r>
      <w:r w:rsidR="00D522F2" w:rsidRPr="00EB0B0D">
        <w:rPr>
          <w:rFonts w:ascii="Arial" w:eastAsia="標楷體" w:hAnsi="Arial" w:cs="Arial" w:hint="eastAsia"/>
          <w:color w:val="000000" w:themeColor="text1"/>
          <w:sz w:val="26"/>
          <w:szCs w:val="26"/>
        </w:rPr>
        <w:t>二</w:t>
      </w:r>
      <w:r w:rsidRPr="00EB0B0D">
        <w:rPr>
          <w:rFonts w:ascii="Arial" w:eastAsia="標楷體" w:hAnsi="Arial" w:cs="Arial"/>
          <w:color w:val="000000" w:themeColor="text1"/>
          <w:sz w:val="26"/>
          <w:szCs w:val="26"/>
        </w:rPr>
        <w:t>)1</w:t>
      </w:r>
      <w:r w:rsidR="00D522F2" w:rsidRPr="00EB0B0D">
        <w:rPr>
          <w:rFonts w:ascii="Arial" w:eastAsia="標楷體" w:hAnsi="Arial" w:cs="Arial"/>
          <w:color w:val="000000" w:themeColor="text1"/>
          <w:sz w:val="26"/>
          <w:szCs w:val="26"/>
        </w:rPr>
        <w:t>7</w:t>
      </w:r>
      <w:r w:rsidRPr="00EB0B0D">
        <w:rPr>
          <w:rFonts w:ascii="Arial" w:eastAsia="標楷體" w:hAnsi="Arial" w:cs="Arial" w:hint="eastAsia"/>
          <w:color w:val="000000" w:themeColor="text1"/>
          <w:sz w:val="26"/>
          <w:szCs w:val="26"/>
        </w:rPr>
        <w:t>：</w:t>
      </w:r>
      <w:r w:rsidRPr="00EB0B0D">
        <w:rPr>
          <w:rFonts w:ascii="Arial" w:eastAsia="標楷體" w:hAnsi="Arial" w:cs="Arial"/>
          <w:color w:val="000000" w:themeColor="text1"/>
          <w:sz w:val="26"/>
          <w:szCs w:val="26"/>
        </w:rPr>
        <w:t>00</w:t>
      </w:r>
      <w:r w:rsidRPr="00EB0B0D">
        <w:rPr>
          <w:rFonts w:ascii="Arial" w:eastAsia="標楷體" w:hAnsi="Arial" w:cs="Arial" w:hint="eastAsia"/>
          <w:color w:val="000000" w:themeColor="text1"/>
          <w:sz w:val="26"/>
          <w:szCs w:val="26"/>
        </w:rPr>
        <w:t>止</w:t>
      </w:r>
      <w:r w:rsidRPr="00EB0B0D">
        <w:rPr>
          <w:rFonts w:ascii="Arial" w:eastAsia="標楷體" w:hAnsi="Arial" w:cs="Arial"/>
          <w:color w:val="000000" w:themeColor="text1"/>
          <w:sz w:val="26"/>
          <w:szCs w:val="26"/>
        </w:rPr>
        <w:t>，刷卡失敗視同未繳費。</w:t>
      </w:r>
    </w:p>
    <w:p w14:paraId="19A6D77B" w14:textId="2BA925EC" w:rsidR="0049770A" w:rsidRPr="00EB0B0D" w:rsidRDefault="0049770A" w:rsidP="00E6582D">
      <w:pPr>
        <w:spacing w:line="400" w:lineRule="exact"/>
        <w:ind w:leftChars="414" w:left="1275" w:hangingChars="108" w:hanging="28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2.</w:t>
      </w:r>
      <w:r w:rsidRPr="00EB0B0D">
        <w:rPr>
          <w:rFonts w:ascii="Arial" w:eastAsia="標楷體" w:hAnsi="Arial" w:cs="Arial"/>
          <w:color w:val="000000" w:themeColor="text1"/>
          <w:sz w:val="26"/>
          <w:szCs w:val="26"/>
        </w:rPr>
        <w:t>金融機構</w:t>
      </w:r>
      <w:r w:rsidRPr="00EB0B0D">
        <w:rPr>
          <w:rFonts w:ascii="Arial" w:eastAsia="標楷體" w:hAnsi="Arial" w:cs="Arial"/>
          <w:color w:val="000000" w:themeColor="text1"/>
          <w:sz w:val="26"/>
          <w:szCs w:val="26"/>
        </w:rPr>
        <w:t>ATM</w:t>
      </w:r>
      <w:r w:rsidRPr="00EB0B0D">
        <w:rPr>
          <w:rFonts w:ascii="Arial" w:eastAsia="標楷體" w:hAnsi="Arial" w:cs="Arial"/>
          <w:color w:val="000000" w:themeColor="text1"/>
          <w:sz w:val="26"/>
          <w:szCs w:val="26"/>
        </w:rPr>
        <w:t>轉帳：繳款期限至</w:t>
      </w:r>
      <w:r w:rsidR="00AA06F2" w:rsidRPr="00EB0B0D">
        <w:rPr>
          <w:rFonts w:ascii="Arial" w:eastAsia="標楷體" w:hAnsi="Arial" w:cs="Arial"/>
          <w:color w:val="000000" w:themeColor="text1"/>
          <w:sz w:val="26"/>
          <w:szCs w:val="26"/>
        </w:rPr>
        <w:t>11</w:t>
      </w:r>
      <w:r w:rsidR="00A30853" w:rsidRPr="00EB0B0D">
        <w:rPr>
          <w:rFonts w:ascii="Arial" w:eastAsia="標楷體" w:hAnsi="Arial" w:cs="Arial"/>
          <w:color w:val="000000" w:themeColor="text1"/>
          <w:sz w:val="26"/>
          <w:szCs w:val="26"/>
        </w:rPr>
        <w:t>4</w:t>
      </w:r>
      <w:r w:rsidRPr="00EB0B0D">
        <w:rPr>
          <w:rFonts w:ascii="Arial" w:eastAsia="標楷體" w:hAnsi="Arial" w:cs="Arial" w:hint="eastAsia"/>
          <w:color w:val="000000" w:themeColor="text1"/>
          <w:sz w:val="26"/>
          <w:szCs w:val="26"/>
        </w:rPr>
        <w:t>年</w:t>
      </w:r>
      <w:r w:rsidR="00A30853" w:rsidRPr="00EB0B0D">
        <w:rPr>
          <w:rFonts w:ascii="Arial" w:eastAsia="標楷體" w:hAnsi="Arial" w:cs="Arial"/>
          <w:color w:val="000000" w:themeColor="text1"/>
          <w:sz w:val="26"/>
          <w:szCs w:val="26"/>
        </w:rPr>
        <w:t>12</w:t>
      </w:r>
      <w:r w:rsidR="00B1310C" w:rsidRPr="00EB0B0D">
        <w:rPr>
          <w:rFonts w:ascii="Arial" w:eastAsia="標楷體" w:hAnsi="Arial" w:cs="Arial" w:hint="eastAsia"/>
          <w:color w:val="000000" w:themeColor="text1"/>
          <w:sz w:val="26"/>
          <w:szCs w:val="26"/>
        </w:rPr>
        <w:t>月</w:t>
      </w:r>
      <w:r w:rsidR="00A30853" w:rsidRPr="00EB0B0D">
        <w:rPr>
          <w:rFonts w:ascii="Arial" w:eastAsia="標楷體" w:hAnsi="Arial" w:cs="Arial"/>
          <w:color w:val="000000" w:themeColor="text1"/>
          <w:sz w:val="26"/>
          <w:szCs w:val="26"/>
        </w:rPr>
        <w:t>9</w:t>
      </w:r>
      <w:r w:rsidR="00B1310C" w:rsidRPr="00EB0B0D">
        <w:rPr>
          <w:rFonts w:ascii="Arial" w:eastAsia="標楷體" w:hAnsi="Arial" w:cs="Arial" w:hint="eastAsia"/>
          <w:color w:val="000000" w:themeColor="text1"/>
          <w:sz w:val="26"/>
          <w:szCs w:val="26"/>
        </w:rPr>
        <w:t>日</w:t>
      </w:r>
      <w:r w:rsidRPr="00EB0B0D">
        <w:rPr>
          <w:rFonts w:ascii="Arial" w:eastAsia="標楷體" w:hAnsi="Arial" w:cs="Arial"/>
          <w:color w:val="000000" w:themeColor="text1"/>
          <w:sz w:val="26"/>
          <w:szCs w:val="26"/>
        </w:rPr>
        <w:t>(</w:t>
      </w:r>
      <w:r w:rsidRPr="00EB0B0D">
        <w:rPr>
          <w:rFonts w:ascii="Arial" w:eastAsia="標楷體" w:hAnsi="Arial" w:cs="Arial" w:hint="eastAsia"/>
          <w:color w:val="000000" w:themeColor="text1"/>
          <w:sz w:val="26"/>
          <w:szCs w:val="26"/>
        </w:rPr>
        <w:t>星期</w:t>
      </w:r>
      <w:r w:rsidR="00D522F2" w:rsidRPr="00EB0B0D">
        <w:rPr>
          <w:rFonts w:ascii="Arial" w:eastAsia="標楷體" w:hAnsi="Arial" w:cs="Arial" w:hint="eastAsia"/>
          <w:color w:val="000000" w:themeColor="text1"/>
          <w:sz w:val="26"/>
          <w:szCs w:val="26"/>
        </w:rPr>
        <w:t>二</w:t>
      </w:r>
      <w:r w:rsidRPr="00EB0B0D">
        <w:rPr>
          <w:rFonts w:ascii="Arial" w:eastAsia="標楷體" w:hAnsi="Arial" w:cs="Arial"/>
          <w:color w:val="000000" w:themeColor="text1"/>
          <w:sz w:val="26"/>
          <w:szCs w:val="26"/>
        </w:rPr>
        <w:t>)</w:t>
      </w:r>
      <w:r w:rsidR="00A30853" w:rsidRPr="00EB0B0D">
        <w:rPr>
          <w:rFonts w:ascii="Arial" w:eastAsia="標楷體" w:hAnsi="Arial" w:cs="Arial"/>
          <w:color w:val="000000" w:themeColor="text1"/>
          <w:sz w:val="26"/>
          <w:szCs w:val="26"/>
        </w:rPr>
        <w:t>23</w:t>
      </w:r>
      <w:r w:rsidRPr="00EB0B0D">
        <w:rPr>
          <w:rFonts w:ascii="Arial" w:eastAsia="標楷體" w:hAnsi="Arial" w:cs="Arial" w:hint="eastAsia"/>
          <w:color w:val="000000" w:themeColor="text1"/>
          <w:sz w:val="26"/>
          <w:szCs w:val="26"/>
        </w:rPr>
        <w:t>：</w:t>
      </w:r>
      <w:r w:rsidR="00A30853" w:rsidRPr="00EB0B0D">
        <w:rPr>
          <w:rFonts w:ascii="Arial" w:eastAsia="標楷體" w:hAnsi="Arial" w:cs="Arial"/>
          <w:color w:val="000000" w:themeColor="text1"/>
          <w:sz w:val="26"/>
          <w:szCs w:val="26"/>
        </w:rPr>
        <w:t>59</w:t>
      </w:r>
      <w:r w:rsidRPr="00EB0B0D">
        <w:rPr>
          <w:rFonts w:ascii="Arial" w:eastAsia="標楷體" w:hAnsi="Arial" w:cs="Arial" w:hint="eastAsia"/>
          <w:color w:val="000000" w:themeColor="text1"/>
          <w:sz w:val="26"/>
          <w:szCs w:val="26"/>
        </w:rPr>
        <w:t>止</w:t>
      </w:r>
      <w:r w:rsidRPr="00EB0B0D">
        <w:rPr>
          <w:rFonts w:ascii="Arial" w:eastAsia="標楷體" w:hAnsi="Arial" w:cs="Arial"/>
          <w:color w:val="000000" w:themeColor="text1"/>
          <w:sz w:val="26"/>
          <w:szCs w:val="26"/>
        </w:rPr>
        <w:t>，繳款帳號請詳台灣金融</w:t>
      </w:r>
      <w:r w:rsidR="009F65CB" w:rsidRPr="00EB0B0D">
        <w:rPr>
          <w:rFonts w:ascii="Arial" w:eastAsia="標楷體" w:hAnsi="Arial" w:cs="Arial"/>
          <w:color w:val="000000" w:themeColor="text1"/>
          <w:sz w:val="26"/>
          <w:szCs w:val="26"/>
        </w:rPr>
        <w:t>研訓</w:t>
      </w:r>
      <w:r w:rsidRPr="00EB0B0D">
        <w:rPr>
          <w:rFonts w:ascii="Arial" w:eastAsia="標楷體" w:hAnsi="Arial" w:cs="Arial"/>
          <w:color w:val="000000" w:themeColor="text1"/>
          <w:sz w:val="26"/>
          <w:szCs w:val="26"/>
        </w:rPr>
        <w:t>院網站。</w:t>
      </w:r>
    </w:p>
    <w:p w14:paraId="30A53D4F" w14:textId="77777777" w:rsidR="0049770A" w:rsidRPr="00EB0B0D" w:rsidRDefault="0049770A" w:rsidP="00E6582D">
      <w:pPr>
        <w:spacing w:line="400" w:lineRule="exact"/>
        <w:ind w:leftChars="414" w:left="1275" w:hangingChars="108" w:hanging="281"/>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3.</w:t>
      </w:r>
      <w:r w:rsidRPr="00EB0B0D">
        <w:rPr>
          <w:rFonts w:ascii="Arial" w:eastAsia="標楷體" w:hAnsi="Arial" w:cs="Arial"/>
          <w:color w:val="000000" w:themeColor="text1"/>
          <w:sz w:val="26"/>
          <w:szCs w:val="26"/>
        </w:rPr>
        <w:t>選擇</w:t>
      </w:r>
      <w:r w:rsidRPr="00EB0B0D">
        <w:rPr>
          <w:rFonts w:ascii="Arial" w:eastAsia="標楷體" w:hAnsi="Arial" w:cs="Arial"/>
          <w:color w:val="000000" w:themeColor="text1"/>
          <w:sz w:val="26"/>
          <w:szCs w:val="26"/>
        </w:rPr>
        <w:t>ATM</w:t>
      </w:r>
      <w:r w:rsidRPr="00EB0B0D">
        <w:rPr>
          <w:rFonts w:ascii="Arial" w:eastAsia="標楷體" w:hAnsi="Arial" w:cs="Arial"/>
          <w:color w:val="000000" w:themeColor="text1"/>
          <w:sz w:val="26"/>
          <w:szCs w:val="26"/>
        </w:rPr>
        <w:t>轉帳方式繳款者，請於繳費後自行上網查詢付款狀態是否已付款完成。</w:t>
      </w:r>
    </w:p>
    <w:p w14:paraId="4E2DDF4F" w14:textId="77777777" w:rsidR="0049770A" w:rsidRPr="00EB0B0D" w:rsidRDefault="0049770A" w:rsidP="00E6582D">
      <w:pPr>
        <w:spacing w:line="400" w:lineRule="exact"/>
        <w:ind w:leftChars="225" w:left="990" w:hangingChars="173" w:hanging="45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四</w:t>
      </w:r>
      <w:r w:rsidRPr="00EB0B0D">
        <w:rPr>
          <w:rFonts w:ascii="Arial" w:eastAsia="標楷體" w:hAnsi="Arial" w:cs="Arial"/>
          <w:color w:val="000000" w:themeColor="text1"/>
          <w:sz w:val="26"/>
          <w:szCs w:val="26"/>
        </w:rPr>
        <w:t>)</w:t>
      </w:r>
      <w:r w:rsidRPr="00EB0B0D">
        <w:rPr>
          <w:rFonts w:ascii="Arial" w:eastAsia="標楷體" w:hAnsi="Arial" w:cs="Arial"/>
          <w:color w:val="000000" w:themeColor="text1"/>
          <w:sz w:val="26"/>
          <w:szCs w:val="26"/>
        </w:rPr>
        <w:t>應考人逾期繳款，本院除不受理該項複查申請外，並將進行退款；若應考人申請後未進行繳款者，則該項申請訂單逾期後將自動作廢。</w:t>
      </w:r>
    </w:p>
    <w:p w14:paraId="50DCAAD9" w14:textId="253054D9" w:rsidR="0049770A" w:rsidRPr="00EB0B0D" w:rsidRDefault="0049770A" w:rsidP="0091312E">
      <w:pPr>
        <w:snapToGrid w:val="0"/>
        <w:spacing w:line="400" w:lineRule="exact"/>
        <w:ind w:leftChars="115" w:left="796" w:hangingChars="200" w:hanging="520"/>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二、申請複查成績以一次為限，選擇題部分係由</w:t>
      </w:r>
      <w:r w:rsidR="00586F0F" w:rsidRPr="00EB0B0D">
        <w:rPr>
          <w:rFonts w:ascii="Arial" w:eastAsia="標楷體" w:hAnsi="Arial" w:cs="Arial"/>
          <w:color w:val="000000" w:themeColor="text1"/>
          <w:sz w:val="26"/>
          <w:szCs w:val="24"/>
        </w:rPr>
        <w:t>電腦再重新閱卷</w:t>
      </w:r>
      <w:r w:rsidRPr="00EB0B0D">
        <w:rPr>
          <w:rFonts w:ascii="Arial" w:eastAsia="標楷體" w:hAnsi="Arial" w:cs="Arial"/>
          <w:color w:val="000000" w:themeColor="text1"/>
          <w:sz w:val="26"/>
          <w:szCs w:val="24"/>
        </w:rPr>
        <w:t>；非選擇題部分係將各題所得之分數加總，不得要求重新評閱或提供參考答案；應考人亦不得要求閱覽、複印答案卷或要求告知命題委員、口試委員</w:t>
      </w:r>
      <w:r w:rsidR="00E0666E" w:rsidRPr="00EB0B0D">
        <w:rPr>
          <w:rFonts w:ascii="Arial" w:eastAsia="標楷體" w:hAnsi="Arial" w:cs="Arial" w:hint="eastAsia"/>
          <w:color w:val="000000" w:themeColor="text1"/>
          <w:sz w:val="26"/>
          <w:szCs w:val="24"/>
        </w:rPr>
        <w:t>、</w:t>
      </w:r>
      <w:r w:rsidR="00E0666E" w:rsidRPr="00EB0B0D">
        <w:rPr>
          <w:rFonts w:ascii="Arial" w:eastAsia="標楷體" w:hAnsi="Arial" w:cs="Arial"/>
          <w:bCs/>
          <w:color w:val="000000" w:themeColor="text1"/>
          <w:sz w:val="26"/>
          <w:szCs w:val="24"/>
        </w:rPr>
        <w:t>閱卷</w:t>
      </w:r>
      <w:r w:rsidR="00E0666E" w:rsidRPr="00EB0B0D">
        <w:rPr>
          <w:rFonts w:ascii="Arial" w:eastAsia="標楷體" w:hAnsi="Arial" w:cs="Arial"/>
          <w:color w:val="000000" w:themeColor="text1"/>
          <w:sz w:val="26"/>
          <w:szCs w:val="24"/>
        </w:rPr>
        <w:t>委員</w:t>
      </w:r>
      <w:r w:rsidRPr="00EB0B0D">
        <w:rPr>
          <w:rFonts w:ascii="Arial" w:eastAsia="標楷體" w:hAnsi="Arial" w:cs="Arial"/>
          <w:color w:val="000000" w:themeColor="text1"/>
          <w:sz w:val="26"/>
          <w:szCs w:val="24"/>
        </w:rPr>
        <w:t>姓名及其他有關資料。</w:t>
      </w:r>
    </w:p>
    <w:p w14:paraId="3C9315CF" w14:textId="6302EF9D" w:rsidR="0049770A" w:rsidRPr="00EB0B0D" w:rsidRDefault="0049770A" w:rsidP="0091312E">
      <w:pPr>
        <w:snapToGrid w:val="0"/>
        <w:spacing w:line="400" w:lineRule="exact"/>
        <w:ind w:leftChars="115" w:left="796" w:hangingChars="200" w:hanging="520"/>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三、未具參加第二試資格之應考人，如經複查結果其實際成績已達該類組得進入第二試標準者，即予更正第一試</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筆試</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成績，並通知該應考人參加第二試；原已通過第一試</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筆試</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測驗之應考人，經複查發現其成績低於該類組進入第二試標準者，即取消其參加第二試資格，該應考人不得異議。</w:t>
      </w:r>
    </w:p>
    <w:p w14:paraId="6DC0D685" w14:textId="3A999DFE" w:rsidR="00A30853" w:rsidRPr="00EB0B0D" w:rsidRDefault="00A30853" w:rsidP="0091312E">
      <w:pPr>
        <w:snapToGrid w:val="0"/>
        <w:spacing w:line="400" w:lineRule="exact"/>
        <w:ind w:leftChars="115" w:left="796" w:hangingChars="200" w:hanging="520"/>
        <w:rPr>
          <w:rFonts w:ascii="Arial" w:eastAsia="標楷體" w:hAnsi="Arial" w:cs="Arial"/>
          <w:color w:val="000000" w:themeColor="text1"/>
          <w:sz w:val="26"/>
        </w:rPr>
      </w:pPr>
      <w:r w:rsidRPr="00EB0B0D">
        <w:rPr>
          <w:rFonts w:ascii="Arial" w:eastAsia="標楷體" w:hAnsi="Arial" w:cs="Arial"/>
          <w:color w:val="000000" w:themeColor="text1"/>
          <w:sz w:val="26"/>
        </w:rPr>
        <w:t>四、複查</w:t>
      </w:r>
      <w:r w:rsidRPr="00EB0B0D">
        <w:rPr>
          <w:rFonts w:ascii="Arial" w:eastAsia="標楷體" w:hAnsi="Arial" w:cs="Arial"/>
          <w:color w:val="000000" w:themeColor="text1"/>
          <w:sz w:val="26"/>
          <w:szCs w:val="26"/>
        </w:rPr>
        <w:t>結果</w:t>
      </w:r>
      <w:r w:rsidRPr="00EB0B0D">
        <w:rPr>
          <w:rFonts w:ascii="Arial" w:eastAsia="標楷體" w:hAnsi="Arial" w:cs="Arial"/>
          <w:color w:val="000000" w:themeColor="text1"/>
          <w:sz w:val="26"/>
        </w:rPr>
        <w:t>定於</w:t>
      </w:r>
      <w:r w:rsidRPr="00EB0B0D">
        <w:rPr>
          <w:rFonts w:ascii="Arial" w:eastAsia="標楷體" w:hAnsi="Arial" w:cs="Arial"/>
          <w:b/>
          <w:color w:val="000000" w:themeColor="text1"/>
          <w:sz w:val="26"/>
        </w:rPr>
        <w:t>114</w:t>
      </w:r>
      <w:r w:rsidRPr="00EB0B0D">
        <w:rPr>
          <w:rFonts w:ascii="Arial" w:eastAsia="標楷體" w:hAnsi="Arial" w:cs="Arial" w:hint="eastAsia"/>
          <w:b/>
          <w:color w:val="000000" w:themeColor="text1"/>
          <w:sz w:val="26"/>
        </w:rPr>
        <w:t>年</w:t>
      </w:r>
      <w:r w:rsidRPr="00EB0B0D">
        <w:rPr>
          <w:rFonts w:ascii="Arial" w:eastAsia="標楷體" w:hAnsi="Arial" w:cs="Arial"/>
          <w:b/>
          <w:color w:val="000000" w:themeColor="text1"/>
          <w:sz w:val="26"/>
        </w:rPr>
        <w:t>12</w:t>
      </w:r>
      <w:r w:rsidRPr="00EB0B0D">
        <w:rPr>
          <w:rFonts w:ascii="Arial" w:eastAsia="標楷體" w:hAnsi="Arial" w:cs="Arial" w:hint="eastAsia"/>
          <w:b/>
          <w:color w:val="000000" w:themeColor="text1"/>
          <w:sz w:val="26"/>
        </w:rPr>
        <w:t>月</w:t>
      </w:r>
      <w:r w:rsidRPr="00EB0B0D">
        <w:rPr>
          <w:rFonts w:ascii="Arial" w:eastAsia="標楷體" w:hAnsi="Arial" w:cs="Arial"/>
          <w:b/>
          <w:color w:val="000000" w:themeColor="text1"/>
          <w:sz w:val="26"/>
        </w:rPr>
        <w:t>12</w:t>
      </w:r>
      <w:r w:rsidRPr="00EB0B0D">
        <w:rPr>
          <w:rFonts w:ascii="Arial" w:eastAsia="標楷體" w:hAnsi="Arial" w:cs="Arial" w:hint="eastAsia"/>
          <w:b/>
          <w:color w:val="000000" w:themeColor="text1"/>
          <w:sz w:val="26"/>
        </w:rPr>
        <w:t>日</w:t>
      </w:r>
      <w:r w:rsidRPr="00EB0B0D">
        <w:rPr>
          <w:rFonts w:ascii="Arial" w:eastAsia="標楷體" w:hAnsi="Arial" w:cs="Arial"/>
          <w:b/>
          <w:color w:val="000000" w:themeColor="text1"/>
          <w:sz w:val="26"/>
        </w:rPr>
        <w:t>(</w:t>
      </w:r>
      <w:r w:rsidRPr="00EB0B0D">
        <w:rPr>
          <w:rFonts w:ascii="Arial" w:eastAsia="標楷體" w:hAnsi="Arial" w:cs="Arial" w:hint="eastAsia"/>
          <w:b/>
          <w:color w:val="000000" w:themeColor="text1"/>
          <w:sz w:val="26"/>
        </w:rPr>
        <w:t>星期五</w:t>
      </w:r>
      <w:r w:rsidRPr="00EB0B0D">
        <w:rPr>
          <w:rFonts w:ascii="Arial" w:eastAsia="標楷體" w:hAnsi="Arial" w:cs="Arial"/>
          <w:b/>
          <w:color w:val="000000" w:themeColor="text1"/>
          <w:sz w:val="26"/>
        </w:rPr>
        <w:t>)</w:t>
      </w:r>
      <w:r w:rsidRPr="00EB0B0D">
        <w:rPr>
          <w:rFonts w:ascii="Arial" w:eastAsia="標楷體" w:hAnsi="Arial" w:cs="Arial"/>
          <w:b/>
          <w:bCs/>
          <w:color w:val="000000" w:themeColor="text1"/>
          <w:sz w:val="26"/>
        </w:rPr>
        <w:t>14</w:t>
      </w:r>
      <w:r w:rsidRPr="00EB0B0D">
        <w:rPr>
          <w:rFonts w:ascii="Arial" w:eastAsia="標楷體" w:hAnsi="Arial" w:cs="Arial" w:hint="eastAsia"/>
          <w:b/>
          <w:bCs/>
          <w:color w:val="000000" w:themeColor="text1"/>
          <w:sz w:val="26"/>
        </w:rPr>
        <w:t>：</w:t>
      </w:r>
      <w:r w:rsidRPr="00EB0B0D">
        <w:rPr>
          <w:rFonts w:ascii="Arial" w:eastAsia="標楷體" w:hAnsi="Arial" w:cs="Arial"/>
          <w:b/>
          <w:bCs/>
          <w:color w:val="000000" w:themeColor="text1"/>
          <w:sz w:val="26"/>
        </w:rPr>
        <w:t>00</w:t>
      </w:r>
      <w:r w:rsidRPr="00EB0B0D">
        <w:rPr>
          <w:rFonts w:ascii="Arial" w:eastAsia="標楷體" w:hAnsi="Arial" w:cs="Arial" w:hint="eastAsia"/>
          <w:color w:val="000000" w:themeColor="text1"/>
          <w:sz w:val="26"/>
        </w:rPr>
        <w:t>起</w:t>
      </w:r>
      <w:r w:rsidRPr="00EB0B0D">
        <w:rPr>
          <w:rFonts w:ascii="Arial" w:eastAsia="標楷體" w:hAnsi="Arial" w:cs="Arial"/>
          <w:color w:val="000000" w:themeColor="text1"/>
          <w:sz w:val="26"/>
        </w:rPr>
        <w:t>以</w:t>
      </w:r>
      <w:bookmarkStart w:id="74" w:name="_Toc384218191"/>
      <w:bookmarkStart w:id="75" w:name="_Toc384218224"/>
      <w:bookmarkStart w:id="76" w:name="_Toc384218270"/>
      <w:bookmarkStart w:id="77" w:name="_Toc384218368"/>
      <w:bookmarkStart w:id="78" w:name="_Toc387759856"/>
      <w:bookmarkStart w:id="79" w:name="_Toc391300097"/>
      <w:r w:rsidRPr="00EB0B0D">
        <w:rPr>
          <w:rFonts w:ascii="Arial" w:eastAsia="標楷體" w:hAnsi="Arial" w:cs="Arial" w:hint="eastAsia"/>
          <w:color w:val="000000" w:themeColor="text1"/>
          <w:sz w:val="26"/>
        </w:rPr>
        <w:t>網路方式公告，應考人請至</w:t>
      </w:r>
      <w:r w:rsidRPr="00EB0B0D">
        <w:rPr>
          <w:rFonts w:ascii="Arial" w:eastAsia="標楷體" w:hAnsi="Arial" w:cs="Arial"/>
          <w:color w:val="000000" w:themeColor="text1"/>
          <w:sz w:val="26"/>
        </w:rPr>
        <w:t>甄試</w:t>
      </w:r>
      <w:r w:rsidRPr="00EB0B0D">
        <w:rPr>
          <w:rFonts w:ascii="Arial" w:eastAsia="標楷體" w:hAnsi="Arial" w:cs="Arial" w:hint="eastAsia"/>
          <w:color w:val="000000" w:themeColor="text1"/>
          <w:sz w:val="26"/>
        </w:rPr>
        <w:t>專區【客戶服務】→【成績複查申請查詢】→【複查結果下載】查閱。</w:t>
      </w:r>
    </w:p>
    <w:p w14:paraId="19F2A5DA" w14:textId="2CA16684" w:rsidR="00A30853" w:rsidRPr="00EB0B0D" w:rsidRDefault="00A30853" w:rsidP="0091312E">
      <w:pPr>
        <w:snapToGrid w:val="0"/>
        <w:spacing w:line="400" w:lineRule="exact"/>
        <w:ind w:leftChars="115" w:left="796" w:hangingChars="200" w:hanging="520"/>
        <w:rPr>
          <w:rFonts w:ascii="Arial" w:eastAsia="標楷體" w:hAnsi="Arial" w:cs="Arial"/>
          <w:color w:val="000000" w:themeColor="text1"/>
          <w:sz w:val="26"/>
        </w:rPr>
      </w:pPr>
      <w:r w:rsidRPr="00EB0B0D">
        <w:rPr>
          <w:rFonts w:ascii="Arial" w:eastAsia="標楷體" w:hAnsi="Arial" w:cs="Arial" w:hint="eastAsia"/>
          <w:color w:val="000000" w:themeColor="text1"/>
          <w:sz w:val="26"/>
        </w:rPr>
        <w:t>五、複查收據請於</w:t>
      </w:r>
      <w:r w:rsidRPr="00EB0B0D">
        <w:rPr>
          <w:rFonts w:ascii="Arial" w:eastAsia="標楷體" w:hAnsi="Arial" w:cs="Arial"/>
          <w:color w:val="000000" w:themeColor="text1"/>
          <w:sz w:val="26"/>
        </w:rPr>
        <w:t>114</w:t>
      </w:r>
      <w:r w:rsidRPr="00EB0B0D">
        <w:rPr>
          <w:rFonts w:ascii="Arial" w:eastAsia="標楷體" w:hAnsi="Arial" w:cs="Arial" w:hint="eastAsia"/>
          <w:color w:val="000000" w:themeColor="text1"/>
          <w:sz w:val="26"/>
        </w:rPr>
        <w:t>年</w:t>
      </w:r>
      <w:r w:rsidRPr="00EB0B0D">
        <w:rPr>
          <w:rFonts w:ascii="Arial" w:eastAsia="標楷體" w:hAnsi="Arial" w:cs="Arial"/>
          <w:color w:val="000000" w:themeColor="text1"/>
          <w:sz w:val="26"/>
        </w:rPr>
        <w:t>12</w:t>
      </w:r>
      <w:r w:rsidRPr="00EB0B0D">
        <w:rPr>
          <w:rFonts w:ascii="Arial" w:eastAsia="標楷體" w:hAnsi="Arial" w:cs="Arial" w:hint="eastAsia"/>
          <w:color w:val="000000" w:themeColor="text1"/>
          <w:sz w:val="26"/>
        </w:rPr>
        <w:t>月</w:t>
      </w:r>
      <w:r w:rsidRPr="00EB0B0D">
        <w:rPr>
          <w:rFonts w:ascii="Arial" w:eastAsia="標楷體" w:hAnsi="Arial" w:cs="Arial"/>
          <w:color w:val="000000" w:themeColor="text1"/>
          <w:sz w:val="26"/>
        </w:rPr>
        <w:t>12</w:t>
      </w:r>
      <w:r w:rsidRPr="00EB0B0D">
        <w:rPr>
          <w:rFonts w:ascii="Arial" w:eastAsia="標楷體" w:hAnsi="Arial" w:cs="Arial" w:hint="eastAsia"/>
          <w:color w:val="000000" w:themeColor="text1"/>
          <w:sz w:val="26"/>
        </w:rPr>
        <w:t>日</w:t>
      </w:r>
      <w:r w:rsidRPr="00EB0B0D">
        <w:rPr>
          <w:rFonts w:ascii="Arial" w:eastAsia="標楷體" w:hAnsi="Arial" w:cs="Arial"/>
          <w:color w:val="000000" w:themeColor="text1"/>
          <w:sz w:val="26"/>
        </w:rPr>
        <w:t>(</w:t>
      </w:r>
      <w:r w:rsidRPr="00EB0B0D">
        <w:rPr>
          <w:rFonts w:ascii="Arial" w:eastAsia="標楷體" w:hAnsi="Arial" w:cs="Arial" w:hint="eastAsia"/>
          <w:color w:val="000000" w:themeColor="text1"/>
          <w:sz w:val="26"/>
        </w:rPr>
        <w:t>星期五</w:t>
      </w:r>
      <w:r w:rsidRPr="00EB0B0D">
        <w:rPr>
          <w:rFonts w:ascii="Arial" w:eastAsia="標楷體" w:hAnsi="Arial" w:cs="Arial"/>
          <w:color w:val="000000" w:themeColor="text1"/>
          <w:sz w:val="26"/>
        </w:rPr>
        <w:t>)14</w:t>
      </w:r>
      <w:r w:rsidRPr="00EB0B0D">
        <w:rPr>
          <w:rFonts w:ascii="Arial" w:eastAsia="標楷體" w:hAnsi="Arial" w:cs="Arial" w:hint="eastAsia"/>
          <w:color w:val="000000" w:themeColor="text1"/>
          <w:sz w:val="26"/>
        </w:rPr>
        <w:t>：</w:t>
      </w:r>
      <w:r w:rsidRPr="00EB0B0D">
        <w:rPr>
          <w:rFonts w:ascii="Arial" w:eastAsia="標楷體" w:hAnsi="Arial" w:cs="Arial"/>
          <w:color w:val="000000" w:themeColor="text1"/>
          <w:sz w:val="26"/>
        </w:rPr>
        <w:t>00</w:t>
      </w:r>
      <w:r w:rsidRPr="00EB0B0D">
        <w:rPr>
          <w:rFonts w:ascii="Arial" w:eastAsia="標楷體" w:hAnsi="Arial" w:cs="Arial" w:hint="eastAsia"/>
          <w:color w:val="000000" w:themeColor="text1"/>
          <w:sz w:val="26"/>
        </w:rPr>
        <w:t>起</w:t>
      </w:r>
      <w:r w:rsidRPr="00EB0B0D">
        <w:rPr>
          <w:rFonts w:ascii="Arial" w:eastAsia="標楷體" w:hAnsi="Arial" w:cs="Arial" w:hint="eastAsia"/>
          <w:color w:val="000000" w:themeColor="text1"/>
          <w:sz w:val="26"/>
        </w:rPr>
        <w:t>2</w:t>
      </w:r>
      <w:r w:rsidRPr="00EB0B0D">
        <w:rPr>
          <w:rFonts w:ascii="Arial" w:eastAsia="標楷體" w:hAnsi="Arial" w:cs="Arial" w:hint="eastAsia"/>
          <w:color w:val="000000" w:themeColor="text1"/>
          <w:sz w:val="26"/>
        </w:rPr>
        <w:t>週內至專區【客戶服務】→【成績複查申請查詢】→【收據列印】自行列印，不另寄送。</w:t>
      </w:r>
    </w:p>
    <w:p w14:paraId="50B51EE3" w14:textId="77777777" w:rsidR="005F4F9C" w:rsidRPr="00EB0B0D" w:rsidRDefault="005F4F9C">
      <w:pPr>
        <w:widowControl/>
        <w:rPr>
          <w:rFonts w:ascii="Arial" w:eastAsia="標楷體" w:hAnsi="Arial" w:cs="Arial"/>
          <w:b/>
          <w:color w:val="000000" w:themeColor="text1"/>
          <w:sz w:val="28"/>
          <w:szCs w:val="28"/>
          <w:lang w:val="x-none" w:eastAsia="x-none"/>
        </w:rPr>
      </w:pPr>
      <w:bookmarkStart w:id="80" w:name="_Toc207790045"/>
      <w:bookmarkEnd w:id="74"/>
      <w:bookmarkEnd w:id="75"/>
      <w:bookmarkEnd w:id="76"/>
      <w:bookmarkEnd w:id="77"/>
      <w:bookmarkEnd w:id="78"/>
      <w:bookmarkEnd w:id="79"/>
      <w:r w:rsidRPr="00EB0B0D">
        <w:rPr>
          <w:rFonts w:ascii="Arial" w:hAnsi="Arial" w:cs="Arial"/>
          <w:color w:val="000000" w:themeColor="text1"/>
        </w:rPr>
        <w:br w:type="page"/>
      </w:r>
    </w:p>
    <w:p w14:paraId="4AEA35C6" w14:textId="17847CD1" w:rsidR="00304FE3" w:rsidRPr="00EB0B0D" w:rsidRDefault="00304FE3" w:rsidP="00304FE3">
      <w:pPr>
        <w:pStyle w:val="002"/>
        <w:spacing w:line="400" w:lineRule="exact"/>
        <w:rPr>
          <w:rFonts w:ascii="Arial" w:hAnsi="Arial" w:cs="Arial"/>
          <w:color w:val="000000" w:themeColor="text1"/>
        </w:rPr>
      </w:pPr>
      <w:r w:rsidRPr="00EB0B0D">
        <w:rPr>
          <w:rFonts w:ascii="Arial" w:hAnsi="Arial" w:cs="Arial" w:hint="eastAsia"/>
          <w:color w:val="000000" w:themeColor="text1"/>
        </w:rPr>
        <w:lastRenderedPageBreak/>
        <w:t>拾、錄取及進用</w:t>
      </w:r>
      <w:bookmarkEnd w:id="80"/>
    </w:p>
    <w:p w14:paraId="341D6142" w14:textId="3E8E4854" w:rsidR="00753C79"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bookmarkStart w:id="81" w:name="_Toc384218192"/>
      <w:bookmarkStart w:id="82" w:name="_Toc384218225"/>
      <w:bookmarkStart w:id="83" w:name="_Toc384218271"/>
      <w:bookmarkStart w:id="84" w:name="_Toc384218369"/>
      <w:bookmarkStart w:id="85" w:name="_Toc387759857"/>
      <w:bookmarkStart w:id="86" w:name="_Toc391300098"/>
      <w:r w:rsidRPr="00EB0B0D">
        <w:rPr>
          <w:rFonts w:ascii="Arial" w:eastAsia="標楷體" w:hAnsi="Arial" w:cs="Arial" w:hint="eastAsia"/>
          <w:color w:val="000000" w:themeColor="text1"/>
          <w:sz w:val="26"/>
          <w:szCs w:val="26"/>
        </w:rPr>
        <w:t>一、</w:t>
      </w:r>
      <w:r w:rsidR="00753C79" w:rsidRPr="00EB0B0D">
        <w:rPr>
          <w:rFonts w:ascii="Arial" w:eastAsia="標楷體" w:hAnsi="Arial" w:cs="Arial"/>
          <w:color w:val="000000" w:themeColor="text1"/>
          <w:sz w:val="26"/>
          <w:szCs w:val="26"/>
        </w:rPr>
        <w:t>正取人員自榜示日起</w:t>
      </w:r>
      <w:r w:rsidR="00753C79" w:rsidRPr="00EB0B0D">
        <w:rPr>
          <w:rFonts w:ascii="Arial" w:eastAsia="標楷體" w:hAnsi="Arial" w:cs="Arial"/>
          <w:color w:val="000000" w:themeColor="text1"/>
          <w:sz w:val="26"/>
          <w:szCs w:val="26"/>
        </w:rPr>
        <w:t>1</w:t>
      </w:r>
      <w:r w:rsidR="00753C79" w:rsidRPr="00EB0B0D">
        <w:rPr>
          <w:rFonts w:ascii="Arial" w:eastAsia="標楷體" w:hAnsi="Arial" w:cs="Arial"/>
          <w:color w:val="000000" w:themeColor="text1"/>
          <w:sz w:val="26"/>
          <w:szCs w:val="26"/>
        </w:rPr>
        <w:t>年內，由臺灣土地銀行按甄試總成績高低，視業務需要、職缺及預算員額缺額，分梯次依序通知進用。</w:t>
      </w:r>
    </w:p>
    <w:p w14:paraId="6628E828" w14:textId="177AB599" w:rsidR="00753C79"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二、</w:t>
      </w:r>
      <w:r w:rsidR="00753C79" w:rsidRPr="00EB0B0D">
        <w:rPr>
          <w:rFonts w:ascii="Arial" w:eastAsia="標楷體" w:hAnsi="Arial" w:cs="Arial"/>
          <w:color w:val="000000" w:themeColor="text1"/>
          <w:sz w:val="26"/>
          <w:szCs w:val="26"/>
        </w:rPr>
        <w:t>備取人員之資格自榜示日起</w:t>
      </w:r>
      <w:r w:rsidR="00753C79" w:rsidRPr="00EB0B0D">
        <w:rPr>
          <w:rFonts w:ascii="Arial" w:eastAsia="標楷體" w:hAnsi="Arial" w:cs="Arial"/>
          <w:color w:val="000000" w:themeColor="text1"/>
          <w:sz w:val="26"/>
          <w:szCs w:val="26"/>
        </w:rPr>
        <w:t>1</w:t>
      </w:r>
      <w:r w:rsidR="00753C79" w:rsidRPr="00EB0B0D">
        <w:rPr>
          <w:rFonts w:ascii="Arial" w:eastAsia="標楷體" w:hAnsi="Arial" w:cs="Arial"/>
          <w:color w:val="000000" w:themeColor="text1"/>
          <w:sz w:val="26"/>
          <w:szCs w:val="26"/>
        </w:rPr>
        <w:t>年內有效，於正取人員全數通知進用完竣後，遇有正取人員逾應報到期限而未至受訓或分發單位報到、試用期間考核不合格、僱用後離職或業務單位有人員需求且有職缺時，始按甄試總成績高低依序遞補，期限屆滿仍未獲通知遞補者失其效力，不得要求分發進用。</w:t>
      </w:r>
    </w:p>
    <w:p w14:paraId="4A5F35CD" w14:textId="337985A0" w:rsidR="00753C79"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三、</w:t>
      </w:r>
      <w:r w:rsidR="00753C79" w:rsidRPr="00EB0B0D">
        <w:rPr>
          <w:rFonts w:ascii="Arial" w:eastAsia="標楷體" w:hAnsi="Arial" w:cs="Arial"/>
          <w:color w:val="000000" w:themeColor="text1"/>
          <w:sz w:val="26"/>
          <w:szCs w:val="26"/>
        </w:rPr>
        <w:t>正取及備取人員經分梯次通知進用，依本行業務需要分發為儲備人員者，嗣後須配合於報考區域依本行職缺實派；如新進人員</w:t>
      </w:r>
      <w:r w:rsidR="003A7CC8" w:rsidRPr="00EB0B0D">
        <w:rPr>
          <w:rFonts w:ascii="Arial" w:eastAsia="標楷體" w:hAnsi="Arial" w:cs="Arial" w:hint="eastAsia"/>
          <w:color w:val="000000" w:themeColor="text1"/>
          <w:sz w:val="26"/>
          <w:szCs w:val="26"/>
        </w:rPr>
        <w:t>於通知分發、新進行員職前講習或分發單位之報到日</w:t>
      </w:r>
      <w:r w:rsidR="00753C79" w:rsidRPr="00EB0B0D">
        <w:rPr>
          <w:rFonts w:ascii="Arial" w:eastAsia="標楷體" w:hAnsi="Arial" w:cs="Arial"/>
          <w:color w:val="000000" w:themeColor="text1"/>
          <w:sz w:val="26"/>
          <w:szCs w:val="26"/>
        </w:rPr>
        <w:t>有應報到而未報到者</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含通知不到者</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，即視為放棄，並註銷錄取資格，不得申請保留或延期報到。</w:t>
      </w:r>
    </w:p>
    <w:p w14:paraId="419FC932" w14:textId="62483B3F" w:rsidR="00753C79"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四、</w:t>
      </w:r>
      <w:r w:rsidR="00753C79" w:rsidRPr="00EB0B0D">
        <w:rPr>
          <w:rFonts w:ascii="Arial" w:eastAsia="標楷體" w:hAnsi="Arial" w:cs="Arial"/>
          <w:color w:val="000000" w:themeColor="text1"/>
          <w:sz w:val="26"/>
          <w:szCs w:val="26"/>
        </w:rPr>
        <w:t>正取及備取人員均須同意其個人資料由臺灣土地銀行歸檔保留，並同意臺灣土地銀行得就正取及備取人員之個人資料蒐集、處理及利用。</w:t>
      </w:r>
    </w:p>
    <w:p w14:paraId="5ED6181F" w14:textId="66758C81" w:rsidR="00F85887"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五、</w:t>
      </w:r>
      <w:r w:rsidR="00F85887" w:rsidRPr="00EB0B0D">
        <w:rPr>
          <w:rFonts w:ascii="Arial" w:eastAsia="標楷體" w:hAnsi="Arial" w:cs="Arial" w:hint="eastAsia"/>
          <w:color w:val="000000" w:themeColor="text1"/>
          <w:sz w:val="26"/>
          <w:szCs w:val="26"/>
        </w:rPr>
        <w:t>錄取人員如為臺灣土地銀行現職職員，且於本次甄試報考類組應分發進用之業務單位屬原單位者，將不占錄取名額，非屬原單位者計入錄取名額。</w:t>
      </w:r>
    </w:p>
    <w:p w14:paraId="6CE1AF72" w14:textId="7FEA35E7" w:rsidR="00753C79"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六、</w:t>
      </w:r>
      <w:r w:rsidR="00753C79" w:rsidRPr="00EB0B0D">
        <w:rPr>
          <w:rFonts w:ascii="Arial" w:eastAsia="標楷體" w:hAnsi="Arial" w:cs="Arial"/>
          <w:b/>
          <w:bCs/>
          <w:color w:val="000000" w:themeColor="text1"/>
          <w:sz w:val="26"/>
          <w:szCs w:val="26"/>
          <w:u w:val="single"/>
        </w:rPr>
        <w:t>錄取人員進用條件均依本次甄試報考類組之職等職級</w:t>
      </w:r>
      <w:r w:rsidR="00753C79" w:rsidRPr="00EB0B0D">
        <w:rPr>
          <w:rFonts w:ascii="Arial" w:eastAsia="標楷體" w:hAnsi="Arial" w:cs="Arial"/>
          <w:b/>
          <w:bCs/>
          <w:color w:val="000000" w:themeColor="text1"/>
          <w:sz w:val="26"/>
          <w:szCs w:val="26"/>
          <w:u w:val="single"/>
        </w:rPr>
        <w:t>(</w:t>
      </w:r>
      <w:r w:rsidR="00753C79" w:rsidRPr="00EB0B0D">
        <w:rPr>
          <w:rFonts w:ascii="Arial" w:eastAsia="標楷體" w:hAnsi="Arial" w:cs="Arial"/>
          <w:b/>
          <w:bCs/>
          <w:color w:val="000000" w:themeColor="text1"/>
          <w:sz w:val="26"/>
          <w:szCs w:val="26"/>
          <w:u w:val="single"/>
        </w:rPr>
        <w:t>詳第拾壹點待遇</w:t>
      </w:r>
      <w:r w:rsidR="00753C79" w:rsidRPr="00EB0B0D">
        <w:rPr>
          <w:rFonts w:ascii="Arial" w:eastAsia="標楷體" w:hAnsi="Arial" w:cs="Arial"/>
          <w:b/>
          <w:bCs/>
          <w:color w:val="000000" w:themeColor="text1"/>
          <w:sz w:val="26"/>
          <w:szCs w:val="26"/>
          <w:u w:val="single"/>
        </w:rPr>
        <w:t>)</w:t>
      </w:r>
      <w:r w:rsidR="00753C79" w:rsidRPr="00EB0B0D">
        <w:rPr>
          <w:rFonts w:ascii="Arial" w:eastAsia="標楷體" w:hAnsi="Arial" w:cs="Arial"/>
          <w:b/>
          <w:bCs/>
          <w:color w:val="000000" w:themeColor="text1"/>
          <w:sz w:val="26"/>
          <w:szCs w:val="26"/>
          <w:u w:val="single"/>
        </w:rPr>
        <w:t>辦理</w:t>
      </w:r>
      <w:r w:rsidR="00753C79" w:rsidRPr="00EB0B0D">
        <w:rPr>
          <w:rFonts w:ascii="Arial" w:eastAsia="標楷體" w:hAnsi="Arial" w:cs="Arial"/>
          <w:color w:val="000000" w:themeColor="text1"/>
          <w:sz w:val="26"/>
          <w:szCs w:val="26"/>
        </w:rPr>
        <w:t>，其試用及考核分別依下列方式辦理：</w:t>
      </w:r>
    </w:p>
    <w:p w14:paraId="291490CA" w14:textId="66DC8E12" w:rsidR="00753C79" w:rsidRPr="00EB0B0D" w:rsidRDefault="004A1436" w:rsidP="00346C42">
      <w:pPr>
        <w:pStyle w:val="a7"/>
        <w:spacing w:line="392" w:lineRule="exact"/>
        <w:ind w:leftChars="331" w:left="1223"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一</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進用時非臺灣土地銀行現職職員者，進用後先試用</w:t>
      </w:r>
      <w:r w:rsidR="00753C79" w:rsidRPr="00EB0B0D">
        <w:rPr>
          <w:rFonts w:ascii="Arial" w:eastAsia="標楷體" w:hAnsi="Arial" w:cs="Arial"/>
          <w:color w:val="000000" w:themeColor="text1"/>
          <w:sz w:val="26"/>
          <w:szCs w:val="26"/>
        </w:rPr>
        <w:t>6</w:t>
      </w:r>
      <w:r w:rsidR="00753C79" w:rsidRPr="00EB0B0D">
        <w:rPr>
          <w:rFonts w:ascii="Arial" w:eastAsia="標楷體" w:hAnsi="Arial" w:cs="Arial"/>
          <w:color w:val="000000" w:themeColor="text1"/>
          <w:sz w:val="26"/>
          <w:szCs w:val="26"/>
        </w:rPr>
        <w:t>個月，試用期滿並獲考核合格者正式僱用，不合格者不予進用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解僱</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15037046" w14:textId="2695AAB8" w:rsidR="00753C79" w:rsidRPr="00EB0B0D" w:rsidRDefault="004A1436" w:rsidP="00346C42">
      <w:pPr>
        <w:pStyle w:val="a7"/>
        <w:spacing w:line="392" w:lineRule="exact"/>
        <w:ind w:leftChars="331" w:left="1223"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二</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進用時如為臺灣土地銀行尚在試用考核期間之現職職員，須於本次甄試報考類組應分發進用之業務單位試用</w:t>
      </w:r>
      <w:r w:rsidR="00753C79" w:rsidRPr="00EB0B0D">
        <w:rPr>
          <w:rFonts w:ascii="Arial" w:eastAsia="標楷體" w:hAnsi="Arial" w:cs="Arial"/>
          <w:color w:val="000000" w:themeColor="text1"/>
          <w:sz w:val="26"/>
          <w:szCs w:val="26"/>
        </w:rPr>
        <w:t>6</w:t>
      </w:r>
      <w:r w:rsidR="00753C79" w:rsidRPr="00EB0B0D">
        <w:rPr>
          <w:rFonts w:ascii="Arial" w:eastAsia="標楷體" w:hAnsi="Arial" w:cs="Arial"/>
          <w:color w:val="000000" w:themeColor="text1"/>
          <w:sz w:val="26"/>
          <w:szCs w:val="26"/>
        </w:rPr>
        <w:t>個月期滿並經考核合格者正式改派新職，不合格者不予進用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解僱</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3FF6ED92" w14:textId="416D0F16" w:rsidR="00753C79" w:rsidRPr="00EB0B0D" w:rsidRDefault="004A1436" w:rsidP="00346C42">
      <w:pPr>
        <w:pStyle w:val="a7"/>
        <w:spacing w:line="392" w:lineRule="exact"/>
        <w:ind w:leftChars="331" w:left="1223"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三</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進用時如為臺灣土地銀行正式僱用之現職職員，須於本次甄試報考類組應分發進用之業務單位試用</w:t>
      </w:r>
      <w:r w:rsidR="00753C79" w:rsidRPr="00EB0B0D">
        <w:rPr>
          <w:rFonts w:ascii="Arial" w:eastAsia="標楷體" w:hAnsi="Arial" w:cs="Arial"/>
          <w:color w:val="000000" w:themeColor="text1"/>
          <w:sz w:val="26"/>
          <w:szCs w:val="26"/>
        </w:rPr>
        <w:t>6</w:t>
      </w:r>
      <w:r w:rsidR="00753C79" w:rsidRPr="00EB0B0D">
        <w:rPr>
          <w:rFonts w:ascii="Arial" w:eastAsia="標楷體" w:hAnsi="Arial" w:cs="Arial"/>
          <w:color w:val="000000" w:themeColor="text1"/>
          <w:sz w:val="26"/>
          <w:szCs w:val="26"/>
        </w:rPr>
        <w:t>個月期滿並經考核合格者正式改派新職，不合格者回復原職。</w:t>
      </w:r>
    </w:p>
    <w:p w14:paraId="7F04C018" w14:textId="083FC017" w:rsidR="00753C79" w:rsidRPr="00EB0B0D" w:rsidRDefault="004A1436" w:rsidP="00346C42">
      <w:pPr>
        <w:pStyle w:val="a7"/>
        <w:spacing w:line="392" w:lineRule="exact"/>
        <w:ind w:leftChars="331" w:left="1223" w:hangingChars="165" w:hanging="429"/>
        <w:rPr>
          <w:rFonts w:ascii="Arial" w:eastAsia="標楷體" w:hAnsi="Arial" w:cs="Arial"/>
          <w:color w:val="000000" w:themeColor="text1"/>
          <w:spacing w:val="-6"/>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四</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pacing w:val="-6"/>
          <w:sz w:val="26"/>
          <w:szCs w:val="26"/>
        </w:rPr>
        <w:t>進用後於試用期間請事假、病假、婚假、喪假、娩假、流產假，將參照「公務人員考試錄取人員訓練辦法」之實務訓練期間規定，相對延長試用期。</w:t>
      </w:r>
    </w:p>
    <w:p w14:paraId="744A528D" w14:textId="02EE225C" w:rsidR="00753C79" w:rsidRPr="00EB0B0D" w:rsidRDefault="004A1436" w:rsidP="00346C42">
      <w:pPr>
        <w:pStyle w:val="a7"/>
        <w:spacing w:line="392" w:lineRule="exact"/>
        <w:ind w:leftChars="331" w:left="1223" w:hangingChars="165" w:hanging="429"/>
        <w:rPr>
          <w:rFonts w:ascii="Arial" w:eastAsia="標楷體" w:hAnsi="Arial" w:cs="Arial"/>
          <w:color w:val="000000" w:themeColor="text1"/>
          <w:sz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五</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進用後於試用期間申請留職停薪並經臺灣土地銀行核准者，復職後須延長因留職停薪未完成之試用期間。</w:t>
      </w:r>
    </w:p>
    <w:p w14:paraId="624DD28C" w14:textId="3FCC4709" w:rsidR="00753C79"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七、</w:t>
      </w:r>
      <w:r w:rsidR="00753C79" w:rsidRPr="00EB0B0D">
        <w:rPr>
          <w:rFonts w:ascii="Arial" w:eastAsia="標楷體" w:hAnsi="Arial" w:cs="Arial"/>
          <w:color w:val="000000" w:themeColor="text1"/>
          <w:sz w:val="26"/>
          <w:szCs w:val="26"/>
        </w:rPr>
        <w:t>「證券營業員」類組錄取人員進用後，須於試用期滿</w:t>
      </w:r>
      <w:r w:rsidR="00753C79" w:rsidRPr="00EB0B0D">
        <w:rPr>
          <w:rFonts w:ascii="Arial" w:eastAsia="標楷體" w:hAnsi="Arial" w:cs="Arial"/>
          <w:color w:val="000000" w:themeColor="text1"/>
          <w:sz w:val="26"/>
          <w:szCs w:val="26"/>
        </w:rPr>
        <w:t>3</w:t>
      </w:r>
      <w:r w:rsidR="00753C79" w:rsidRPr="00EB0B0D">
        <w:rPr>
          <w:rFonts w:ascii="Arial" w:eastAsia="標楷體" w:hAnsi="Arial" w:cs="Arial"/>
          <w:color w:val="000000" w:themeColor="text1"/>
          <w:sz w:val="26"/>
          <w:szCs w:val="26"/>
        </w:rPr>
        <w:t>週前繳交「人身保險業務員資格測驗合格證書」及「財產保險業務員資格測驗合格證書」，試用期滿</w:t>
      </w:r>
      <w:r w:rsidR="00753C79" w:rsidRPr="00EB0B0D">
        <w:rPr>
          <w:rFonts w:ascii="Arial" w:eastAsia="標楷體" w:hAnsi="Arial" w:cs="Arial"/>
          <w:color w:val="000000" w:themeColor="text1"/>
          <w:sz w:val="26"/>
          <w:szCs w:val="26"/>
        </w:rPr>
        <w:t>3</w:t>
      </w:r>
      <w:r w:rsidR="00753C79" w:rsidRPr="00EB0B0D">
        <w:rPr>
          <w:rFonts w:ascii="Arial" w:eastAsia="標楷體" w:hAnsi="Arial" w:cs="Arial"/>
          <w:color w:val="000000" w:themeColor="text1"/>
          <w:sz w:val="26"/>
          <w:szCs w:val="26"/>
        </w:rPr>
        <w:t>週前未繳交者視為試用不合格，不予進用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解僱</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5E933147" w14:textId="384BDAA8" w:rsidR="00753C79"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八、</w:t>
      </w:r>
      <w:r w:rsidR="00753C79" w:rsidRPr="00EB0B0D">
        <w:rPr>
          <w:rFonts w:ascii="Arial" w:eastAsia="標楷體" w:hAnsi="Arial" w:cs="Arial"/>
          <w:color w:val="000000" w:themeColor="text1"/>
          <w:sz w:val="26"/>
          <w:szCs w:val="26"/>
        </w:rPr>
        <w:t>「一般金融人員」類組錄取人員進用後，須於試用期滿</w:t>
      </w:r>
      <w:r w:rsidR="00753C79" w:rsidRPr="00EB0B0D">
        <w:rPr>
          <w:rFonts w:ascii="Arial" w:eastAsia="標楷體" w:hAnsi="Arial" w:cs="Arial"/>
          <w:color w:val="000000" w:themeColor="text1"/>
          <w:sz w:val="26"/>
          <w:szCs w:val="26"/>
        </w:rPr>
        <w:t>3</w:t>
      </w:r>
      <w:r w:rsidR="00753C79" w:rsidRPr="00EB0B0D">
        <w:rPr>
          <w:rFonts w:ascii="Arial" w:eastAsia="標楷體" w:hAnsi="Arial" w:cs="Arial"/>
          <w:color w:val="000000" w:themeColor="text1"/>
          <w:sz w:val="26"/>
          <w:szCs w:val="26"/>
        </w:rPr>
        <w:t>週前繳交「投資型保險商品業務員資格測驗合格證書」及「人身保險業務員銷售外幣收付非投資型保險商品測驗合格證書」，試用期滿</w:t>
      </w:r>
      <w:r w:rsidR="00753C79" w:rsidRPr="00EB0B0D">
        <w:rPr>
          <w:rFonts w:ascii="Arial" w:eastAsia="標楷體" w:hAnsi="Arial" w:cs="Arial"/>
          <w:color w:val="000000" w:themeColor="text1"/>
          <w:sz w:val="26"/>
          <w:szCs w:val="26"/>
        </w:rPr>
        <w:t>3</w:t>
      </w:r>
      <w:r w:rsidR="00753C79" w:rsidRPr="00EB0B0D">
        <w:rPr>
          <w:rFonts w:ascii="Arial" w:eastAsia="標楷體" w:hAnsi="Arial" w:cs="Arial"/>
          <w:color w:val="000000" w:themeColor="text1"/>
          <w:sz w:val="26"/>
          <w:szCs w:val="26"/>
        </w:rPr>
        <w:t>週前未繳交者視為試用不合格，不予進用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解僱</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4FD66AA0" w14:textId="6D33498E" w:rsidR="00753C79" w:rsidRPr="00EB0B0D" w:rsidRDefault="0091312E" w:rsidP="00346C42">
      <w:pPr>
        <w:snapToGrid w:val="0"/>
        <w:spacing w:line="392"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九、</w:t>
      </w:r>
      <w:r w:rsidR="00753C79" w:rsidRPr="00EB0B0D">
        <w:rPr>
          <w:rFonts w:ascii="Arial" w:eastAsia="標楷體" w:hAnsi="Arial" w:cs="Arial"/>
          <w:color w:val="000000" w:themeColor="text1"/>
          <w:sz w:val="26"/>
          <w:szCs w:val="26"/>
        </w:rPr>
        <w:t>「護理人員」類組錄取人員進用及管理等事宜依「臺灣土地銀行職業安全衛生專職人員管理注意事項」辦理（晉升職等最高至</w:t>
      </w:r>
      <w:r w:rsidR="00753C79" w:rsidRPr="00EB0B0D">
        <w:rPr>
          <w:rFonts w:ascii="Arial" w:eastAsia="標楷體" w:hAnsi="Arial" w:cs="Arial" w:hint="eastAsia"/>
          <w:color w:val="000000" w:themeColor="text1"/>
          <w:sz w:val="26"/>
          <w:szCs w:val="26"/>
        </w:rPr>
        <w:t>九</w:t>
      </w:r>
      <w:r w:rsidR="00753C79" w:rsidRPr="00EB0B0D">
        <w:rPr>
          <w:rFonts w:ascii="Arial" w:eastAsia="標楷體" w:hAnsi="Arial" w:cs="Arial"/>
          <w:color w:val="000000" w:themeColor="text1"/>
          <w:sz w:val="26"/>
          <w:szCs w:val="26"/>
        </w:rPr>
        <w:t>職等，自進行日起任滿</w:t>
      </w:r>
      <w:r w:rsidR="00753C79" w:rsidRPr="00EB0B0D">
        <w:rPr>
          <w:rFonts w:ascii="Arial" w:eastAsia="標楷體" w:hAnsi="Arial" w:cs="Arial"/>
          <w:color w:val="000000" w:themeColor="text1"/>
          <w:sz w:val="26"/>
          <w:szCs w:val="26"/>
        </w:rPr>
        <w:t>5</w:t>
      </w:r>
      <w:r w:rsidR="00753C79" w:rsidRPr="00EB0B0D">
        <w:rPr>
          <w:rFonts w:ascii="Arial" w:eastAsia="標楷體" w:hAnsi="Arial" w:cs="Arial"/>
          <w:color w:val="000000" w:themeColor="text1"/>
          <w:sz w:val="26"/>
          <w:szCs w:val="26"/>
        </w:rPr>
        <w:t>年以上始得申請轉任一般銀行業務），嗣後如有修正，依修正後規定。</w:t>
      </w:r>
    </w:p>
    <w:p w14:paraId="6FC5634C" w14:textId="3CBDAEC2" w:rsidR="00753C79" w:rsidRPr="00EB0B0D" w:rsidRDefault="00695398" w:rsidP="0091312E">
      <w:pPr>
        <w:snapToGrid w:val="0"/>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lastRenderedPageBreak/>
        <w:t>十、</w:t>
      </w:r>
      <w:r w:rsidR="00753C79" w:rsidRPr="00EB0B0D">
        <w:rPr>
          <w:rFonts w:ascii="Arial" w:eastAsia="標楷體" w:hAnsi="Arial" w:cs="Arial"/>
          <w:color w:val="000000" w:themeColor="text1"/>
          <w:sz w:val="26"/>
          <w:szCs w:val="26"/>
        </w:rPr>
        <w:t>「羽球隊人員」類組之錄取人員進用後，球員經除役後</w:t>
      </w:r>
      <w:r w:rsidR="00753C79" w:rsidRPr="00EB0B0D">
        <w:rPr>
          <w:rFonts w:ascii="Arial" w:eastAsia="標楷體" w:hAnsi="Arial" w:cs="Arial"/>
          <w:color w:val="000000" w:themeColor="text1"/>
          <w:sz w:val="26"/>
          <w:szCs w:val="26"/>
        </w:rPr>
        <w:t xml:space="preserve">2 </w:t>
      </w:r>
      <w:r w:rsidR="00753C79" w:rsidRPr="00EB0B0D">
        <w:rPr>
          <w:rFonts w:ascii="Arial" w:eastAsia="標楷體" w:hAnsi="Arial" w:cs="Arial"/>
          <w:color w:val="000000" w:themeColor="text1"/>
          <w:sz w:val="26"/>
          <w:szCs w:val="26"/>
        </w:rPr>
        <w:t>年內須取得與除役最近年度已公告之對外招考一般金融人員簡章所訂相同之證照、語文等資格條件，未依限取得者，臺灣土地銀行得依「財政部所屬金融保險事業機構人員退休撫卹及資遣辦法」第</w:t>
      </w:r>
      <w:r w:rsidR="00753C79" w:rsidRPr="00EB0B0D">
        <w:rPr>
          <w:rFonts w:ascii="Arial" w:eastAsia="標楷體" w:hAnsi="Arial" w:cs="Arial"/>
          <w:color w:val="000000" w:themeColor="text1"/>
          <w:sz w:val="26"/>
          <w:szCs w:val="26"/>
        </w:rPr>
        <w:t>17</w:t>
      </w:r>
      <w:r w:rsidR="00753C79" w:rsidRPr="00EB0B0D">
        <w:rPr>
          <w:rFonts w:ascii="Arial" w:eastAsia="標楷體" w:hAnsi="Arial" w:cs="Arial"/>
          <w:color w:val="000000" w:themeColor="text1"/>
          <w:sz w:val="26"/>
          <w:szCs w:val="26"/>
        </w:rPr>
        <w:t>條第</w:t>
      </w:r>
      <w:r w:rsidR="00753C79" w:rsidRPr="00EB0B0D">
        <w:rPr>
          <w:rFonts w:ascii="Arial" w:eastAsia="標楷體" w:hAnsi="Arial" w:cs="Arial"/>
          <w:color w:val="000000" w:themeColor="text1"/>
          <w:sz w:val="26"/>
          <w:szCs w:val="26"/>
        </w:rPr>
        <w:t>1</w:t>
      </w:r>
      <w:r w:rsidR="00753C79" w:rsidRPr="00EB0B0D">
        <w:rPr>
          <w:rFonts w:ascii="Arial" w:eastAsia="標楷體" w:hAnsi="Arial" w:cs="Arial"/>
          <w:color w:val="000000" w:themeColor="text1"/>
          <w:sz w:val="26"/>
          <w:szCs w:val="26"/>
        </w:rPr>
        <w:t>項第</w:t>
      </w:r>
      <w:r w:rsidR="00753C79" w:rsidRPr="00EB0B0D">
        <w:rPr>
          <w:rFonts w:ascii="Arial" w:eastAsia="標楷體" w:hAnsi="Arial" w:cs="Arial"/>
          <w:color w:val="000000" w:themeColor="text1"/>
          <w:sz w:val="26"/>
          <w:szCs w:val="26"/>
        </w:rPr>
        <w:t>6</w:t>
      </w:r>
      <w:r w:rsidR="00753C79" w:rsidRPr="00EB0B0D">
        <w:rPr>
          <w:rFonts w:ascii="Arial" w:eastAsia="標楷體" w:hAnsi="Arial" w:cs="Arial"/>
          <w:color w:val="000000" w:themeColor="text1"/>
          <w:sz w:val="26"/>
          <w:szCs w:val="26"/>
        </w:rPr>
        <w:t>款等相關規定，予以資遣。</w:t>
      </w:r>
    </w:p>
    <w:p w14:paraId="027F5F63" w14:textId="6133EABC" w:rsidR="00753C79" w:rsidRPr="00EB0B0D" w:rsidRDefault="004A1436" w:rsidP="008C2A11">
      <w:pPr>
        <w:snapToGrid w:val="0"/>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十一、</w:t>
      </w:r>
      <w:r w:rsidR="00753C79" w:rsidRPr="00EB0B0D">
        <w:rPr>
          <w:rFonts w:ascii="Arial" w:eastAsia="標楷體" w:hAnsi="Arial" w:cs="Arial"/>
          <w:color w:val="000000" w:themeColor="text1"/>
          <w:sz w:val="26"/>
          <w:szCs w:val="26"/>
        </w:rPr>
        <w:t>錄取人員進用後應立二份切結書</w:t>
      </w:r>
    </w:p>
    <w:p w14:paraId="6B7B0758" w14:textId="0E4E3D65" w:rsidR="00753C79" w:rsidRPr="00EB0B0D" w:rsidRDefault="004A1436" w:rsidP="003E4268">
      <w:pPr>
        <w:pStyle w:val="a7"/>
        <w:spacing w:line="400" w:lineRule="exact"/>
        <w:ind w:leftChars="440" w:left="1766" w:hangingChars="273" w:hanging="71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一</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調動服務單位：</w:t>
      </w:r>
    </w:p>
    <w:p w14:paraId="69D5A584" w14:textId="4BCA5464" w:rsidR="00753C79" w:rsidRPr="00EB0B0D" w:rsidRDefault="004A1436" w:rsidP="00943EAF">
      <w:pPr>
        <w:pStyle w:val="a7"/>
        <w:spacing w:line="400" w:lineRule="exact"/>
        <w:ind w:leftChars="621" w:left="1706" w:hangingChars="83" w:hanging="216"/>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1.</w:t>
      </w:r>
      <w:r w:rsidR="00753C79" w:rsidRPr="00EB0B0D">
        <w:rPr>
          <w:rFonts w:ascii="Arial" w:eastAsia="標楷體" w:hAnsi="Arial" w:cs="Arial"/>
          <w:color w:val="000000" w:themeColor="text1"/>
          <w:sz w:val="26"/>
          <w:szCs w:val="26"/>
        </w:rPr>
        <w:t>「護理人員」類組，須知悉並同意不適用「臺灣土地銀行行員輪調要點」及「臺灣土地銀行行員請調服務單位注意事項」，自本人進行日起任滿</w:t>
      </w:r>
      <w:r w:rsidR="00753C79" w:rsidRPr="00EB0B0D">
        <w:rPr>
          <w:rFonts w:ascii="Arial" w:eastAsia="標楷體" w:hAnsi="Arial" w:cs="Arial"/>
          <w:color w:val="000000" w:themeColor="text1"/>
          <w:sz w:val="26"/>
          <w:szCs w:val="26"/>
        </w:rPr>
        <w:t>5</w:t>
      </w:r>
      <w:r w:rsidR="00753C79" w:rsidRPr="00EB0B0D">
        <w:rPr>
          <w:rFonts w:ascii="Arial" w:eastAsia="標楷體" w:hAnsi="Arial" w:cs="Arial"/>
          <w:color w:val="000000" w:themeColor="text1"/>
          <w:sz w:val="26"/>
          <w:szCs w:val="26"/>
        </w:rPr>
        <w:t>年以上，如欲轉任從事一般銀行業務，應提出「轉任一般銀行業務意願申請書」，經書面審查並簽奉總經理核准後，始得調整服務單位，嗣後如有修正，願續依修正後規定辦理，否則不予進用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解僱</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443BB51C" w14:textId="3D360FAF" w:rsidR="00753C79" w:rsidRPr="00EB0B0D" w:rsidRDefault="004A1436" w:rsidP="00943EAF">
      <w:pPr>
        <w:pStyle w:val="a7"/>
        <w:spacing w:line="400" w:lineRule="exact"/>
        <w:ind w:leftChars="621" w:left="1706" w:hangingChars="83" w:hanging="216"/>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2.</w:t>
      </w:r>
      <w:r w:rsidR="00753C79" w:rsidRPr="00EB0B0D">
        <w:rPr>
          <w:rFonts w:ascii="Arial" w:eastAsia="標楷體" w:hAnsi="Arial" w:cs="Arial"/>
          <w:color w:val="000000" w:themeColor="text1"/>
          <w:sz w:val="26"/>
          <w:szCs w:val="26"/>
        </w:rPr>
        <w:t>「海外分行資訊人員」類組，須同意正式進用後且於國內完成各項專業訓練及實務歷練，依照銀行業務需要派赴海外分行</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含大陸地區</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服務滿</w:t>
      </w:r>
      <w:r w:rsidR="00753C79" w:rsidRPr="00EB0B0D">
        <w:rPr>
          <w:rFonts w:ascii="Arial" w:eastAsia="標楷體" w:hAnsi="Arial" w:cs="Arial"/>
          <w:color w:val="000000" w:themeColor="text1"/>
          <w:sz w:val="26"/>
          <w:szCs w:val="26"/>
        </w:rPr>
        <w:t>5</w:t>
      </w:r>
      <w:r w:rsidR="00753C79" w:rsidRPr="00EB0B0D">
        <w:rPr>
          <w:rFonts w:ascii="Arial" w:eastAsia="標楷體" w:hAnsi="Arial" w:cs="Arial"/>
          <w:color w:val="000000" w:themeColor="text1"/>
          <w:sz w:val="26"/>
          <w:szCs w:val="26"/>
        </w:rPr>
        <w:t>年，始得依臺灣土地銀行相關規定申請調動服務單位，否則不予進用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解僱</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419FCC30" w14:textId="1787A618" w:rsidR="00753C79" w:rsidRPr="00EB0B0D" w:rsidRDefault="004A1436" w:rsidP="00943EAF">
      <w:pPr>
        <w:pStyle w:val="a7"/>
        <w:spacing w:line="400" w:lineRule="exact"/>
        <w:ind w:leftChars="621" w:left="1706" w:hangingChars="83" w:hanging="216"/>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3.</w:t>
      </w:r>
      <w:r w:rsidR="00753C79" w:rsidRPr="00EB0B0D">
        <w:rPr>
          <w:rFonts w:ascii="Arial" w:eastAsia="標楷體" w:hAnsi="Arial" w:cs="Arial"/>
          <w:color w:val="000000" w:themeColor="text1"/>
          <w:sz w:val="26"/>
          <w:szCs w:val="26"/>
        </w:rPr>
        <w:t>前揭類組以外之各類組，五職等人員須同意在需才地區所分發進用之業務單位服務滿</w:t>
      </w:r>
      <w:r w:rsidR="00753C79" w:rsidRPr="00EB0B0D">
        <w:rPr>
          <w:rFonts w:ascii="Arial" w:eastAsia="標楷體" w:hAnsi="Arial" w:cs="Arial"/>
          <w:color w:val="000000" w:themeColor="text1"/>
          <w:sz w:val="26"/>
          <w:szCs w:val="26"/>
        </w:rPr>
        <w:t>3</w:t>
      </w:r>
      <w:r w:rsidR="00753C79" w:rsidRPr="00EB0B0D">
        <w:rPr>
          <w:rFonts w:ascii="Arial" w:eastAsia="標楷體" w:hAnsi="Arial" w:cs="Arial"/>
          <w:color w:val="000000" w:themeColor="text1"/>
          <w:sz w:val="26"/>
          <w:szCs w:val="26"/>
        </w:rPr>
        <w:t>年；六職等以上人員須同意在需才地區所分發進用之業務單位服務滿</w:t>
      </w:r>
      <w:r w:rsidR="00753C79" w:rsidRPr="00EB0B0D">
        <w:rPr>
          <w:rFonts w:ascii="Arial" w:eastAsia="標楷體" w:hAnsi="Arial" w:cs="Arial"/>
          <w:color w:val="000000" w:themeColor="text1"/>
          <w:sz w:val="26"/>
          <w:szCs w:val="26"/>
        </w:rPr>
        <w:t xml:space="preserve"> 5</w:t>
      </w:r>
      <w:r w:rsidR="00753C79" w:rsidRPr="00EB0B0D">
        <w:rPr>
          <w:rFonts w:ascii="Arial" w:eastAsia="標楷體" w:hAnsi="Arial" w:cs="Arial"/>
          <w:color w:val="000000" w:themeColor="text1"/>
          <w:sz w:val="26"/>
          <w:szCs w:val="26"/>
        </w:rPr>
        <w:t>年，始得依臺灣土地銀行相關規定申請調動服務單位，否則不予進用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解僱</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2A691F30" w14:textId="5900A707"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二</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須同意臺灣土地銀行向錄取人員所提供學歷證明文件之學校，持本切結書辦理學歷真偽查詢作業，如有偽造、變造或其他不實情事等，除應負法律責任，並撤銷錄取資格不予進用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解僱</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1DDE2E6F" w14:textId="299036BB" w:rsidR="00753C79" w:rsidRPr="00EB0B0D" w:rsidRDefault="004A1436" w:rsidP="008C2A11">
      <w:pPr>
        <w:snapToGrid w:val="0"/>
        <w:spacing w:line="400" w:lineRule="exact"/>
        <w:ind w:leftChars="115" w:left="796" w:hangingChars="200" w:hanging="52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十二、</w:t>
      </w:r>
      <w:r w:rsidR="00753C79" w:rsidRPr="00EB0B0D">
        <w:rPr>
          <w:rFonts w:ascii="Arial" w:eastAsia="標楷體" w:hAnsi="Arial" w:cs="Arial"/>
          <w:color w:val="000000" w:themeColor="text1"/>
          <w:sz w:val="26"/>
          <w:szCs w:val="26"/>
        </w:rPr>
        <w:t>錄取人員於分發報到須繳驗資料如下，未提出繳驗者，即撤銷其錄取資格：</w:t>
      </w:r>
    </w:p>
    <w:p w14:paraId="6FA8226D" w14:textId="4E89AAA9"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一</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國民身分證正本。</w:t>
      </w:r>
    </w:p>
    <w:p w14:paraId="203DA217" w14:textId="6511A88F"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二</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畢業證書正本</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如係國外學歷須請加附中文譯本，並應經我國駐外單位，包括我國駐當地使、領館或派駐當地之文化、貿易、商務機構或其他經我國政府認可之機構驗證或公證人驗</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認</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證</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w:t>
      </w:r>
    </w:p>
    <w:p w14:paraId="778014CF" w14:textId="0C04B6B0"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三</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各類組依報考資格所要求之專業證書、英語程度、工作經歷證明正本。</w:t>
      </w:r>
    </w:p>
    <w:p w14:paraId="07AB3BD8" w14:textId="16599A41"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四</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勞動部認可之醫療機構出具最近一個月內體檢合格之體格檢查表</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依勞工健康保護規則第十六條規定辦理</w:t>
      </w:r>
      <w:r w:rsidR="00753C79" w:rsidRPr="00EB0B0D">
        <w:rPr>
          <w:rFonts w:ascii="Arial" w:eastAsia="標楷體" w:hAnsi="Arial" w:cs="Arial"/>
          <w:color w:val="000000" w:themeColor="text1"/>
          <w:sz w:val="26"/>
          <w:szCs w:val="26"/>
        </w:rPr>
        <w:t>)</w:t>
      </w:r>
      <w:r w:rsidR="00753C79" w:rsidRPr="00EB0B0D">
        <w:rPr>
          <w:rFonts w:ascii="Arial" w:eastAsia="標楷體" w:hAnsi="Arial" w:cs="Arial"/>
          <w:color w:val="000000" w:themeColor="text1"/>
          <w:sz w:val="26"/>
          <w:szCs w:val="26"/>
        </w:rPr>
        <w:t>，體檢空白表格詳附件</w:t>
      </w:r>
      <w:r w:rsidR="00753C79" w:rsidRPr="00EB0B0D">
        <w:rPr>
          <w:rFonts w:ascii="Arial" w:eastAsia="標楷體" w:hAnsi="Arial" w:cs="Arial"/>
          <w:color w:val="000000" w:themeColor="text1"/>
          <w:sz w:val="26"/>
          <w:szCs w:val="26"/>
        </w:rPr>
        <w:t>2</w:t>
      </w:r>
      <w:r w:rsidR="00753C79" w:rsidRPr="00EB0B0D">
        <w:rPr>
          <w:rFonts w:ascii="Arial" w:eastAsia="標楷體" w:hAnsi="Arial" w:cs="Arial"/>
          <w:color w:val="000000" w:themeColor="text1"/>
          <w:sz w:val="26"/>
          <w:szCs w:val="26"/>
        </w:rPr>
        <w:t>。</w:t>
      </w:r>
    </w:p>
    <w:p w14:paraId="4F237DA6" w14:textId="604289A0" w:rsidR="00753C79" w:rsidRPr="00EB0B0D" w:rsidRDefault="004A1436" w:rsidP="008C2A11">
      <w:pPr>
        <w:snapToGrid w:val="0"/>
        <w:spacing w:line="400" w:lineRule="exact"/>
        <w:ind w:leftChars="115" w:left="1056" w:hangingChars="300" w:hanging="78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十三、</w:t>
      </w:r>
      <w:r w:rsidR="00753C79" w:rsidRPr="00EB0B0D">
        <w:rPr>
          <w:rFonts w:ascii="Arial" w:eastAsia="標楷體" w:hAnsi="Arial" w:cs="Arial"/>
          <w:color w:val="000000" w:themeColor="text1"/>
          <w:sz w:val="26"/>
          <w:szCs w:val="26"/>
        </w:rPr>
        <w:t>依「財政部所屬金融保險事業機構人員進用辦法」第</w:t>
      </w:r>
      <w:r w:rsidR="00753C79" w:rsidRPr="00EB0B0D">
        <w:rPr>
          <w:rFonts w:ascii="Arial" w:eastAsia="標楷體" w:hAnsi="Arial" w:cs="Arial"/>
          <w:color w:val="000000" w:themeColor="text1"/>
          <w:sz w:val="26"/>
          <w:szCs w:val="26"/>
        </w:rPr>
        <w:t>8</w:t>
      </w:r>
      <w:r w:rsidR="00753C79" w:rsidRPr="00EB0B0D">
        <w:rPr>
          <w:rFonts w:ascii="Arial" w:eastAsia="標楷體" w:hAnsi="Arial" w:cs="Arial"/>
          <w:color w:val="000000" w:themeColor="text1"/>
          <w:sz w:val="26"/>
          <w:szCs w:val="26"/>
        </w:rPr>
        <w:t>條、第</w:t>
      </w:r>
      <w:r w:rsidR="00753C79" w:rsidRPr="00EB0B0D">
        <w:rPr>
          <w:rFonts w:ascii="Arial" w:eastAsia="標楷體" w:hAnsi="Arial" w:cs="Arial"/>
          <w:color w:val="000000" w:themeColor="text1"/>
          <w:sz w:val="26"/>
          <w:szCs w:val="26"/>
        </w:rPr>
        <w:t>9</w:t>
      </w:r>
      <w:r w:rsidR="00753C79" w:rsidRPr="00EB0B0D">
        <w:rPr>
          <w:rFonts w:ascii="Arial" w:eastAsia="標楷體" w:hAnsi="Arial" w:cs="Arial"/>
          <w:color w:val="000000" w:themeColor="text1"/>
          <w:sz w:val="26"/>
          <w:szCs w:val="26"/>
        </w:rPr>
        <w:t>條及「臺灣土地銀行股份有限公司防制洗錢及打擊資恐員工遴選任用管理程序」第</w:t>
      </w:r>
      <w:r w:rsidR="00753C79" w:rsidRPr="00EB0B0D">
        <w:rPr>
          <w:rFonts w:ascii="Arial" w:eastAsia="標楷體" w:hAnsi="Arial" w:cs="Arial"/>
          <w:color w:val="000000" w:themeColor="text1"/>
          <w:sz w:val="26"/>
          <w:szCs w:val="26"/>
        </w:rPr>
        <w:t>2</w:t>
      </w:r>
      <w:r w:rsidR="00753C79" w:rsidRPr="00EB0B0D">
        <w:rPr>
          <w:rFonts w:ascii="Arial" w:eastAsia="標楷體" w:hAnsi="Arial" w:cs="Arial"/>
          <w:color w:val="000000" w:themeColor="text1"/>
          <w:sz w:val="26"/>
          <w:szCs w:val="26"/>
        </w:rPr>
        <w:t>條等規定，錄取人員如有下列情形之一經查證屬實者，將取消進用資格。如經分發進用後，依所涉條款相關規定予以免職或資遣或解除進用：</w:t>
      </w:r>
    </w:p>
    <w:p w14:paraId="1F981B47" w14:textId="47DB4314"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一</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未具或喪失中華民國國籍。</w:t>
      </w:r>
    </w:p>
    <w:p w14:paraId="295B41B2" w14:textId="113CD0DA"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二</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具中華民國國籍兼具外國國籍。但其他法律另有規定者，不在此限。</w:t>
      </w:r>
    </w:p>
    <w:p w14:paraId="2CF40768" w14:textId="6A87BEFF"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三</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動員戡亂時期終止後，犯內亂罪、外患罪經有罪判決確定或通緝有案尚未結案。</w:t>
      </w:r>
    </w:p>
    <w:p w14:paraId="28CCEE09" w14:textId="1F75ABB4"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lastRenderedPageBreak/>
        <w:t>(</w:t>
      </w:r>
      <w:r w:rsidRPr="00EB0B0D">
        <w:rPr>
          <w:rFonts w:ascii="Arial" w:eastAsia="標楷體" w:hAnsi="Arial" w:cs="Arial" w:hint="eastAsia"/>
          <w:color w:val="000000" w:themeColor="text1"/>
          <w:sz w:val="26"/>
          <w:szCs w:val="26"/>
        </w:rPr>
        <w:t>四</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曾服公務有貪污行為或業務侵占行為，經有罪判決確定或通緝有案尚未結案。</w:t>
      </w:r>
    </w:p>
    <w:p w14:paraId="58D48D29" w14:textId="67A28A6E"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五</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犯前二款以外之罪，判處有期徒刑以上之刑確定，尚未執行或執行未畢。但受緩刑宣告，不在此限。</w:t>
      </w:r>
    </w:p>
    <w:p w14:paraId="6D383914" w14:textId="45F82E2B"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六</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曾受免除職務懲戒處分。</w:t>
      </w:r>
    </w:p>
    <w:p w14:paraId="20F2B6A5" w14:textId="6D1AE4F9"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七</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依公務人員法令停止任用、進用人員。</w:t>
      </w:r>
    </w:p>
    <w:p w14:paraId="1A558D85" w14:textId="7CFE0A69"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八</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褫奪公權尚未復權。</w:t>
      </w:r>
    </w:p>
    <w:p w14:paraId="5F22D5EC" w14:textId="668CDBA9"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九</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為臺灣土地銀行董事長及總經理之配偶及三親等以內血親、姻親者。</w:t>
      </w:r>
    </w:p>
    <w:p w14:paraId="567597D3" w14:textId="2FA636FC"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十</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受監護或輔助宣告，尚未撤銷。</w:t>
      </w:r>
    </w:p>
    <w:p w14:paraId="784E525D" w14:textId="071765EB" w:rsidR="00753C79" w:rsidRPr="00EB0B0D" w:rsidRDefault="004A1436" w:rsidP="003E4268">
      <w:pPr>
        <w:pStyle w:val="a7"/>
        <w:spacing w:line="400" w:lineRule="exact"/>
        <w:ind w:leftChars="440" w:left="1485" w:hangingChars="165" w:hanging="429"/>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十一</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大陸地區人民在臺灣地區設籍未滿</w:t>
      </w:r>
      <w:r w:rsidR="00753C79" w:rsidRPr="00EB0B0D">
        <w:rPr>
          <w:rFonts w:ascii="Arial" w:eastAsia="標楷體" w:hAnsi="Arial" w:cs="Arial"/>
          <w:color w:val="000000" w:themeColor="text1"/>
          <w:sz w:val="26"/>
          <w:szCs w:val="26"/>
        </w:rPr>
        <w:t>10</w:t>
      </w:r>
      <w:r w:rsidR="00753C79" w:rsidRPr="00EB0B0D">
        <w:rPr>
          <w:rFonts w:ascii="Arial" w:eastAsia="標楷體" w:hAnsi="Arial" w:cs="Arial"/>
          <w:color w:val="000000" w:themeColor="text1"/>
          <w:sz w:val="26"/>
          <w:szCs w:val="26"/>
        </w:rPr>
        <w:t>年者。</w:t>
      </w:r>
    </w:p>
    <w:p w14:paraId="6FBABC62" w14:textId="3CD83DA1" w:rsidR="00753C79" w:rsidRPr="00EB0B0D" w:rsidRDefault="004A1436" w:rsidP="003E4268">
      <w:pPr>
        <w:pStyle w:val="a7"/>
        <w:spacing w:line="400" w:lineRule="exact"/>
        <w:ind w:leftChars="440" w:left="1758" w:hangingChars="270" w:hanging="702"/>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十二</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在中國大陸設有戶籍、領用中國大陸護照、身分證、定居證或居住證情形等。</w:t>
      </w:r>
    </w:p>
    <w:p w14:paraId="69D9EC84" w14:textId="078E065D" w:rsidR="00753C79" w:rsidRPr="00EB0B0D" w:rsidRDefault="004A1436" w:rsidP="003E4268">
      <w:pPr>
        <w:pStyle w:val="a7"/>
        <w:spacing w:line="400" w:lineRule="exact"/>
        <w:ind w:leftChars="440" w:left="1758" w:hangingChars="270" w:hanging="702"/>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十三</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z w:val="26"/>
          <w:szCs w:val="26"/>
        </w:rPr>
        <w:t>為資恐防制法指定制裁之個人，或外國政府或國際組織認定或追查之恐怖分子。</w:t>
      </w:r>
    </w:p>
    <w:p w14:paraId="685379F7" w14:textId="281D632A" w:rsidR="00753C79" w:rsidRPr="00EB0B0D" w:rsidRDefault="004A1436" w:rsidP="003E4268">
      <w:pPr>
        <w:pStyle w:val="a7"/>
        <w:spacing w:line="400" w:lineRule="exact"/>
        <w:ind w:leftChars="440" w:left="1758" w:hangingChars="270" w:hanging="702"/>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w:t>
      </w:r>
      <w:r w:rsidRPr="00EB0B0D">
        <w:rPr>
          <w:rFonts w:ascii="Arial" w:eastAsia="標楷體" w:hAnsi="Arial" w:cs="Arial" w:hint="eastAsia"/>
          <w:color w:val="000000" w:themeColor="text1"/>
          <w:sz w:val="26"/>
          <w:szCs w:val="26"/>
        </w:rPr>
        <w:t>十四</w:t>
      </w:r>
      <w:r w:rsidRPr="00EB0B0D">
        <w:rPr>
          <w:rFonts w:ascii="Arial" w:eastAsia="標楷體" w:hAnsi="Arial" w:cs="Arial" w:hint="eastAsia"/>
          <w:color w:val="000000" w:themeColor="text1"/>
          <w:sz w:val="26"/>
          <w:szCs w:val="26"/>
        </w:rPr>
        <w:t>)</w:t>
      </w:r>
      <w:r w:rsidR="00753C79" w:rsidRPr="00EB0B0D">
        <w:rPr>
          <w:rFonts w:ascii="Arial" w:eastAsia="標楷體" w:hAnsi="Arial" w:cs="Arial"/>
          <w:color w:val="000000" w:themeColor="text1"/>
          <w:spacing w:val="-6"/>
          <w:sz w:val="26"/>
          <w:szCs w:val="26"/>
        </w:rPr>
        <w:t>曾有金融犯罪之紀錄</w:t>
      </w:r>
      <w:r w:rsidR="00650147" w:rsidRPr="00EB0B0D">
        <w:rPr>
          <w:rFonts w:ascii="Arial" w:eastAsia="標楷體" w:hAnsi="Arial" w:cs="Arial" w:hint="eastAsia"/>
          <w:color w:val="000000" w:themeColor="text1"/>
          <w:spacing w:val="-6"/>
          <w:sz w:val="26"/>
          <w:szCs w:val="26"/>
        </w:rPr>
        <w:t>，</w:t>
      </w:r>
      <w:r w:rsidR="00753C79" w:rsidRPr="00EB0B0D">
        <w:rPr>
          <w:rFonts w:ascii="Arial" w:eastAsia="標楷體" w:hAnsi="Arial" w:cs="Arial"/>
          <w:color w:val="000000" w:themeColor="text1"/>
          <w:spacing w:val="-6"/>
          <w:sz w:val="26"/>
          <w:szCs w:val="26"/>
        </w:rPr>
        <w:t>或曾被臺灣土地銀行通報疑似洗錢或資恐交易，或於臺灣土地銀行曾有疑似洗錢或資恐行為</w:t>
      </w:r>
      <w:r w:rsidR="00650147" w:rsidRPr="00EB0B0D">
        <w:rPr>
          <w:rFonts w:ascii="Arial" w:eastAsia="標楷體" w:hAnsi="Arial" w:cs="Arial" w:hint="eastAsia"/>
          <w:color w:val="000000" w:themeColor="text1"/>
          <w:spacing w:val="-6"/>
          <w:sz w:val="26"/>
          <w:szCs w:val="26"/>
        </w:rPr>
        <w:t>，前述情形</w:t>
      </w:r>
      <w:r w:rsidR="00753C79" w:rsidRPr="00EB0B0D">
        <w:rPr>
          <w:rFonts w:ascii="Arial" w:eastAsia="標楷體" w:hAnsi="Arial" w:cs="Arial"/>
          <w:color w:val="000000" w:themeColor="text1"/>
          <w:spacing w:val="-6"/>
          <w:sz w:val="26"/>
          <w:szCs w:val="26"/>
        </w:rPr>
        <w:t>之一且經判處有期徒刑以上之刑確定，尚未執行或執行未畢，或褫奪公權尚未復權者。</w:t>
      </w:r>
    </w:p>
    <w:p w14:paraId="389B2C43" w14:textId="3DDC62A0" w:rsidR="00461DC4" w:rsidRPr="00EB0B0D" w:rsidRDefault="004A1436" w:rsidP="008C2A11">
      <w:pPr>
        <w:snapToGrid w:val="0"/>
        <w:spacing w:line="400" w:lineRule="exact"/>
        <w:ind w:leftChars="115" w:left="1056" w:hangingChars="300" w:hanging="780"/>
        <w:rPr>
          <w:rFonts w:ascii="Arial" w:eastAsia="標楷體" w:hAnsi="Arial" w:cs="Arial"/>
          <w:color w:val="000000" w:themeColor="text1"/>
          <w:sz w:val="26"/>
          <w:szCs w:val="26"/>
        </w:rPr>
      </w:pPr>
      <w:r w:rsidRPr="00EB0B0D">
        <w:rPr>
          <w:rFonts w:ascii="Arial" w:eastAsia="標楷體" w:hAnsi="Arial" w:cs="Arial" w:hint="eastAsia"/>
          <w:color w:val="000000" w:themeColor="text1"/>
          <w:sz w:val="26"/>
          <w:szCs w:val="26"/>
        </w:rPr>
        <w:t>十四、</w:t>
      </w:r>
      <w:r w:rsidR="00753C79" w:rsidRPr="00EB0B0D">
        <w:rPr>
          <w:rFonts w:ascii="Arial" w:eastAsia="標楷體" w:hAnsi="Arial" w:cs="Arial"/>
          <w:color w:val="000000" w:themeColor="text1"/>
          <w:sz w:val="26"/>
          <w:szCs w:val="26"/>
        </w:rPr>
        <w:t>錄取人員為臺灣土地銀行各級主管之配偶及三親等以內之血親、姻親者，於選填分發志願時不得選填在其主管單位。</w:t>
      </w:r>
    </w:p>
    <w:p w14:paraId="27F4EA9B" w14:textId="77777777" w:rsidR="0049770A" w:rsidRPr="00EB0B0D" w:rsidRDefault="0049770A" w:rsidP="00221FAE">
      <w:pPr>
        <w:pStyle w:val="002"/>
        <w:spacing w:beforeLines="0" w:afterLines="0" w:after="0" w:line="400" w:lineRule="exact"/>
        <w:rPr>
          <w:rFonts w:ascii="Arial" w:hAnsi="Arial" w:cs="Arial"/>
          <w:color w:val="000000" w:themeColor="text1"/>
        </w:rPr>
      </w:pPr>
      <w:bookmarkStart w:id="87" w:name="_Toc207790046"/>
      <w:r w:rsidRPr="00EB0B0D">
        <w:rPr>
          <w:rFonts w:ascii="Arial" w:hAnsi="Arial" w:cs="Arial" w:hint="eastAsia"/>
          <w:color w:val="000000" w:themeColor="text1"/>
        </w:rPr>
        <w:t>拾壹、待遇</w:t>
      </w:r>
      <w:bookmarkEnd w:id="81"/>
      <w:bookmarkEnd w:id="82"/>
      <w:bookmarkEnd w:id="83"/>
      <w:bookmarkEnd w:id="84"/>
      <w:bookmarkEnd w:id="85"/>
      <w:bookmarkEnd w:id="86"/>
      <w:bookmarkEnd w:id="87"/>
    </w:p>
    <w:p w14:paraId="5EA9D3A7" w14:textId="77777777" w:rsidR="00753C79" w:rsidRPr="00EB0B0D" w:rsidRDefault="00753C79" w:rsidP="002753CC">
      <w:pPr>
        <w:spacing w:line="400" w:lineRule="exact"/>
        <w:ind w:leftChars="236" w:left="566"/>
        <w:rPr>
          <w:rFonts w:ascii="Arial" w:eastAsia="標楷體" w:hAnsi="Arial" w:cs="Arial"/>
          <w:color w:val="000000" w:themeColor="text1"/>
          <w:sz w:val="26"/>
          <w:szCs w:val="24"/>
        </w:rPr>
      </w:pPr>
      <w:bookmarkStart w:id="88" w:name="_Toc384218193"/>
      <w:bookmarkStart w:id="89" w:name="_Toc384218226"/>
      <w:bookmarkStart w:id="90" w:name="_Toc384218272"/>
      <w:bookmarkStart w:id="91" w:name="_Toc384218370"/>
      <w:bookmarkStart w:id="92" w:name="_Toc387759858"/>
      <w:bookmarkStart w:id="93" w:name="_Toc391300099"/>
      <w:bookmarkStart w:id="94" w:name="_Toc499026780"/>
      <w:r w:rsidRPr="00EB0B0D">
        <w:rPr>
          <w:rFonts w:ascii="Arial" w:eastAsia="標楷體" w:hAnsi="Arial" w:cs="Arial"/>
          <w:color w:val="000000" w:themeColor="text1"/>
          <w:sz w:val="26"/>
          <w:szCs w:val="24"/>
        </w:rPr>
        <w:t>按「財政部所屬金融保險事業機構各職等職位新進人員資格條件及核薪標準表」及臺灣土地銀行規定支薪：</w:t>
      </w:r>
    </w:p>
    <w:p w14:paraId="3429A70E" w14:textId="77777777" w:rsidR="00753C79" w:rsidRPr="00EB0B0D" w:rsidRDefault="00753C79" w:rsidP="002753CC">
      <w:pPr>
        <w:spacing w:line="400" w:lineRule="exact"/>
        <w:ind w:leftChars="236" w:left="566"/>
        <w:rPr>
          <w:rFonts w:ascii="Arial" w:eastAsia="標楷體" w:hAnsi="Arial" w:cs="Arial"/>
          <w:b/>
          <w:color w:val="000000" w:themeColor="text1"/>
          <w:sz w:val="26"/>
          <w:szCs w:val="24"/>
          <w:u w:val="single"/>
        </w:rPr>
      </w:pPr>
      <w:r w:rsidRPr="00EB0B0D">
        <w:rPr>
          <w:rFonts w:ascii="Arial" w:eastAsia="標楷體" w:hAnsi="Arial" w:cs="Arial"/>
          <w:b/>
          <w:color w:val="000000" w:themeColor="text1"/>
          <w:sz w:val="26"/>
          <w:szCs w:val="24"/>
          <w:u w:val="single"/>
        </w:rPr>
        <w:t>七職等人員</w:t>
      </w:r>
    </w:p>
    <w:p w14:paraId="3CFA8174" w14:textId="6CEF5B10" w:rsidR="00753C79" w:rsidRPr="00EB0B0D" w:rsidRDefault="00753C79" w:rsidP="002753CC">
      <w:pPr>
        <w:spacing w:line="400" w:lineRule="exact"/>
        <w:ind w:leftChars="236" w:left="566"/>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試用期間敘支</w:t>
      </w:r>
      <w:r w:rsidRPr="00EB0B0D">
        <w:rPr>
          <w:rFonts w:ascii="Arial" w:eastAsia="標楷體" w:hAnsi="Arial" w:cs="Arial"/>
          <w:color w:val="000000" w:themeColor="text1"/>
          <w:sz w:val="26"/>
          <w:szCs w:val="24"/>
        </w:rPr>
        <w:t>660</w:t>
      </w:r>
      <w:r w:rsidRPr="00EB0B0D">
        <w:rPr>
          <w:rFonts w:ascii="Arial" w:eastAsia="標楷體" w:hAnsi="Arial" w:cs="Arial"/>
          <w:color w:val="000000" w:themeColor="text1"/>
          <w:sz w:val="26"/>
          <w:szCs w:val="24"/>
        </w:rPr>
        <w:t>薪點</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月薪約</w:t>
      </w:r>
      <w:r w:rsidRPr="00EB0B0D">
        <w:rPr>
          <w:rFonts w:ascii="Arial" w:eastAsia="標楷體" w:hAnsi="Arial" w:cs="Arial"/>
          <w:color w:val="000000" w:themeColor="text1"/>
          <w:sz w:val="26"/>
          <w:szCs w:val="24"/>
        </w:rPr>
        <w:t>53,405</w:t>
      </w:r>
      <w:r w:rsidRPr="00EB0B0D">
        <w:rPr>
          <w:rFonts w:ascii="Arial" w:eastAsia="標楷體" w:hAnsi="Arial" w:cs="Arial"/>
          <w:color w:val="000000" w:themeColor="text1"/>
          <w:sz w:val="26"/>
          <w:szCs w:val="24"/>
        </w:rPr>
        <w:t>元</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；試用期滿正式派用敘支</w:t>
      </w:r>
      <w:r w:rsidRPr="00EB0B0D">
        <w:rPr>
          <w:rFonts w:ascii="Arial" w:eastAsia="標楷體" w:hAnsi="Arial" w:cs="Arial"/>
          <w:color w:val="000000" w:themeColor="text1"/>
          <w:sz w:val="26"/>
          <w:szCs w:val="24"/>
        </w:rPr>
        <w:t>680</w:t>
      </w:r>
      <w:r w:rsidRPr="00EB0B0D">
        <w:rPr>
          <w:rFonts w:ascii="Arial" w:eastAsia="標楷體" w:hAnsi="Arial" w:cs="Arial"/>
          <w:color w:val="000000" w:themeColor="text1"/>
          <w:sz w:val="26"/>
          <w:szCs w:val="24"/>
        </w:rPr>
        <w:t>薪點</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月薪約</w:t>
      </w:r>
      <w:r w:rsidRPr="00EB0B0D">
        <w:rPr>
          <w:rFonts w:ascii="Arial" w:eastAsia="標楷體" w:hAnsi="Arial" w:cs="Arial"/>
          <w:color w:val="000000" w:themeColor="text1"/>
          <w:sz w:val="26"/>
          <w:szCs w:val="24"/>
        </w:rPr>
        <w:t>54,743</w:t>
      </w:r>
      <w:r w:rsidRPr="00EB0B0D">
        <w:rPr>
          <w:rFonts w:ascii="Arial" w:eastAsia="標楷體" w:hAnsi="Arial" w:cs="Arial"/>
          <w:color w:val="000000" w:themeColor="text1"/>
          <w:sz w:val="26"/>
          <w:szCs w:val="24"/>
        </w:rPr>
        <w:t>元，獎金另計</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w:t>
      </w:r>
    </w:p>
    <w:p w14:paraId="01805682" w14:textId="77777777" w:rsidR="00753C79" w:rsidRPr="00EB0B0D" w:rsidRDefault="00753C79" w:rsidP="002753CC">
      <w:pPr>
        <w:spacing w:line="400" w:lineRule="exact"/>
        <w:ind w:leftChars="236" w:left="566"/>
        <w:rPr>
          <w:rFonts w:ascii="Arial" w:eastAsia="標楷體" w:hAnsi="Arial" w:cs="Arial"/>
          <w:b/>
          <w:color w:val="000000" w:themeColor="text1"/>
          <w:sz w:val="26"/>
          <w:szCs w:val="24"/>
          <w:u w:val="single"/>
        </w:rPr>
      </w:pPr>
      <w:r w:rsidRPr="00EB0B0D">
        <w:rPr>
          <w:rFonts w:ascii="Arial" w:eastAsia="標楷體" w:hAnsi="Arial" w:cs="Arial"/>
          <w:b/>
          <w:color w:val="000000" w:themeColor="text1"/>
          <w:sz w:val="26"/>
          <w:szCs w:val="24"/>
          <w:u w:val="single"/>
        </w:rPr>
        <w:t>六職等人員</w:t>
      </w:r>
    </w:p>
    <w:p w14:paraId="33836C41" w14:textId="35F35DA9" w:rsidR="00753C79" w:rsidRPr="00EB0B0D" w:rsidRDefault="00753C79" w:rsidP="002753CC">
      <w:pPr>
        <w:spacing w:line="400" w:lineRule="exact"/>
        <w:ind w:leftChars="236" w:left="566"/>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試用期間敘支</w:t>
      </w:r>
      <w:r w:rsidRPr="00EB0B0D">
        <w:rPr>
          <w:rFonts w:ascii="Arial" w:eastAsia="標楷體" w:hAnsi="Arial" w:cs="Arial"/>
          <w:color w:val="000000" w:themeColor="text1"/>
          <w:sz w:val="26"/>
          <w:szCs w:val="24"/>
        </w:rPr>
        <w:t>550</w:t>
      </w:r>
      <w:r w:rsidRPr="00EB0B0D">
        <w:rPr>
          <w:rFonts w:ascii="Arial" w:eastAsia="標楷體" w:hAnsi="Arial" w:cs="Arial"/>
          <w:color w:val="000000" w:themeColor="text1"/>
          <w:sz w:val="26"/>
          <w:szCs w:val="24"/>
        </w:rPr>
        <w:t>薪點</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月薪約</w:t>
      </w:r>
      <w:r w:rsidRPr="00EB0B0D">
        <w:rPr>
          <w:rFonts w:ascii="Arial" w:eastAsia="標楷體" w:hAnsi="Arial" w:cs="Arial"/>
          <w:color w:val="000000" w:themeColor="text1"/>
          <w:sz w:val="26"/>
          <w:szCs w:val="24"/>
        </w:rPr>
        <w:t>45,376</w:t>
      </w:r>
      <w:r w:rsidRPr="00EB0B0D">
        <w:rPr>
          <w:rFonts w:ascii="Arial" w:eastAsia="標楷體" w:hAnsi="Arial" w:cs="Arial"/>
          <w:color w:val="000000" w:themeColor="text1"/>
          <w:sz w:val="26"/>
          <w:szCs w:val="24"/>
        </w:rPr>
        <w:t>元</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；試用期滿正式派用敘支</w:t>
      </w:r>
      <w:r w:rsidRPr="00EB0B0D">
        <w:rPr>
          <w:rFonts w:ascii="Arial" w:eastAsia="標楷體" w:hAnsi="Arial" w:cs="Arial"/>
          <w:color w:val="000000" w:themeColor="text1"/>
          <w:sz w:val="26"/>
          <w:szCs w:val="24"/>
        </w:rPr>
        <w:t>570</w:t>
      </w:r>
      <w:r w:rsidRPr="00EB0B0D">
        <w:rPr>
          <w:rFonts w:ascii="Arial" w:eastAsia="標楷體" w:hAnsi="Arial" w:cs="Arial"/>
          <w:color w:val="000000" w:themeColor="text1"/>
          <w:sz w:val="26"/>
          <w:szCs w:val="24"/>
        </w:rPr>
        <w:t>薪點</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月薪約</w:t>
      </w:r>
      <w:r w:rsidRPr="00EB0B0D">
        <w:rPr>
          <w:rFonts w:ascii="Arial" w:eastAsia="標楷體" w:hAnsi="Arial" w:cs="Arial"/>
          <w:color w:val="000000" w:themeColor="text1"/>
          <w:sz w:val="26"/>
          <w:szCs w:val="24"/>
        </w:rPr>
        <w:t>46,981</w:t>
      </w:r>
      <w:r w:rsidRPr="00EB0B0D">
        <w:rPr>
          <w:rFonts w:ascii="Arial" w:eastAsia="標楷體" w:hAnsi="Arial" w:cs="Arial"/>
          <w:color w:val="000000" w:themeColor="text1"/>
          <w:sz w:val="26"/>
          <w:szCs w:val="24"/>
        </w:rPr>
        <w:t>元，獎金另計</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w:t>
      </w:r>
    </w:p>
    <w:p w14:paraId="53DCC7D7" w14:textId="77777777" w:rsidR="00753C79" w:rsidRPr="00EB0B0D" w:rsidRDefault="00753C79" w:rsidP="002753CC">
      <w:pPr>
        <w:spacing w:line="400" w:lineRule="exact"/>
        <w:ind w:leftChars="236" w:left="566"/>
        <w:rPr>
          <w:rFonts w:ascii="Arial" w:eastAsia="標楷體" w:hAnsi="Arial" w:cs="Arial"/>
          <w:b/>
          <w:color w:val="000000" w:themeColor="text1"/>
          <w:sz w:val="26"/>
          <w:szCs w:val="24"/>
          <w:u w:val="single"/>
        </w:rPr>
      </w:pPr>
      <w:r w:rsidRPr="00EB0B0D">
        <w:rPr>
          <w:rFonts w:ascii="Arial" w:eastAsia="標楷體" w:hAnsi="Arial" w:cs="Arial"/>
          <w:b/>
          <w:color w:val="000000" w:themeColor="text1"/>
          <w:sz w:val="26"/>
          <w:szCs w:val="24"/>
          <w:u w:val="single"/>
        </w:rPr>
        <w:t>五職等人員</w:t>
      </w:r>
    </w:p>
    <w:p w14:paraId="57EB5A5C" w14:textId="6DF2EB10" w:rsidR="00753C79" w:rsidRPr="00EB0B0D" w:rsidRDefault="00753C79" w:rsidP="002753CC">
      <w:pPr>
        <w:spacing w:line="400" w:lineRule="exact"/>
        <w:ind w:leftChars="236" w:left="566"/>
        <w:rPr>
          <w:rFonts w:ascii="Arial" w:eastAsia="標楷體" w:hAnsi="Arial" w:cs="Arial"/>
          <w:color w:val="000000" w:themeColor="text1"/>
          <w:sz w:val="26"/>
          <w:szCs w:val="24"/>
        </w:rPr>
      </w:pPr>
      <w:r w:rsidRPr="00EB0B0D">
        <w:rPr>
          <w:rFonts w:ascii="Arial" w:eastAsia="標楷體" w:hAnsi="Arial" w:cs="Arial"/>
          <w:color w:val="000000" w:themeColor="text1"/>
          <w:sz w:val="26"/>
          <w:szCs w:val="24"/>
        </w:rPr>
        <w:t>試用期間敘支</w:t>
      </w:r>
      <w:r w:rsidRPr="00EB0B0D">
        <w:rPr>
          <w:rFonts w:ascii="Arial" w:eastAsia="標楷體" w:hAnsi="Arial" w:cs="Arial"/>
          <w:color w:val="000000" w:themeColor="text1"/>
          <w:sz w:val="26"/>
          <w:szCs w:val="24"/>
        </w:rPr>
        <w:t>480</w:t>
      </w:r>
      <w:r w:rsidRPr="00EB0B0D">
        <w:rPr>
          <w:rFonts w:ascii="Arial" w:eastAsia="標楷體" w:hAnsi="Arial" w:cs="Arial"/>
          <w:color w:val="000000" w:themeColor="text1"/>
          <w:sz w:val="26"/>
          <w:szCs w:val="24"/>
        </w:rPr>
        <w:t>薪點</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月薪約</w:t>
      </w:r>
      <w:r w:rsidRPr="00EB0B0D">
        <w:rPr>
          <w:rFonts w:ascii="Arial" w:eastAsia="標楷體" w:hAnsi="Arial" w:cs="Arial"/>
          <w:color w:val="000000" w:themeColor="text1"/>
          <w:sz w:val="26"/>
          <w:szCs w:val="24"/>
        </w:rPr>
        <w:t>39,755</w:t>
      </w:r>
      <w:r w:rsidRPr="00EB0B0D">
        <w:rPr>
          <w:rFonts w:ascii="Arial" w:eastAsia="標楷體" w:hAnsi="Arial" w:cs="Arial"/>
          <w:color w:val="000000" w:themeColor="text1"/>
          <w:sz w:val="26"/>
          <w:szCs w:val="24"/>
        </w:rPr>
        <w:t>元</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；試用期滿正式派用敘支</w:t>
      </w:r>
      <w:r w:rsidRPr="00EB0B0D">
        <w:rPr>
          <w:rFonts w:ascii="Arial" w:eastAsia="標楷體" w:hAnsi="Arial" w:cs="Arial"/>
          <w:color w:val="000000" w:themeColor="text1"/>
          <w:sz w:val="26"/>
          <w:szCs w:val="24"/>
        </w:rPr>
        <w:t>495</w:t>
      </w:r>
      <w:r w:rsidRPr="00EB0B0D">
        <w:rPr>
          <w:rFonts w:ascii="Arial" w:eastAsia="標楷體" w:hAnsi="Arial" w:cs="Arial"/>
          <w:color w:val="000000" w:themeColor="text1"/>
          <w:sz w:val="26"/>
          <w:szCs w:val="24"/>
        </w:rPr>
        <w:t>薪點</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月薪約</w:t>
      </w:r>
      <w:r w:rsidRPr="00EB0B0D">
        <w:rPr>
          <w:rFonts w:ascii="Arial" w:eastAsia="標楷體" w:hAnsi="Arial" w:cs="Arial"/>
          <w:color w:val="000000" w:themeColor="text1"/>
          <w:sz w:val="26"/>
          <w:szCs w:val="24"/>
        </w:rPr>
        <w:t>40,960</w:t>
      </w:r>
      <w:r w:rsidRPr="00EB0B0D">
        <w:rPr>
          <w:rFonts w:ascii="Arial" w:eastAsia="標楷體" w:hAnsi="Arial" w:cs="Arial"/>
          <w:color w:val="000000" w:themeColor="text1"/>
          <w:sz w:val="26"/>
          <w:szCs w:val="24"/>
        </w:rPr>
        <w:t>元，獎金另計</w:t>
      </w:r>
      <w:r w:rsidRPr="00EB0B0D">
        <w:rPr>
          <w:rFonts w:ascii="Arial" w:eastAsia="標楷體" w:hAnsi="Arial" w:cs="Arial"/>
          <w:color w:val="000000" w:themeColor="text1"/>
          <w:sz w:val="26"/>
          <w:szCs w:val="24"/>
        </w:rPr>
        <w:t>)</w:t>
      </w:r>
      <w:r w:rsidRPr="00EB0B0D">
        <w:rPr>
          <w:rFonts w:ascii="Arial" w:eastAsia="標楷體" w:hAnsi="Arial" w:cs="Arial"/>
          <w:color w:val="000000" w:themeColor="text1"/>
          <w:sz w:val="26"/>
          <w:szCs w:val="24"/>
        </w:rPr>
        <w:t>。</w:t>
      </w:r>
    </w:p>
    <w:p w14:paraId="480DBD8F" w14:textId="2D61A9D4" w:rsidR="0049770A" w:rsidRPr="00EB0B0D" w:rsidRDefault="0049770A" w:rsidP="004F3B25">
      <w:pPr>
        <w:pStyle w:val="002"/>
        <w:spacing w:beforeLines="0" w:afterLines="0" w:after="0" w:line="400" w:lineRule="exact"/>
        <w:rPr>
          <w:rFonts w:ascii="Arial" w:hAnsi="Arial" w:cs="Arial"/>
          <w:color w:val="000000" w:themeColor="text1"/>
        </w:rPr>
      </w:pPr>
      <w:bookmarkStart w:id="95" w:name="_Toc207790047"/>
      <w:r w:rsidRPr="00EB0B0D">
        <w:rPr>
          <w:rFonts w:ascii="Arial" w:hAnsi="Arial" w:cs="Arial"/>
          <w:color w:val="000000" w:themeColor="text1"/>
        </w:rPr>
        <w:t>拾貳、其他注意事項</w:t>
      </w:r>
      <w:bookmarkEnd w:id="88"/>
      <w:bookmarkEnd w:id="89"/>
      <w:bookmarkEnd w:id="90"/>
      <w:bookmarkEnd w:id="91"/>
      <w:bookmarkEnd w:id="92"/>
      <w:bookmarkEnd w:id="93"/>
      <w:bookmarkEnd w:id="94"/>
      <w:bookmarkEnd w:id="95"/>
    </w:p>
    <w:p w14:paraId="522E04B8" w14:textId="2BF4B7D2" w:rsidR="0049770A" w:rsidRPr="00EB0B0D" w:rsidRDefault="00E6582D" w:rsidP="002753CC">
      <w:pPr>
        <w:spacing w:line="400" w:lineRule="exact"/>
        <w:ind w:leftChars="236" w:left="108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一、</w:t>
      </w:r>
      <w:r w:rsidR="0049770A" w:rsidRPr="00EB0B0D">
        <w:rPr>
          <w:rFonts w:ascii="Arial" w:eastAsia="標楷體" w:hAnsi="Arial" w:cs="Arial"/>
          <w:color w:val="000000" w:themeColor="text1"/>
          <w:sz w:val="26"/>
          <w:szCs w:val="26"/>
        </w:rPr>
        <w:t>應考人為報名「</w:t>
      </w:r>
      <w:r w:rsidR="0049770A" w:rsidRPr="00EB0B0D">
        <w:rPr>
          <w:rFonts w:ascii="Arial" w:eastAsia="標楷體" w:hAnsi="Arial" w:cs="Arial" w:hint="eastAsia"/>
          <w:color w:val="000000" w:themeColor="text1"/>
          <w:sz w:val="26"/>
          <w:szCs w:val="26"/>
        </w:rPr>
        <w:t>臺灣土地銀行</w:t>
      </w:r>
      <w:r w:rsidR="00AA06F2" w:rsidRPr="00EB0B0D">
        <w:rPr>
          <w:rFonts w:ascii="Arial" w:eastAsia="標楷體" w:hAnsi="Arial" w:cs="Arial"/>
          <w:color w:val="000000" w:themeColor="text1"/>
          <w:sz w:val="26"/>
          <w:szCs w:val="26"/>
        </w:rPr>
        <w:t>11</w:t>
      </w:r>
      <w:r w:rsidR="0091167C" w:rsidRPr="00EB0B0D">
        <w:rPr>
          <w:rFonts w:ascii="Arial" w:eastAsia="標楷體" w:hAnsi="Arial" w:cs="Arial"/>
          <w:color w:val="000000" w:themeColor="text1"/>
          <w:sz w:val="26"/>
          <w:szCs w:val="26"/>
        </w:rPr>
        <w:t>4</w:t>
      </w:r>
      <w:r w:rsidR="0049770A" w:rsidRPr="00EB0B0D">
        <w:rPr>
          <w:rFonts w:ascii="Arial" w:eastAsia="標楷體" w:hAnsi="Arial" w:cs="Arial" w:hint="eastAsia"/>
          <w:color w:val="000000" w:themeColor="text1"/>
          <w:sz w:val="26"/>
          <w:szCs w:val="26"/>
        </w:rPr>
        <w:t>年</w:t>
      </w:r>
      <w:r w:rsidR="00723C4F" w:rsidRPr="00EB0B0D">
        <w:rPr>
          <w:rFonts w:ascii="Arial" w:eastAsia="標楷體" w:hAnsi="Arial" w:cs="Arial" w:hint="eastAsia"/>
          <w:color w:val="000000" w:themeColor="text1"/>
          <w:sz w:val="26"/>
          <w:szCs w:val="26"/>
        </w:rPr>
        <w:t>新進人員</w:t>
      </w:r>
      <w:r w:rsidR="0049770A" w:rsidRPr="00EB0B0D">
        <w:rPr>
          <w:rFonts w:ascii="Arial" w:eastAsia="標楷體" w:hAnsi="Arial" w:cs="Arial" w:hint="eastAsia"/>
          <w:color w:val="000000" w:themeColor="text1"/>
          <w:sz w:val="26"/>
          <w:szCs w:val="26"/>
        </w:rPr>
        <w:t>甄試</w:t>
      </w:r>
      <w:r w:rsidR="0049770A" w:rsidRPr="00EB0B0D">
        <w:rPr>
          <w:rFonts w:ascii="Arial" w:eastAsia="標楷體" w:hAnsi="Arial" w:cs="Arial"/>
          <w:color w:val="000000" w:themeColor="text1"/>
          <w:sz w:val="26"/>
          <w:szCs w:val="26"/>
        </w:rPr>
        <w:t>」須提供個人資料</w:t>
      </w:r>
      <w:r w:rsidR="00C02716" w:rsidRPr="00EB0B0D">
        <w:rPr>
          <w:rFonts w:ascii="Arial" w:eastAsia="標楷體" w:hAnsi="Arial" w:cs="Arial"/>
          <w:color w:val="000000" w:themeColor="text1"/>
          <w:sz w:val="26"/>
          <w:szCs w:val="26"/>
        </w:rPr>
        <w:t>，</w:t>
      </w:r>
      <w:r w:rsidR="0049770A" w:rsidRPr="00EB0B0D">
        <w:rPr>
          <w:rFonts w:ascii="Arial" w:eastAsia="標楷體" w:hAnsi="Arial" w:cs="Arial"/>
          <w:color w:val="000000" w:themeColor="text1"/>
          <w:sz w:val="26"/>
          <w:szCs w:val="26"/>
        </w:rPr>
        <w:t>包括姓名、身分證統一編號、教育、職業與聯絡方式等，將由臺灣土地銀行及台灣金融研訓院依個人資料保護法相關規定，為蒐集、處理及利用，並僅限於製作甄</w:t>
      </w:r>
      <w:r w:rsidR="00C02716" w:rsidRPr="00EB0B0D">
        <w:rPr>
          <w:rFonts w:ascii="Arial" w:eastAsia="標楷體" w:hAnsi="Arial" w:cs="Arial"/>
          <w:color w:val="000000" w:themeColor="text1"/>
          <w:sz w:val="26"/>
          <w:szCs w:val="26"/>
        </w:rPr>
        <w:t>試</w:t>
      </w:r>
      <w:r w:rsidR="0049770A" w:rsidRPr="00EB0B0D">
        <w:rPr>
          <w:rFonts w:ascii="Arial" w:eastAsia="標楷體" w:hAnsi="Arial" w:cs="Arial"/>
          <w:color w:val="000000" w:themeColor="text1"/>
          <w:sz w:val="26"/>
          <w:szCs w:val="26"/>
        </w:rPr>
        <w:t>相關表單、甄</w:t>
      </w:r>
      <w:r w:rsidR="00C02716" w:rsidRPr="00EB0B0D">
        <w:rPr>
          <w:rFonts w:ascii="Arial" w:eastAsia="標楷體" w:hAnsi="Arial" w:cs="Arial"/>
          <w:color w:val="000000" w:themeColor="text1"/>
          <w:sz w:val="26"/>
          <w:szCs w:val="26"/>
        </w:rPr>
        <w:t>試</w:t>
      </w:r>
      <w:r w:rsidR="0049770A" w:rsidRPr="00EB0B0D">
        <w:rPr>
          <w:rFonts w:ascii="Arial" w:eastAsia="標楷體" w:hAnsi="Arial" w:cs="Arial"/>
          <w:color w:val="000000" w:themeColor="text1"/>
          <w:sz w:val="26"/>
          <w:szCs w:val="26"/>
        </w:rPr>
        <w:t>相關事項通知與資料分析。</w:t>
      </w:r>
    </w:p>
    <w:p w14:paraId="4A77E4A7" w14:textId="77777777" w:rsidR="0049770A" w:rsidRPr="00EB0B0D" w:rsidRDefault="0049770A" w:rsidP="002753CC">
      <w:pPr>
        <w:spacing w:line="400" w:lineRule="exact"/>
        <w:ind w:leftChars="236" w:left="108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t>二、應考人於報名前，務請詳閱本簡章內容；一經報名，即視同應考人同意本簡章之各項內容；本簡章各項內容若有變更，以甄試專區最新公告為準。</w:t>
      </w:r>
    </w:p>
    <w:p w14:paraId="748BC464" w14:textId="77777777" w:rsidR="00E6582D" w:rsidRPr="00EB0B0D" w:rsidRDefault="0049770A" w:rsidP="002753CC">
      <w:pPr>
        <w:spacing w:line="400" w:lineRule="exact"/>
        <w:ind w:leftChars="236" w:left="1086" w:hangingChars="200" w:hanging="520"/>
        <w:rPr>
          <w:rFonts w:ascii="Arial" w:eastAsia="標楷體" w:hAnsi="Arial" w:cs="Arial"/>
          <w:color w:val="000000" w:themeColor="text1"/>
          <w:sz w:val="26"/>
          <w:szCs w:val="26"/>
        </w:rPr>
      </w:pPr>
      <w:r w:rsidRPr="00EB0B0D">
        <w:rPr>
          <w:rFonts w:ascii="Arial" w:eastAsia="標楷體" w:hAnsi="Arial" w:cs="Arial"/>
          <w:color w:val="000000" w:themeColor="text1"/>
          <w:sz w:val="26"/>
          <w:szCs w:val="26"/>
        </w:rPr>
        <w:lastRenderedPageBreak/>
        <w:t>三、測驗當日如遇颱風、豪雨等不可抗拒之天災，請密切注意台灣金融研訓院網站所發布之訊息，以確認本項測驗是否延期。</w:t>
      </w:r>
    </w:p>
    <w:p w14:paraId="30FA157C" w14:textId="1B7555FC" w:rsidR="00EF58AE" w:rsidRPr="00EB0B0D" w:rsidRDefault="00EF58AE" w:rsidP="002753CC">
      <w:pPr>
        <w:spacing w:line="400" w:lineRule="exact"/>
        <w:ind w:leftChars="236" w:left="1086" w:hangingChars="200" w:hanging="520"/>
        <w:rPr>
          <w:rFonts w:ascii="Arial" w:eastAsia="標楷體" w:hAnsi="Arial" w:cs="Arial"/>
          <w:b/>
          <w:bCs/>
          <w:color w:val="000000" w:themeColor="text1"/>
          <w:sz w:val="26"/>
          <w:szCs w:val="26"/>
        </w:rPr>
      </w:pPr>
      <w:r w:rsidRPr="00EB0B0D">
        <w:rPr>
          <w:rFonts w:ascii="Arial" w:eastAsia="標楷體" w:hAnsi="Arial" w:cs="Arial"/>
          <w:color w:val="000000" w:themeColor="text1"/>
          <w:sz w:val="26"/>
          <w:szCs w:val="26"/>
        </w:rPr>
        <w:t>四、</w:t>
      </w:r>
      <w:r w:rsidR="00BB5014" w:rsidRPr="00EB0B0D">
        <w:rPr>
          <w:rFonts w:ascii="Arial" w:eastAsia="標楷體" w:hAnsi="Arial" w:cs="Arial" w:hint="eastAsia"/>
          <w:b/>
          <w:bCs/>
          <w:color w:val="000000" w:themeColor="text1"/>
          <w:sz w:val="26"/>
          <w:szCs w:val="26"/>
        </w:rPr>
        <w:t>為維護公共利益及應考人權益，應考人如患有「傳染病防治法」所稱傳染病並經中央主管機關公告之傳染病，屬限制不得外出之高風險族群者，不得應考，蓄意隱匿者，移送相關機關依法論處。並請應考人配合相關防疫措施。</w:t>
      </w:r>
    </w:p>
    <w:p w14:paraId="0516F1EB" w14:textId="77777777" w:rsidR="00E7012B" w:rsidRPr="00EB0B0D" w:rsidRDefault="00E7012B" w:rsidP="00E6582D">
      <w:pPr>
        <w:ind w:leftChars="100" w:left="721" w:hangingChars="185" w:hanging="481"/>
        <w:rPr>
          <w:rFonts w:ascii="Arial" w:eastAsia="標楷體" w:hAnsi="Arial" w:cs="Arial"/>
          <w:color w:val="000000" w:themeColor="text1"/>
          <w:sz w:val="26"/>
          <w:szCs w:val="26"/>
        </w:rPr>
        <w:sectPr w:rsidR="00E7012B" w:rsidRPr="00EB0B0D" w:rsidSect="00604C90">
          <w:footerReference w:type="default" r:id="rId13"/>
          <w:pgSz w:w="11906" w:h="16838"/>
          <w:pgMar w:top="567" w:right="1134" w:bottom="567" w:left="1134" w:header="851" w:footer="567" w:gutter="0"/>
          <w:pgNumType w:start="1"/>
          <w:cols w:space="425"/>
          <w:docGrid w:type="lines" w:linePitch="360"/>
        </w:sectPr>
      </w:pPr>
    </w:p>
    <w:p w14:paraId="6E5A94BB" w14:textId="4C9E0B55" w:rsidR="0035756F" w:rsidRPr="00EB0B0D" w:rsidRDefault="002753CC" w:rsidP="002753CC">
      <w:pPr>
        <w:pStyle w:val="002"/>
        <w:rPr>
          <w:rFonts w:ascii="Arial" w:hAnsi="Arial" w:cs="Arial"/>
          <w:b w:val="0"/>
          <w:color w:val="000000" w:themeColor="text1"/>
          <w:sz w:val="52"/>
          <w:szCs w:val="52"/>
        </w:rPr>
      </w:pPr>
      <w:bookmarkStart w:id="96" w:name="_Toc207790048"/>
      <w:bookmarkStart w:id="97" w:name="_Hlk129850557"/>
      <w:r w:rsidRPr="00EB0B0D">
        <w:rPr>
          <w:rFonts w:ascii="Arial" w:hAnsi="Arial" w:cs="Arial" w:hint="eastAsia"/>
          <w:color w:val="000000" w:themeColor="text1"/>
          <w:sz w:val="40"/>
          <w:szCs w:val="40"/>
        </w:rPr>
        <w:lastRenderedPageBreak/>
        <w:t>附件</w:t>
      </w:r>
      <w:r w:rsidRPr="00EB0B0D">
        <w:rPr>
          <w:rFonts w:ascii="Arial" w:hAnsi="Arial" w:cs="Arial" w:hint="eastAsia"/>
          <w:color w:val="000000" w:themeColor="text1"/>
          <w:sz w:val="40"/>
          <w:szCs w:val="40"/>
        </w:rPr>
        <w:t>1</w:t>
      </w:r>
      <w:r w:rsidRPr="00EB0B0D">
        <w:rPr>
          <w:rFonts w:ascii="Arial" w:hAnsi="Arial" w:cs="Arial" w:hint="eastAsia"/>
          <w:b w:val="0"/>
          <w:color w:val="000000" w:themeColor="text1"/>
          <w:sz w:val="40"/>
          <w:szCs w:val="40"/>
          <w:lang w:eastAsia="zh-TW"/>
        </w:rPr>
        <w:t>、</w:t>
      </w:r>
      <w:r w:rsidR="0035756F" w:rsidRPr="00EB0B0D">
        <w:rPr>
          <w:rFonts w:ascii="Arial" w:hAnsi="Arial" w:cs="Arial" w:hint="eastAsia"/>
          <w:color w:val="000000" w:themeColor="text1"/>
          <w:sz w:val="40"/>
          <w:szCs w:val="40"/>
        </w:rPr>
        <w:t>臺灣土地銀行行員英語能力採計類別對照表</w:t>
      </w:r>
      <w:bookmarkEnd w:id="96"/>
    </w:p>
    <w:tbl>
      <w:tblPr>
        <w:tblW w:w="16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56"/>
        <w:gridCol w:w="1560"/>
        <w:gridCol w:w="1104"/>
        <w:gridCol w:w="708"/>
        <w:gridCol w:w="706"/>
        <w:gridCol w:w="1562"/>
        <w:gridCol w:w="881"/>
        <w:gridCol w:w="850"/>
        <w:gridCol w:w="851"/>
        <w:gridCol w:w="707"/>
        <w:gridCol w:w="709"/>
        <w:gridCol w:w="1056"/>
        <w:gridCol w:w="582"/>
        <w:gridCol w:w="567"/>
        <w:gridCol w:w="13"/>
        <w:gridCol w:w="839"/>
        <w:gridCol w:w="13"/>
        <w:gridCol w:w="604"/>
        <w:gridCol w:w="611"/>
      </w:tblGrid>
      <w:tr w:rsidR="00EB0B0D" w:rsidRPr="00EB0B0D" w14:paraId="5311F550" w14:textId="77777777" w:rsidTr="00A24AEE">
        <w:trPr>
          <w:trHeight w:val="1717"/>
          <w:jc w:val="center"/>
        </w:trPr>
        <w:tc>
          <w:tcPr>
            <w:tcW w:w="846" w:type="dxa"/>
            <w:vMerge w:val="restart"/>
            <w:shd w:val="clear" w:color="auto" w:fill="C9C9C9"/>
            <w:vAlign w:val="center"/>
          </w:tcPr>
          <w:p w14:paraId="2408C831" w14:textId="77777777" w:rsidR="0035756F" w:rsidRPr="00EB0B0D" w:rsidRDefault="0035756F" w:rsidP="00A24AEE">
            <w:pPr>
              <w:jc w:val="center"/>
              <w:rPr>
                <w:rFonts w:ascii="標楷體" w:eastAsia="標楷體" w:hAnsi="標楷體" w:cs="Arial"/>
                <w:b/>
                <w:color w:val="000000" w:themeColor="text1"/>
                <w:sz w:val="22"/>
              </w:rPr>
            </w:pPr>
            <w:bookmarkStart w:id="98" w:name="_Hlk129098170"/>
            <w:r w:rsidRPr="00EB0B0D">
              <w:rPr>
                <w:rFonts w:ascii="標楷體" w:eastAsia="標楷體" w:hAnsi="標楷體" w:cs="Arial"/>
                <w:b/>
                <w:color w:val="000000" w:themeColor="text1"/>
                <w:sz w:val="22"/>
              </w:rPr>
              <w:t>全民</w:t>
            </w:r>
          </w:p>
          <w:p w14:paraId="7FF4B5D2" w14:textId="77777777" w:rsidR="0035756F" w:rsidRPr="00EB0B0D" w:rsidRDefault="0035756F" w:rsidP="00A24AEE">
            <w:pPr>
              <w:jc w:val="center"/>
              <w:rPr>
                <w:rFonts w:ascii="標楷體" w:eastAsia="標楷體" w:hAnsi="標楷體" w:cs="Arial"/>
                <w:b/>
                <w:color w:val="000000" w:themeColor="text1"/>
                <w:sz w:val="22"/>
              </w:rPr>
            </w:pPr>
            <w:r w:rsidRPr="00EB0B0D">
              <w:rPr>
                <w:rFonts w:ascii="標楷體" w:eastAsia="標楷體" w:hAnsi="標楷體" w:cs="Arial"/>
                <w:b/>
                <w:color w:val="000000" w:themeColor="text1"/>
                <w:sz w:val="22"/>
              </w:rPr>
              <w:t>英檢</w:t>
            </w:r>
          </w:p>
          <w:p w14:paraId="69F03811" w14:textId="77777777" w:rsidR="0035756F" w:rsidRPr="00EB0B0D" w:rsidRDefault="0035756F" w:rsidP="00A24AEE">
            <w:pPr>
              <w:jc w:val="center"/>
              <w:rPr>
                <w:rFonts w:ascii="標楷體" w:eastAsia="標楷體" w:hAnsi="標楷體" w:cs="Arial"/>
                <w:b/>
                <w:color w:val="000000" w:themeColor="text1"/>
                <w:sz w:val="22"/>
              </w:rPr>
            </w:pPr>
            <w:r w:rsidRPr="00EB0B0D">
              <w:rPr>
                <w:rFonts w:ascii="標楷體" w:eastAsia="標楷體" w:hAnsi="標楷體" w:cs="Arial"/>
                <w:b/>
                <w:color w:val="000000" w:themeColor="text1"/>
                <w:sz w:val="22"/>
              </w:rPr>
              <w:t>GEPT</w:t>
            </w:r>
          </w:p>
        </w:tc>
        <w:tc>
          <w:tcPr>
            <w:tcW w:w="1456" w:type="dxa"/>
            <w:vMerge w:val="restart"/>
            <w:vAlign w:val="center"/>
          </w:tcPr>
          <w:p w14:paraId="3FA3CAE7"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CEFR</w:t>
            </w:r>
          </w:p>
          <w:p w14:paraId="09ABDAE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語言</w:t>
            </w:r>
          </w:p>
          <w:p w14:paraId="20F8D73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能力</w:t>
            </w:r>
          </w:p>
          <w:p w14:paraId="0564F48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參考</w:t>
            </w:r>
          </w:p>
          <w:p w14:paraId="0D06BF6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指標</w:t>
            </w:r>
          </w:p>
        </w:tc>
        <w:tc>
          <w:tcPr>
            <w:tcW w:w="1560" w:type="dxa"/>
            <w:vMerge w:val="restart"/>
            <w:vAlign w:val="center"/>
          </w:tcPr>
          <w:p w14:paraId="56EAC29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劍橋大學英語能力認證分級測驗</w:t>
            </w:r>
          </w:p>
          <w:p w14:paraId="0738F135"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Cambridge Main Suite</w:t>
            </w:r>
          </w:p>
        </w:tc>
        <w:tc>
          <w:tcPr>
            <w:tcW w:w="1104" w:type="dxa"/>
            <w:vMerge w:val="restart"/>
            <w:vAlign w:val="center"/>
          </w:tcPr>
          <w:p w14:paraId="2E8A2E8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劍橋大學國際商務英語能力</w:t>
            </w:r>
          </w:p>
          <w:p w14:paraId="06270A2C"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BULATS</w:t>
            </w:r>
          </w:p>
        </w:tc>
        <w:tc>
          <w:tcPr>
            <w:tcW w:w="1414" w:type="dxa"/>
            <w:gridSpan w:val="2"/>
            <w:tcBorders>
              <w:bottom w:val="single" w:sz="4" w:space="0" w:color="auto"/>
              <w:right w:val="single" w:sz="6" w:space="0" w:color="auto"/>
            </w:tcBorders>
            <w:vAlign w:val="center"/>
          </w:tcPr>
          <w:p w14:paraId="22BDDE67"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外語能力</w:t>
            </w:r>
          </w:p>
          <w:p w14:paraId="6909D38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測驗</w:t>
            </w:r>
          </w:p>
          <w:p w14:paraId="3904F880"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FLPT</w:t>
            </w:r>
          </w:p>
        </w:tc>
        <w:tc>
          <w:tcPr>
            <w:tcW w:w="1562" w:type="dxa"/>
            <w:vMerge w:val="restart"/>
            <w:tcBorders>
              <w:top w:val="single" w:sz="6" w:space="0" w:color="auto"/>
              <w:left w:val="single" w:sz="6" w:space="0" w:color="auto"/>
              <w:bottom w:val="single" w:sz="6" w:space="0" w:color="auto"/>
              <w:right w:val="single" w:sz="6" w:space="0" w:color="auto"/>
            </w:tcBorders>
            <w:vAlign w:val="center"/>
          </w:tcPr>
          <w:p w14:paraId="0EBE1627"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領思職場英檢</w:t>
            </w:r>
          </w:p>
          <w:p w14:paraId="2D648CDE"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Linguaskill Business</w:t>
            </w:r>
          </w:p>
          <w:p w14:paraId="057CEB0E"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領思實用英檢</w:t>
            </w:r>
          </w:p>
          <w:p w14:paraId="245239B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Linguasilll</w:t>
            </w:r>
          </w:p>
          <w:p w14:paraId="017D4C8C"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General</w:t>
            </w:r>
          </w:p>
        </w:tc>
        <w:tc>
          <w:tcPr>
            <w:tcW w:w="881" w:type="dxa"/>
            <w:vMerge w:val="restart"/>
            <w:tcBorders>
              <w:top w:val="single" w:sz="6" w:space="0" w:color="auto"/>
              <w:left w:val="single" w:sz="6" w:space="0" w:color="auto"/>
              <w:bottom w:val="single" w:sz="6" w:space="0" w:color="auto"/>
              <w:right w:val="single" w:sz="6" w:space="0" w:color="auto"/>
            </w:tcBorders>
            <w:vAlign w:val="center"/>
          </w:tcPr>
          <w:p w14:paraId="3EEE3E4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全民</w:t>
            </w:r>
          </w:p>
          <w:p w14:paraId="54D7CBBC"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網路</w:t>
            </w:r>
          </w:p>
          <w:p w14:paraId="75AFDB7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英檢</w:t>
            </w:r>
          </w:p>
          <w:p w14:paraId="76833AD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NETPAW</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14:paraId="23756FC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多益</w:t>
            </w:r>
          </w:p>
          <w:p w14:paraId="6B4DC9C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TOEIC</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14:paraId="2242E91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新制</w:t>
            </w:r>
          </w:p>
          <w:p w14:paraId="7BF57690"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多益</w:t>
            </w:r>
          </w:p>
          <w:p w14:paraId="12D276A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TOEIC</w:t>
            </w:r>
          </w:p>
        </w:tc>
        <w:tc>
          <w:tcPr>
            <w:tcW w:w="3634" w:type="dxa"/>
            <w:gridSpan w:val="6"/>
            <w:tcBorders>
              <w:top w:val="single" w:sz="6" w:space="0" w:color="auto"/>
              <w:left w:val="single" w:sz="6" w:space="0" w:color="auto"/>
              <w:bottom w:val="single" w:sz="6" w:space="0" w:color="auto"/>
              <w:right w:val="single" w:sz="6" w:space="0" w:color="auto"/>
            </w:tcBorders>
            <w:vAlign w:val="center"/>
          </w:tcPr>
          <w:p w14:paraId="2F1E1CA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托福</w:t>
            </w:r>
          </w:p>
        </w:tc>
        <w:tc>
          <w:tcPr>
            <w:tcW w:w="852" w:type="dxa"/>
            <w:gridSpan w:val="2"/>
            <w:tcBorders>
              <w:left w:val="single" w:sz="6" w:space="0" w:color="auto"/>
            </w:tcBorders>
            <w:vAlign w:val="center"/>
          </w:tcPr>
          <w:p w14:paraId="313E6A3E"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雅思</w:t>
            </w:r>
          </w:p>
          <w:p w14:paraId="427EA71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IELTS</w:t>
            </w:r>
          </w:p>
        </w:tc>
        <w:tc>
          <w:tcPr>
            <w:tcW w:w="1215" w:type="dxa"/>
            <w:gridSpan w:val="2"/>
            <w:tcBorders>
              <w:bottom w:val="single" w:sz="4" w:space="0" w:color="auto"/>
            </w:tcBorders>
            <w:vAlign w:val="center"/>
          </w:tcPr>
          <w:p w14:paraId="0FDDCE2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大學校院英語</w:t>
            </w:r>
          </w:p>
          <w:p w14:paraId="4B3AF7C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能力測驗</w:t>
            </w:r>
          </w:p>
          <w:p w14:paraId="3041457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CSEPT</w:t>
            </w:r>
          </w:p>
        </w:tc>
      </w:tr>
      <w:tr w:rsidR="00EB0B0D" w:rsidRPr="00EB0B0D" w14:paraId="1CC05BBC" w14:textId="77777777" w:rsidTr="00A24AEE">
        <w:trPr>
          <w:trHeight w:val="746"/>
          <w:jc w:val="center"/>
        </w:trPr>
        <w:tc>
          <w:tcPr>
            <w:tcW w:w="846" w:type="dxa"/>
            <w:vMerge/>
            <w:shd w:val="clear" w:color="auto" w:fill="C9C9C9"/>
            <w:vAlign w:val="center"/>
          </w:tcPr>
          <w:p w14:paraId="72FCE22A" w14:textId="77777777" w:rsidR="0035756F" w:rsidRPr="00EB0B0D" w:rsidRDefault="0035756F" w:rsidP="00A24AEE">
            <w:pPr>
              <w:jc w:val="center"/>
              <w:rPr>
                <w:rFonts w:ascii="標楷體" w:eastAsia="標楷體" w:hAnsi="標楷體" w:cs="Arial"/>
                <w:b/>
                <w:color w:val="000000" w:themeColor="text1"/>
                <w:sz w:val="22"/>
              </w:rPr>
            </w:pPr>
          </w:p>
        </w:tc>
        <w:tc>
          <w:tcPr>
            <w:tcW w:w="1456" w:type="dxa"/>
            <w:vMerge/>
            <w:vAlign w:val="center"/>
          </w:tcPr>
          <w:p w14:paraId="6A7D58DF" w14:textId="77777777" w:rsidR="0035756F" w:rsidRPr="00EB0B0D" w:rsidRDefault="0035756F" w:rsidP="00A24AEE">
            <w:pPr>
              <w:jc w:val="center"/>
              <w:rPr>
                <w:rFonts w:ascii="標楷體" w:eastAsia="標楷體" w:hAnsi="標楷體" w:cs="Arial"/>
                <w:color w:val="000000" w:themeColor="text1"/>
                <w:sz w:val="22"/>
              </w:rPr>
            </w:pPr>
          </w:p>
        </w:tc>
        <w:tc>
          <w:tcPr>
            <w:tcW w:w="1560" w:type="dxa"/>
            <w:vMerge/>
            <w:vAlign w:val="center"/>
          </w:tcPr>
          <w:p w14:paraId="65C74757" w14:textId="77777777" w:rsidR="0035756F" w:rsidRPr="00EB0B0D" w:rsidRDefault="0035756F" w:rsidP="00A24AEE">
            <w:pPr>
              <w:jc w:val="center"/>
              <w:rPr>
                <w:rFonts w:ascii="標楷體" w:eastAsia="標楷體" w:hAnsi="標楷體" w:cs="Arial"/>
                <w:color w:val="000000" w:themeColor="text1"/>
                <w:sz w:val="22"/>
              </w:rPr>
            </w:pPr>
          </w:p>
        </w:tc>
        <w:tc>
          <w:tcPr>
            <w:tcW w:w="1104" w:type="dxa"/>
            <w:vMerge/>
            <w:vAlign w:val="center"/>
          </w:tcPr>
          <w:p w14:paraId="2908B6C3" w14:textId="77777777" w:rsidR="0035756F" w:rsidRPr="00EB0B0D" w:rsidRDefault="0035756F" w:rsidP="00A24AEE">
            <w:pPr>
              <w:jc w:val="center"/>
              <w:rPr>
                <w:rFonts w:ascii="標楷體" w:eastAsia="標楷體" w:hAnsi="標楷體" w:cs="Arial"/>
                <w:color w:val="000000" w:themeColor="text1"/>
                <w:sz w:val="22"/>
              </w:rPr>
            </w:pPr>
          </w:p>
        </w:tc>
        <w:tc>
          <w:tcPr>
            <w:tcW w:w="708" w:type="dxa"/>
            <w:vAlign w:val="center"/>
          </w:tcPr>
          <w:p w14:paraId="4E582EB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三項筆試總分</w:t>
            </w:r>
          </w:p>
        </w:tc>
        <w:tc>
          <w:tcPr>
            <w:tcW w:w="706" w:type="dxa"/>
            <w:tcBorders>
              <w:right w:val="single" w:sz="6" w:space="0" w:color="auto"/>
            </w:tcBorders>
            <w:vAlign w:val="center"/>
          </w:tcPr>
          <w:p w14:paraId="2805983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口試</w:t>
            </w:r>
          </w:p>
        </w:tc>
        <w:tc>
          <w:tcPr>
            <w:tcW w:w="1562" w:type="dxa"/>
            <w:vMerge/>
            <w:tcBorders>
              <w:top w:val="single" w:sz="6" w:space="0" w:color="auto"/>
              <w:left w:val="single" w:sz="6" w:space="0" w:color="auto"/>
              <w:bottom w:val="single" w:sz="6" w:space="0" w:color="auto"/>
              <w:right w:val="single" w:sz="6" w:space="0" w:color="auto"/>
            </w:tcBorders>
            <w:vAlign w:val="center"/>
          </w:tcPr>
          <w:p w14:paraId="79AE7A55" w14:textId="77777777" w:rsidR="0035756F" w:rsidRPr="00EB0B0D" w:rsidRDefault="0035756F" w:rsidP="00A24AEE">
            <w:pPr>
              <w:jc w:val="center"/>
              <w:rPr>
                <w:rFonts w:ascii="標楷體" w:eastAsia="標楷體" w:hAnsi="標楷體" w:cs="Arial"/>
                <w:color w:val="000000" w:themeColor="text1"/>
                <w:sz w:val="22"/>
              </w:rPr>
            </w:pPr>
          </w:p>
        </w:tc>
        <w:tc>
          <w:tcPr>
            <w:tcW w:w="881" w:type="dxa"/>
            <w:vMerge/>
            <w:tcBorders>
              <w:top w:val="single" w:sz="6" w:space="0" w:color="auto"/>
              <w:left w:val="single" w:sz="6" w:space="0" w:color="auto"/>
              <w:bottom w:val="single" w:sz="6" w:space="0" w:color="auto"/>
              <w:right w:val="single" w:sz="6" w:space="0" w:color="auto"/>
            </w:tcBorders>
            <w:vAlign w:val="center"/>
          </w:tcPr>
          <w:p w14:paraId="3597F9BA" w14:textId="77777777" w:rsidR="0035756F" w:rsidRPr="00EB0B0D" w:rsidRDefault="0035756F" w:rsidP="00A24AEE">
            <w:pPr>
              <w:jc w:val="center"/>
              <w:rPr>
                <w:rFonts w:ascii="標楷體" w:eastAsia="標楷體" w:hAnsi="標楷體" w:cs="Arial"/>
                <w:color w:val="000000" w:themeColor="text1"/>
                <w:sz w:val="22"/>
              </w:rPr>
            </w:pPr>
          </w:p>
        </w:tc>
        <w:tc>
          <w:tcPr>
            <w:tcW w:w="850" w:type="dxa"/>
            <w:vMerge/>
            <w:tcBorders>
              <w:top w:val="single" w:sz="6" w:space="0" w:color="auto"/>
              <w:left w:val="single" w:sz="6" w:space="0" w:color="auto"/>
              <w:bottom w:val="single" w:sz="6" w:space="0" w:color="auto"/>
              <w:right w:val="single" w:sz="6" w:space="0" w:color="auto"/>
            </w:tcBorders>
            <w:vAlign w:val="center"/>
          </w:tcPr>
          <w:p w14:paraId="22542F50" w14:textId="77777777" w:rsidR="0035756F" w:rsidRPr="00EB0B0D" w:rsidRDefault="0035756F" w:rsidP="00A24AEE">
            <w:pPr>
              <w:jc w:val="center"/>
              <w:rPr>
                <w:rFonts w:ascii="標楷體" w:eastAsia="標楷體" w:hAnsi="標楷體" w:cs="Arial"/>
                <w:color w:val="000000" w:themeColor="text1"/>
                <w:sz w:val="22"/>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12A7C244" w14:textId="77777777" w:rsidR="0035756F" w:rsidRPr="00EB0B0D" w:rsidRDefault="0035756F" w:rsidP="00A24AEE">
            <w:pPr>
              <w:jc w:val="center"/>
              <w:rPr>
                <w:rFonts w:ascii="標楷體" w:eastAsia="標楷體" w:hAnsi="標楷體" w:cs="Arial"/>
                <w:color w:val="000000" w:themeColor="text1"/>
                <w:sz w:val="22"/>
              </w:rPr>
            </w:pPr>
          </w:p>
        </w:tc>
        <w:tc>
          <w:tcPr>
            <w:tcW w:w="707" w:type="dxa"/>
            <w:tcBorders>
              <w:top w:val="single" w:sz="6" w:space="0" w:color="auto"/>
              <w:left w:val="single" w:sz="6" w:space="0" w:color="auto"/>
              <w:bottom w:val="single" w:sz="6" w:space="0" w:color="auto"/>
              <w:right w:val="single" w:sz="6" w:space="0" w:color="auto"/>
            </w:tcBorders>
            <w:vAlign w:val="center"/>
          </w:tcPr>
          <w:p w14:paraId="48D47901" w14:textId="77777777" w:rsidR="0035756F" w:rsidRPr="00EB0B0D" w:rsidRDefault="0035756F" w:rsidP="00A24AEE">
            <w:pPr>
              <w:rPr>
                <w:rFonts w:ascii="標楷體" w:eastAsia="標楷體" w:hAnsi="標楷體" w:cs="Arial"/>
                <w:color w:val="000000" w:themeColor="text1"/>
                <w:sz w:val="22"/>
              </w:rPr>
            </w:pPr>
            <w:r w:rsidRPr="00EB0B0D">
              <w:rPr>
                <w:rFonts w:ascii="標楷體" w:eastAsia="標楷體" w:hAnsi="標楷體" w:cs="Arial"/>
                <w:color w:val="000000" w:themeColor="text1"/>
                <w:sz w:val="22"/>
              </w:rPr>
              <w:t>紙筆</w:t>
            </w:r>
          </w:p>
        </w:tc>
        <w:tc>
          <w:tcPr>
            <w:tcW w:w="709" w:type="dxa"/>
            <w:tcBorders>
              <w:top w:val="single" w:sz="6" w:space="0" w:color="auto"/>
              <w:left w:val="single" w:sz="6" w:space="0" w:color="auto"/>
              <w:bottom w:val="single" w:sz="6" w:space="0" w:color="auto"/>
              <w:right w:val="single" w:sz="6" w:space="0" w:color="auto"/>
            </w:tcBorders>
            <w:vAlign w:val="center"/>
          </w:tcPr>
          <w:p w14:paraId="1A32EE16" w14:textId="77777777" w:rsidR="0035756F" w:rsidRPr="00EB0B0D" w:rsidRDefault="0035756F" w:rsidP="00A24AEE">
            <w:pPr>
              <w:rPr>
                <w:rFonts w:ascii="標楷體" w:eastAsia="標楷體" w:hAnsi="標楷體" w:cs="Arial"/>
                <w:color w:val="000000" w:themeColor="text1"/>
                <w:sz w:val="22"/>
              </w:rPr>
            </w:pPr>
            <w:r w:rsidRPr="00EB0B0D">
              <w:rPr>
                <w:rFonts w:ascii="標楷體" w:eastAsia="標楷體" w:hAnsi="標楷體" w:cs="Arial"/>
                <w:color w:val="000000" w:themeColor="text1"/>
                <w:sz w:val="22"/>
              </w:rPr>
              <w:t>電腦</w:t>
            </w:r>
          </w:p>
        </w:tc>
        <w:tc>
          <w:tcPr>
            <w:tcW w:w="1056" w:type="dxa"/>
            <w:tcBorders>
              <w:top w:val="single" w:sz="6" w:space="0" w:color="auto"/>
              <w:left w:val="single" w:sz="6" w:space="0" w:color="auto"/>
              <w:bottom w:val="single" w:sz="6" w:space="0" w:color="auto"/>
              <w:right w:val="single" w:sz="6" w:space="0" w:color="auto"/>
            </w:tcBorders>
            <w:vAlign w:val="center"/>
          </w:tcPr>
          <w:p w14:paraId="2EE489DA" w14:textId="77777777" w:rsidR="0035756F" w:rsidRPr="00EB0B0D" w:rsidRDefault="0035756F" w:rsidP="00A24AEE">
            <w:pPr>
              <w:rPr>
                <w:rFonts w:ascii="標楷體" w:eastAsia="標楷體" w:hAnsi="標楷體" w:cs="Arial"/>
                <w:color w:val="000000" w:themeColor="text1"/>
                <w:sz w:val="20"/>
                <w:szCs w:val="20"/>
              </w:rPr>
            </w:pPr>
            <w:r w:rsidRPr="00EB0B0D">
              <w:rPr>
                <w:rFonts w:ascii="標楷體" w:eastAsia="標楷體" w:hAnsi="標楷體" w:cs="Arial"/>
                <w:color w:val="000000" w:themeColor="text1"/>
                <w:sz w:val="20"/>
                <w:szCs w:val="20"/>
              </w:rPr>
              <w:t>Internet</w:t>
            </w:r>
          </w:p>
          <w:p w14:paraId="10892B18" w14:textId="77777777" w:rsidR="0035756F" w:rsidRPr="00EB0B0D" w:rsidRDefault="0035756F" w:rsidP="00A24AEE">
            <w:pPr>
              <w:rPr>
                <w:rFonts w:ascii="標楷體" w:eastAsia="標楷體" w:hAnsi="標楷體" w:cs="Arial"/>
                <w:color w:val="000000" w:themeColor="text1"/>
                <w:sz w:val="20"/>
                <w:szCs w:val="20"/>
              </w:rPr>
            </w:pPr>
            <w:r w:rsidRPr="00EB0B0D">
              <w:rPr>
                <w:rFonts w:ascii="標楷體" w:eastAsia="標楷體" w:hAnsi="標楷體" w:cs="Arial"/>
                <w:color w:val="000000" w:themeColor="text1"/>
                <w:sz w:val="20"/>
                <w:szCs w:val="20"/>
              </w:rPr>
              <w:t>-Based</w:t>
            </w:r>
          </w:p>
        </w:tc>
        <w:tc>
          <w:tcPr>
            <w:tcW w:w="582" w:type="dxa"/>
            <w:tcBorders>
              <w:top w:val="single" w:sz="6" w:space="0" w:color="auto"/>
              <w:left w:val="single" w:sz="6" w:space="0" w:color="auto"/>
              <w:bottom w:val="single" w:sz="6" w:space="0" w:color="auto"/>
              <w:right w:val="single" w:sz="6" w:space="0" w:color="auto"/>
            </w:tcBorders>
            <w:vAlign w:val="center"/>
          </w:tcPr>
          <w:p w14:paraId="7946E25A" w14:textId="77777777" w:rsidR="0035756F" w:rsidRPr="00EB0B0D" w:rsidRDefault="0035756F" w:rsidP="00A24AEE">
            <w:pPr>
              <w:rPr>
                <w:rFonts w:ascii="標楷體" w:eastAsia="標楷體" w:hAnsi="標楷體" w:cs="Arial"/>
                <w:color w:val="000000" w:themeColor="text1"/>
                <w:sz w:val="20"/>
                <w:szCs w:val="20"/>
              </w:rPr>
            </w:pPr>
            <w:r w:rsidRPr="00EB0B0D">
              <w:rPr>
                <w:rFonts w:ascii="標楷體" w:eastAsia="標楷體" w:hAnsi="標楷體" w:cs="Arial"/>
                <w:color w:val="000000" w:themeColor="text1"/>
                <w:sz w:val="20"/>
                <w:szCs w:val="20"/>
              </w:rPr>
              <w:t>ITP</w:t>
            </w:r>
          </w:p>
        </w:tc>
        <w:tc>
          <w:tcPr>
            <w:tcW w:w="567" w:type="dxa"/>
            <w:tcBorders>
              <w:top w:val="single" w:sz="6" w:space="0" w:color="auto"/>
              <w:left w:val="single" w:sz="6" w:space="0" w:color="auto"/>
              <w:bottom w:val="single" w:sz="6" w:space="0" w:color="auto"/>
              <w:right w:val="single" w:sz="6" w:space="0" w:color="auto"/>
            </w:tcBorders>
            <w:vAlign w:val="center"/>
          </w:tcPr>
          <w:p w14:paraId="2F667E19" w14:textId="77777777" w:rsidR="0035756F" w:rsidRPr="00EB0B0D" w:rsidRDefault="0035756F" w:rsidP="00A24AEE">
            <w:pPr>
              <w:rPr>
                <w:rFonts w:ascii="標楷體" w:eastAsia="標楷體" w:hAnsi="標楷體" w:cs="Arial"/>
                <w:color w:val="000000" w:themeColor="text1"/>
                <w:sz w:val="20"/>
                <w:szCs w:val="20"/>
              </w:rPr>
            </w:pPr>
            <w:r w:rsidRPr="00EB0B0D">
              <w:rPr>
                <w:rFonts w:ascii="標楷體" w:eastAsia="標楷體" w:hAnsi="標楷體" w:cs="Arial"/>
                <w:color w:val="000000" w:themeColor="text1"/>
                <w:sz w:val="20"/>
                <w:szCs w:val="20"/>
              </w:rPr>
              <w:t>IBT</w:t>
            </w:r>
          </w:p>
        </w:tc>
        <w:tc>
          <w:tcPr>
            <w:tcW w:w="852" w:type="dxa"/>
            <w:gridSpan w:val="2"/>
            <w:tcBorders>
              <w:left w:val="single" w:sz="6" w:space="0" w:color="auto"/>
            </w:tcBorders>
            <w:vAlign w:val="center"/>
          </w:tcPr>
          <w:p w14:paraId="0A005209" w14:textId="77777777" w:rsidR="0035756F" w:rsidRPr="00EB0B0D" w:rsidRDefault="0035756F" w:rsidP="00A24AEE">
            <w:pPr>
              <w:jc w:val="center"/>
              <w:rPr>
                <w:rFonts w:ascii="標楷體" w:eastAsia="標楷體" w:hAnsi="標楷體" w:cs="Arial"/>
                <w:color w:val="000000" w:themeColor="text1"/>
                <w:sz w:val="22"/>
              </w:rPr>
            </w:pPr>
          </w:p>
        </w:tc>
        <w:tc>
          <w:tcPr>
            <w:tcW w:w="617" w:type="dxa"/>
            <w:gridSpan w:val="2"/>
            <w:vAlign w:val="center"/>
          </w:tcPr>
          <w:p w14:paraId="4957EBA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第</w:t>
            </w:r>
          </w:p>
          <w:p w14:paraId="4CF82AF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一</w:t>
            </w:r>
          </w:p>
          <w:p w14:paraId="67959355"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級</w:t>
            </w:r>
          </w:p>
        </w:tc>
        <w:tc>
          <w:tcPr>
            <w:tcW w:w="611" w:type="dxa"/>
            <w:vAlign w:val="center"/>
          </w:tcPr>
          <w:p w14:paraId="70420DE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第</w:t>
            </w:r>
          </w:p>
          <w:p w14:paraId="311C3195"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二</w:t>
            </w:r>
          </w:p>
          <w:p w14:paraId="21A6F2E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級</w:t>
            </w:r>
          </w:p>
        </w:tc>
      </w:tr>
      <w:tr w:rsidR="00EB0B0D" w:rsidRPr="00EB0B0D" w14:paraId="03EF2F4C" w14:textId="77777777" w:rsidTr="00A24AEE">
        <w:trPr>
          <w:trHeight w:val="746"/>
          <w:jc w:val="center"/>
        </w:trPr>
        <w:tc>
          <w:tcPr>
            <w:tcW w:w="846" w:type="dxa"/>
            <w:shd w:val="clear" w:color="auto" w:fill="C9C9C9"/>
            <w:vAlign w:val="center"/>
          </w:tcPr>
          <w:p w14:paraId="1A8C0567" w14:textId="77777777" w:rsidR="0035756F" w:rsidRPr="00EB0B0D" w:rsidRDefault="0035756F" w:rsidP="00A24AEE">
            <w:pPr>
              <w:jc w:val="center"/>
              <w:rPr>
                <w:rFonts w:ascii="標楷體" w:eastAsia="標楷體" w:hAnsi="標楷體" w:cs="Arial"/>
                <w:b/>
                <w:color w:val="000000" w:themeColor="text1"/>
                <w:sz w:val="22"/>
              </w:rPr>
            </w:pPr>
            <w:r w:rsidRPr="00EB0B0D">
              <w:rPr>
                <w:rFonts w:ascii="標楷體" w:eastAsia="標楷體" w:hAnsi="標楷體" w:cs="Arial"/>
                <w:b/>
                <w:color w:val="000000" w:themeColor="text1"/>
                <w:sz w:val="22"/>
              </w:rPr>
              <w:t>初級</w:t>
            </w:r>
          </w:p>
        </w:tc>
        <w:tc>
          <w:tcPr>
            <w:tcW w:w="1456" w:type="dxa"/>
            <w:vAlign w:val="center"/>
          </w:tcPr>
          <w:p w14:paraId="08B80C8C"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A2</w:t>
            </w:r>
          </w:p>
          <w:p w14:paraId="17C61F5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Waystage</w:t>
            </w:r>
          </w:p>
          <w:p w14:paraId="26AC32B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基礎級</w:t>
            </w:r>
          </w:p>
        </w:tc>
        <w:tc>
          <w:tcPr>
            <w:tcW w:w="1560" w:type="dxa"/>
            <w:vAlign w:val="center"/>
          </w:tcPr>
          <w:p w14:paraId="3721F9C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Key English</w:t>
            </w:r>
          </w:p>
          <w:p w14:paraId="2D78580E"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 xml:space="preserve">Test </w:t>
            </w:r>
          </w:p>
          <w:p w14:paraId="7CD6E83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(KET)</w:t>
            </w:r>
          </w:p>
        </w:tc>
        <w:tc>
          <w:tcPr>
            <w:tcW w:w="1104" w:type="dxa"/>
            <w:vAlign w:val="center"/>
          </w:tcPr>
          <w:p w14:paraId="5B97DC6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ALTE</w:t>
            </w:r>
          </w:p>
          <w:p w14:paraId="6BF0160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Level 1</w:t>
            </w:r>
          </w:p>
        </w:tc>
        <w:tc>
          <w:tcPr>
            <w:tcW w:w="708" w:type="dxa"/>
            <w:vAlign w:val="center"/>
          </w:tcPr>
          <w:p w14:paraId="748A72A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150</w:t>
            </w:r>
          </w:p>
        </w:tc>
        <w:tc>
          <w:tcPr>
            <w:tcW w:w="706" w:type="dxa"/>
            <w:tcBorders>
              <w:right w:val="single" w:sz="6" w:space="0" w:color="auto"/>
            </w:tcBorders>
            <w:vAlign w:val="center"/>
          </w:tcPr>
          <w:p w14:paraId="7E5DFFD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S-1+</w:t>
            </w:r>
          </w:p>
        </w:tc>
        <w:tc>
          <w:tcPr>
            <w:tcW w:w="1562" w:type="dxa"/>
            <w:tcBorders>
              <w:top w:val="single" w:sz="6" w:space="0" w:color="auto"/>
              <w:left w:val="single" w:sz="6" w:space="0" w:color="auto"/>
              <w:bottom w:val="single" w:sz="6" w:space="0" w:color="auto"/>
              <w:right w:val="single" w:sz="6" w:space="0" w:color="auto"/>
            </w:tcBorders>
            <w:vAlign w:val="center"/>
          </w:tcPr>
          <w:p w14:paraId="772C7600"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CEFR</w:t>
            </w:r>
          </w:p>
          <w:p w14:paraId="7FB7E64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Level A2</w:t>
            </w:r>
          </w:p>
        </w:tc>
        <w:tc>
          <w:tcPr>
            <w:tcW w:w="881" w:type="dxa"/>
            <w:tcBorders>
              <w:top w:val="single" w:sz="6" w:space="0" w:color="auto"/>
              <w:left w:val="single" w:sz="6" w:space="0" w:color="auto"/>
              <w:bottom w:val="single" w:sz="6" w:space="0" w:color="auto"/>
              <w:right w:val="single" w:sz="6" w:space="0" w:color="auto"/>
            </w:tcBorders>
            <w:vAlign w:val="center"/>
          </w:tcPr>
          <w:p w14:paraId="4D0AB4A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初級</w:t>
            </w:r>
          </w:p>
        </w:tc>
        <w:tc>
          <w:tcPr>
            <w:tcW w:w="850" w:type="dxa"/>
            <w:tcBorders>
              <w:top w:val="single" w:sz="6" w:space="0" w:color="auto"/>
              <w:left w:val="single" w:sz="6" w:space="0" w:color="auto"/>
              <w:bottom w:val="single" w:sz="6" w:space="0" w:color="auto"/>
              <w:right w:val="single" w:sz="6" w:space="0" w:color="auto"/>
            </w:tcBorders>
            <w:vAlign w:val="center"/>
          </w:tcPr>
          <w:p w14:paraId="2EC1F3D7"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350</w:t>
            </w:r>
          </w:p>
          <w:p w14:paraId="61B4524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851" w:type="dxa"/>
            <w:tcBorders>
              <w:top w:val="single" w:sz="6" w:space="0" w:color="auto"/>
              <w:left w:val="single" w:sz="6" w:space="0" w:color="auto"/>
              <w:bottom w:val="single" w:sz="6" w:space="0" w:color="auto"/>
              <w:right w:val="single" w:sz="6" w:space="0" w:color="auto"/>
            </w:tcBorders>
            <w:vAlign w:val="center"/>
          </w:tcPr>
          <w:p w14:paraId="5DC5391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225</w:t>
            </w:r>
          </w:p>
          <w:p w14:paraId="722C3C9C"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707" w:type="dxa"/>
            <w:tcBorders>
              <w:top w:val="single" w:sz="6" w:space="0" w:color="auto"/>
              <w:left w:val="single" w:sz="6" w:space="0" w:color="auto"/>
              <w:bottom w:val="single" w:sz="6" w:space="0" w:color="auto"/>
              <w:right w:val="single" w:sz="6" w:space="0" w:color="auto"/>
            </w:tcBorders>
            <w:vAlign w:val="center"/>
          </w:tcPr>
          <w:p w14:paraId="261E264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390以上</w:t>
            </w:r>
          </w:p>
        </w:tc>
        <w:tc>
          <w:tcPr>
            <w:tcW w:w="709" w:type="dxa"/>
            <w:tcBorders>
              <w:top w:val="single" w:sz="6" w:space="0" w:color="auto"/>
              <w:left w:val="single" w:sz="6" w:space="0" w:color="auto"/>
              <w:bottom w:val="single" w:sz="6" w:space="0" w:color="auto"/>
              <w:right w:val="single" w:sz="6" w:space="0" w:color="auto"/>
            </w:tcBorders>
            <w:vAlign w:val="center"/>
          </w:tcPr>
          <w:p w14:paraId="6DAF6A80"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90</w:t>
            </w:r>
          </w:p>
          <w:p w14:paraId="7D95A23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1056" w:type="dxa"/>
            <w:tcBorders>
              <w:top w:val="single" w:sz="6" w:space="0" w:color="auto"/>
              <w:left w:val="single" w:sz="6" w:space="0" w:color="auto"/>
              <w:bottom w:val="single" w:sz="6" w:space="0" w:color="auto"/>
              <w:right w:val="single" w:sz="6" w:space="0" w:color="auto"/>
            </w:tcBorders>
            <w:vAlign w:val="center"/>
          </w:tcPr>
          <w:p w14:paraId="707DF42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29</w:t>
            </w:r>
          </w:p>
          <w:p w14:paraId="2B0D191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582" w:type="dxa"/>
            <w:tcBorders>
              <w:top w:val="single" w:sz="6" w:space="0" w:color="auto"/>
              <w:left w:val="single" w:sz="6" w:space="0" w:color="auto"/>
              <w:bottom w:val="single" w:sz="6" w:space="0" w:color="auto"/>
              <w:right w:val="single" w:sz="6" w:space="0" w:color="auto"/>
            </w:tcBorders>
            <w:vAlign w:val="center"/>
          </w:tcPr>
          <w:p w14:paraId="30898BB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337</w:t>
            </w:r>
          </w:p>
          <w:p w14:paraId="27C1899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567" w:type="dxa"/>
            <w:tcBorders>
              <w:top w:val="single" w:sz="6" w:space="0" w:color="auto"/>
              <w:left w:val="single" w:sz="6" w:space="0" w:color="auto"/>
              <w:bottom w:val="single" w:sz="6" w:space="0" w:color="auto"/>
              <w:right w:val="single" w:sz="6" w:space="0" w:color="auto"/>
            </w:tcBorders>
            <w:vAlign w:val="center"/>
          </w:tcPr>
          <w:p w14:paraId="46C8B389" w14:textId="77777777" w:rsidR="0035756F" w:rsidRPr="00EB0B0D" w:rsidRDefault="0035756F" w:rsidP="00A24AEE">
            <w:pPr>
              <w:jc w:val="center"/>
              <w:rPr>
                <w:rFonts w:ascii="標楷體" w:eastAsia="標楷體" w:hAnsi="標楷體" w:cs="Arial"/>
                <w:color w:val="000000" w:themeColor="text1"/>
                <w:sz w:val="22"/>
              </w:rPr>
            </w:pPr>
          </w:p>
        </w:tc>
        <w:tc>
          <w:tcPr>
            <w:tcW w:w="852" w:type="dxa"/>
            <w:gridSpan w:val="2"/>
            <w:tcBorders>
              <w:left w:val="single" w:sz="6" w:space="0" w:color="auto"/>
            </w:tcBorders>
            <w:vAlign w:val="center"/>
          </w:tcPr>
          <w:p w14:paraId="1C9C5967"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3</w:t>
            </w:r>
          </w:p>
          <w:p w14:paraId="351E749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617" w:type="dxa"/>
            <w:gridSpan w:val="2"/>
            <w:vAlign w:val="center"/>
          </w:tcPr>
          <w:p w14:paraId="6C6BE38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170</w:t>
            </w:r>
          </w:p>
          <w:p w14:paraId="02058D7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611" w:type="dxa"/>
            <w:vAlign w:val="center"/>
          </w:tcPr>
          <w:p w14:paraId="2A11B23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w:t>
            </w:r>
          </w:p>
        </w:tc>
      </w:tr>
      <w:tr w:rsidR="00EB0B0D" w:rsidRPr="00EB0B0D" w14:paraId="09E1FFB9" w14:textId="77777777" w:rsidTr="00A24AEE">
        <w:trPr>
          <w:jc w:val="center"/>
        </w:trPr>
        <w:tc>
          <w:tcPr>
            <w:tcW w:w="846" w:type="dxa"/>
            <w:shd w:val="clear" w:color="auto" w:fill="C9C9C9"/>
            <w:vAlign w:val="center"/>
          </w:tcPr>
          <w:p w14:paraId="09F62106" w14:textId="77777777" w:rsidR="0035756F" w:rsidRPr="00EB0B0D" w:rsidRDefault="0035756F" w:rsidP="00A24AEE">
            <w:pPr>
              <w:jc w:val="center"/>
              <w:rPr>
                <w:rFonts w:ascii="標楷體" w:eastAsia="標楷體" w:hAnsi="標楷體" w:cs="Arial"/>
                <w:b/>
                <w:color w:val="000000" w:themeColor="text1"/>
                <w:sz w:val="22"/>
              </w:rPr>
            </w:pPr>
            <w:r w:rsidRPr="00EB0B0D">
              <w:rPr>
                <w:rFonts w:ascii="標楷體" w:eastAsia="標楷體" w:hAnsi="標楷體" w:cs="Arial"/>
                <w:b/>
                <w:color w:val="000000" w:themeColor="text1"/>
                <w:sz w:val="22"/>
              </w:rPr>
              <w:t>中級</w:t>
            </w:r>
          </w:p>
        </w:tc>
        <w:tc>
          <w:tcPr>
            <w:tcW w:w="1456" w:type="dxa"/>
            <w:vAlign w:val="center"/>
          </w:tcPr>
          <w:p w14:paraId="425D8F50"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B1</w:t>
            </w:r>
          </w:p>
          <w:p w14:paraId="1A4FC96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Threshold</w:t>
            </w:r>
          </w:p>
          <w:p w14:paraId="01ED5580"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進階級</w:t>
            </w:r>
          </w:p>
        </w:tc>
        <w:tc>
          <w:tcPr>
            <w:tcW w:w="1560" w:type="dxa"/>
            <w:vAlign w:val="center"/>
          </w:tcPr>
          <w:p w14:paraId="08F5B90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Preliminary English Test</w:t>
            </w:r>
          </w:p>
          <w:p w14:paraId="55C773B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(PET)</w:t>
            </w:r>
          </w:p>
        </w:tc>
        <w:tc>
          <w:tcPr>
            <w:tcW w:w="1104" w:type="dxa"/>
            <w:vAlign w:val="center"/>
          </w:tcPr>
          <w:p w14:paraId="5FAE48B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ALTE</w:t>
            </w:r>
          </w:p>
          <w:p w14:paraId="3C27CBC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Level 2</w:t>
            </w:r>
          </w:p>
        </w:tc>
        <w:tc>
          <w:tcPr>
            <w:tcW w:w="708" w:type="dxa"/>
            <w:vAlign w:val="center"/>
          </w:tcPr>
          <w:p w14:paraId="5DC249F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195</w:t>
            </w:r>
          </w:p>
        </w:tc>
        <w:tc>
          <w:tcPr>
            <w:tcW w:w="706" w:type="dxa"/>
            <w:tcBorders>
              <w:right w:val="single" w:sz="6" w:space="0" w:color="auto"/>
            </w:tcBorders>
            <w:vAlign w:val="center"/>
          </w:tcPr>
          <w:p w14:paraId="019C886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S-2</w:t>
            </w:r>
          </w:p>
        </w:tc>
        <w:tc>
          <w:tcPr>
            <w:tcW w:w="1562" w:type="dxa"/>
            <w:tcBorders>
              <w:top w:val="single" w:sz="6" w:space="0" w:color="auto"/>
              <w:left w:val="single" w:sz="6" w:space="0" w:color="auto"/>
              <w:bottom w:val="single" w:sz="6" w:space="0" w:color="auto"/>
              <w:right w:val="single" w:sz="6" w:space="0" w:color="auto"/>
            </w:tcBorders>
            <w:vAlign w:val="center"/>
          </w:tcPr>
          <w:p w14:paraId="6D29EB6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CEFR</w:t>
            </w:r>
          </w:p>
          <w:p w14:paraId="7C389E4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Level B1</w:t>
            </w:r>
          </w:p>
        </w:tc>
        <w:tc>
          <w:tcPr>
            <w:tcW w:w="881" w:type="dxa"/>
            <w:tcBorders>
              <w:top w:val="single" w:sz="6" w:space="0" w:color="auto"/>
              <w:left w:val="single" w:sz="6" w:space="0" w:color="auto"/>
              <w:bottom w:val="single" w:sz="6" w:space="0" w:color="auto"/>
              <w:right w:val="single" w:sz="6" w:space="0" w:color="auto"/>
            </w:tcBorders>
            <w:vAlign w:val="center"/>
          </w:tcPr>
          <w:p w14:paraId="231D7A6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中級</w:t>
            </w:r>
          </w:p>
        </w:tc>
        <w:tc>
          <w:tcPr>
            <w:tcW w:w="850" w:type="dxa"/>
            <w:tcBorders>
              <w:top w:val="single" w:sz="6" w:space="0" w:color="auto"/>
              <w:left w:val="single" w:sz="6" w:space="0" w:color="auto"/>
              <w:bottom w:val="single" w:sz="6" w:space="0" w:color="auto"/>
              <w:right w:val="single" w:sz="6" w:space="0" w:color="auto"/>
            </w:tcBorders>
            <w:vAlign w:val="center"/>
          </w:tcPr>
          <w:p w14:paraId="3CED0B65"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550</w:t>
            </w:r>
          </w:p>
          <w:p w14:paraId="6CDAFCF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851" w:type="dxa"/>
            <w:tcBorders>
              <w:top w:val="single" w:sz="6" w:space="0" w:color="auto"/>
              <w:left w:val="single" w:sz="6" w:space="0" w:color="auto"/>
              <w:bottom w:val="single" w:sz="6" w:space="0" w:color="auto"/>
              <w:right w:val="single" w:sz="6" w:space="0" w:color="auto"/>
            </w:tcBorders>
            <w:vAlign w:val="center"/>
          </w:tcPr>
          <w:p w14:paraId="2826FF9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550</w:t>
            </w:r>
          </w:p>
          <w:p w14:paraId="7B294EA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707" w:type="dxa"/>
            <w:tcBorders>
              <w:top w:val="single" w:sz="6" w:space="0" w:color="auto"/>
              <w:left w:val="single" w:sz="6" w:space="0" w:color="auto"/>
              <w:bottom w:val="single" w:sz="6" w:space="0" w:color="auto"/>
              <w:right w:val="single" w:sz="6" w:space="0" w:color="auto"/>
            </w:tcBorders>
            <w:vAlign w:val="center"/>
          </w:tcPr>
          <w:p w14:paraId="7ABB38F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457以上</w:t>
            </w:r>
          </w:p>
        </w:tc>
        <w:tc>
          <w:tcPr>
            <w:tcW w:w="709" w:type="dxa"/>
            <w:tcBorders>
              <w:top w:val="single" w:sz="6" w:space="0" w:color="auto"/>
              <w:left w:val="single" w:sz="6" w:space="0" w:color="auto"/>
              <w:bottom w:val="single" w:sz="6" w:space="0" w:color="auto"/>
              <w:right w:val="single" w:sz="6" w:space="0" w:color="auto"/>
            </w:tcBorders>
            <w:vAlign w:val="center"/>
          </w:tcPr>
          <w:p w14:paraId="7B85C6A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137以上</w:t>
            </w:r>
          </w:p>
        </w:tc>
        <w:tc>
          <w:tcPr>
            <w:tcW w:w="1056" w:type="dxa"/>
            <w:tcBorders>
              <w:top w:val="single" w:sz="6" w:space="0" w:color="auto"/>
              <w:left w:val="single" w:sz="6" w:space="0" w:color="auto"/>
              <w:bottom w:val="single" w:sz="6" w:space="0" w:color="auto"/>
              <w:right w:val="single" w:sz="6" w:space="0" w:color="auto"/>
            </w:tcBorders>
            <w:vAlign w:val="center"/>
          </w:tcPr>
          <w:p w14:paraId="5621F96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47</w:t>
            </w:r>
          </w:p>
          <w:p w14:paraId="706A12C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582" w:type="dxa"/>
            <w:tcBorders>
              <w:top w:val="single" w:sz="6" w:space="0" w:color="auto"/>
              <w:left w:val="single" w:sz="6" w:space="0" w:color="auto"/>
              <w:bottom w:val="single" w:sz="6" w:space="0" w:color="auto"/>
              <w:right w:val="single" w:sz="6" w:space="0" w:color="auto"/>
            </w:tcBorders>
            <w:vAlign w:val="center"/>
          </w:tcPr>
          <w:p w14:paraId="305F29C5"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460</w:t>
            </w:r>
          </w:p>
          <w:p w14:paraId="4DD23D83"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567" w:type="dxa"/>
            <w:tcBorders>
              <w:top w:val="single" w:sz="6" w:space="0" w:color="auto"/>
              <w:left w:val="single" w:sz="6" w:space="0" w:color="auto"/>
              <w:bottom w:val="single" w:sz="6" w:space="0" w:color="auto"/>
              <w:right w:val="single" w:sz="6" w:space="0" w:color="auto"/>
            </w:tcBorders>
            <w:vAlign w:val="center"/>
          </w:tcPr>
          <w:p w14:paraId="158EA75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42</w:t>
            </w:r>
          </w:p>
          <w:p w14:paraId="1CB6FC97"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852" w:type="dxa"/>
            <w:gridSpan w:val="2"/>
            <w:tcBorders>
              <w:left w:val="single" w:sz="6" w:space="0" w:color="auto"/>
            </w:tcBorders>
            <w:vAlign w:val="center"/>
          </w:tcPr>
          <w:p w14:paraId="3304FEF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4</w:t>
            </w:r>
          </w:p>
          <w:p w14:paraId="61B699A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617" w:type="dxa"/>
            <w:gridSpan w:val="2"/>
            <w:vAlign w:val="center"/>
          </w:tcPr>
          <w:p w14:paraId="35319DE5"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230</w:t>
            </w:r>
          </w:p>
          <w:p w14:paraId="4B83283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611" w:type="dxa"/>
            <w:vAlign w:val="center"/>
          </w:tcPr>
          <w:p w14:paraId="01A9BD0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240</w:t>
            </w:r>
          </w:p>
          <w:p w14:paraId="67C4F46E"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r>
      <w:tr w:rsidR="00EB0B0D" w:rsidRPr="00EB0B0D" w14:paraId="3B8AE929" w14:textId="77777777" w:rsidTr="00A24AEE">
        <w:trPr>
          <w:jc w:val="center"/>
        </w:trPr>
        <w:tc>
          <w:tcPr>
            <w:tcW w:w="846" w:type="dxa"/>
            <w:shd w:val="clear" w:color="auto" w:fill="C9C9C9"/>
            <w:vAlign w:val="center"/>
          </w:tcPr>
          <w:p w14:paraId="3E1C2064" w14:textId="77777777" w:rsidR="0035756F" w:rsidRPr="00EB0B0D" w:rsidRDefault="0035756F" w:rsidP="00A24AEE">
            <w:pPr>
              <w:jc w:val="center"/>
              <w:rPr>
                <w:rFonts w:ascii="標楷體" w:eastAsia="標楷體" w:hAnsi="標楷體" w:cs="Arial"/>
                <w:b/>
                <w:color w:val="000000" w:themeColor="text1"/>
                <w:sz w:val="22"/>
              </w:rPr>
            </w:pPr>
            <w:r w:rsidRPr="00EB0B0D">
              <w:rPr>
                <w:rFonts w:ascii="標楷體" w:eastAsia="標楷體" w:hAnsi="標楷體" w:cs="Arial"/>
                <w:b/>
                <w:color w:val="000000" w:themeColor="text1"/>
                <w:sz w:val="22"/>
              </w:rPr>
              <w:t>中高級</w:t>
            </w:r>
          </w:p>
        </w:tc>
        <w:tc>
          <w:tcPr>
            <w:tcW w:w="1456" w:type="dxa"/>
            <w:vAlign w:val="center"/>
          </w:tcPr>
          <w:p w14:paraId="5813816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B2</w:t>
            </w:r>
          </w:p>
          <w:p w14:paraId="7F584DE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Vantage</w:t>
            </w:r>
          </w:p>
          <w:p w14:paraId="79B11F3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高階級</w:t>
            </w:r>
          </w:p>
        </w:tc>
        <w:tc>
          <w:tcPr>
            <w:tcW w:w="1560" w:type="dxa"/>
            <w:vAlign w:val="center"/>
          </w:tcPr>
          <w:p w14:paraId="1B0820E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First</w:t>
            </w:r>
          </w:p>
          <w:p w14:paraId="21E4261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Certificate</w:t>
            </w:r>
          </w:p>
          <w:p w14:paraId="48966C8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In English</w:t>
            </w:r>
          </w:p>
          <w:p w14:paraId="4DCED3B5"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(FCE)</w:t>
            </w:r>
          </w:p>
        </w:tc>
        <w:tc>
          <w:tcPr>
            <w:tcW w:w="1104" w:type="dxa"/>
            <w:vAlign w:val="center"/>
          </w:tcPr>
          <w:p w14:paraId="129C9DF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ALTE</w:t>
            </w:r>
          </w:p>
          <w:p w14:paraId="1D651D6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Level 3</w:t>
            </w:r>
          </w:p>
        </w:tc>
        <w:tc>
          <w:tcPr>
            <w:tcW w:w="708" w:type="dxa"/>
            <w:vAlign w:val="center"/>
          </w:tcPr>
          <w:p w14:paraId="4B26620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240</w:t>
            </w:r>
          </w:p>
        </w:tc>
        <w:tc>
          <w:tcPr>
            <w:tcW w:w="706" w:type="dxa"/>
            <w:tcBorders>
              <w:right w:val="single" w:sz="6" w:space="0" w:color="auto"/>
            </w:tcBorders>
            <w:vAlign w:val="center"/>
          </w:tcPr>
          <w:p w14:paraId="1A8C277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S-2+</w:t>
            </w:r>
          </w:p>
        </w:tc>
        <w:tc>
          <w:tcPr>
            <w:tcW w:w="1562" w:type="dxa"/>
            <w:tcBorders>
              <w:top w:val="single" w:sz="6" w:space="0" w:color="auto"/>
              <w:left w:val="single" w:sz="6" w:space="0" w:color="auto"/>
              <w:bottom w:val="single" w:sz="6" w:space="0" w:color="auto"/>
              <w:right w:val="single" w:sz="6" w:space="0" w:color="auto"/>
            </w:tcBorders>
            <w:vAlign w:val="center"/>
          </w:tcPr>
          <w:p w14:paraId="0DD320E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CEFR</w:t>
            </w:r>
          </w:p>
          <w:p w14:paraId="77A11BF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Level B2</w:t>
            </w:r>
          </w:p>
        </w:tc>
        <w:tc>
          <w:tcPr>
            <w:tcW w:w="881" w:type="dxa"/>
            <w:tcBorders>
              <w:top w:val="single" w:sz="6" w:space="0" w:color="auto"/>
              <w:left w:val="single" w:sz="6" w:space="0" w:color="auto"/>
              <w:bottom w:val="single" w:sz="6" w:space="0" w:color="auto"/>
              <w:right w:val="single" w:sz="6" w:space="0" w:color="auto"/>
            </w:tcBorders>
            <w:vAlign w:val="center"/>
          </w:tcPr>
          <w:p w14:paraId="7ABBF1AE"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中高級</w:t>
            </w:r>
          </w:p>
        </w:tc>
        <w:tc>
          <w:tcPr>
            <w:tcW w:w="850" w:type="dxa"/>
            <w:tcBorders>
              <w:top w:val="single" w:sz="6" w:space="0" w:color="auto"/>
              <w:left w:val="single" w:sz="6" w:space="0" w:color="auto"/>
              <w:bottom w:val="single" w:sz="6" w:space="0" w:color="auto"/>
              <w:right w:val="single" w:sz="6" w:space="0" w:color="auto"/>
            </w:tcBorders>
            <w:vAlign w:val="center"/>
          </w:tcPr>
          <w:p w14:paraId="17339DB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750</w:t>
            </w:r>
          </w:p>
          <w:p w14:paraId="323658E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851" w:type="dxa"/>
            <w:tcBorders>
              <w:top w:val="single" w:sz="6" w:space="0" w:color="auto"/>
              <w:left w:val="single" w:sz="6" w:space="0" w:color="auto"/>
              <w:bottom w:val="single" w:sz="6" w:space="0" w:color="auto"/>
              <w:right w:val="single" w:sz="6" w:space="0" w:color="auto"/>
            </w:tcBorders>
            <w:vAlign w:val="center"/>
          </w:tcPr>
          <w:p w14:paraId="69FDBDE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785</w:t>
            </w:r>
          </w:p>
          <w:p w14:paraId="466B5043"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707" w:type="dxa"/>
            <w:tcBorders>
              <w:top w:val="single" w:sz="6" w:space="0" w:color="auto"/>
              <w:left w:val="single" w:sz="6" w:space="0" w:color="auto"/>
              <w:bottom w:val="single" w:sz="6" w:space="0" w:color="auto"/>
              <w:right w:val="single" w:sz="6" w:space="0" w:color="auto"/>
            </w:tcBorders>
            <w:vAlign w:val="center"/>
          </w:tcPr>
          <w:p w14:paraId="1DF2F22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527以上</w:t>
            </w:r>
          </w:p>
        </w:tc>
        <w:tc>
          <w:tcPr>
            <w:tcW w:w="709" w:type="dxa"/>
            <w:tcBorders>
              <w:top w:val="single" w:sz="6" w:space="0" w:color="auto"/>
              <w:left w:val="single" w:sz="6" w:space="0" w:color="auto"/>
              <w:bottom w:val="single" w:sz="6" w:space="0" w:color="auto"/>
              <w:right w:val="single" w:sz="6" w:space="0" w:color="auto"/>
            </w:tcBorders>
            <w:vAlign w:val="center"/>
          </w:tcPr>
          <w:p w14:paraId="0C40BDE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197以上</w:t>
            </w:r>
          </w:p>
        </w:tc>
        <w:tc>
          <w:tcPr>
            <w:tcW w:w="1056" w:type="dxa"/>
            <w:tcBorders>
              <w:top w:val="single" w:sz="6" w:space="0" w:color="auto"/>
              <w:left w:val="single" w:sz="6" w:space="0" w:color="auto"/>
              <w:bottom w:val="single" w:sz="6" w:space="0" w:color="auto"/>
              <w:right w:val="single" w:sz="6" w:space="0" w:color="auto"/>
            </w:tcBorders>
            <w:vAlign w:val="center"/>
          </w:tcPr>
          <w:p w14:paraId="2AC10FF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71</w:t>
            </w:r>
          </w:p>
          <w:p w14:paraId="4B8D7B0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582" w:type="dxa"/>
            <w:tcBorders>
              <w:top w:val="single" w:sz="6" w:space="0" w:color="auto"/>
              <w:left w:val="single" w:sz="6" w:space="0" w:color="auto"/>
              <w:bottom w:val="single" w:sz="6" w:space="0" w:color="auto"/>
              <w:right w:val="single" w:sz="6" w:space="0" w:color="auto"/>
            </w:tcBorders>
            <w:vAlign w:val="center"/>
          </w:tcPr>
          <w:p w14:paraId="0DB5734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543</w:t>
            </w:r>
          </w:p>
          <w:p w14:paraId="0514BD1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567" w:type="dxa"/>
            <w:tcBorders>
              <w:top w:val="single" w:sz="6" w:space="0" w:color="auto"/>
              <w:left w:val="single" w:sz="6" w:space="0" w:color="auto"/>
              <w:bottom w:val="single" w:sz="6" w:space="0" w:color="auto"/>
              <w:right w:val="single" w:sz="6" w:space="0" w:color="auto"/>
            </w:tcBorders>
            <w:vAlign w:val="center"/>
          </w:tcPr>
          <w:p w14:paraId="07A7FC9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72</w:t>
            </w:r>
          </w:p>
          <w:p w14:paraId="52912A4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852" w:type="dxa"/>
            <w:gridSpan w:val="2"/>
            <w:tcBorders>
              <w:left w:val="single" w:sz="6" w:space="0" w:color="auto"/>
            </w:tcBorders>
            <w:vAlign w:val="center"/>
          </w:tcPr>
          <w:p w14:paraId="260EE8D1"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5.5</w:t>
            </w:r>
          </w:p>
          <w:p w14:paraId="25064E4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617" w:type="dxa"/>
            <w:gridSpan w:val="2"/>
            <w:vAlign w:val="center"/>
          </w:tcPr>
          <w:p w14:paraId="7DF6B88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w:t>
            </w:r>
          </w:p>
        </w:tc>
        <w:tc>
          <w:tcPr>
            <w:tcW w:w="611" w:type="dxa"/>
            <w:vAlign w:val="center"/>
          </w:tcPr>
          <w:p w14:paraId="7D12546E"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330</w:t>
            </w:r>
          </w:p>
          <w:p w14:paraId="433DF91F"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r>
      <w:tr w:rsidR="00EB0B0D" w:rsidRPr="00EB0B0D" w14:paraId="72D31366" w14:textId="77777777" w:rsidTr="000D5948">
        <w:trPr>
          <w:jc w:val="center"/>
        </w:trPr>
        <w:tc>
          <w:tcPr>
            <w:tcW w:w="846" w:type="dxa"/>
            <w:tcBorders>
              <w:bottom w:val="single" w:sz="4" w:space="0" w:color="auto"/>
            </w:tcBorders>
            <w:shd w:val="clear" w:color="auto" w:fill="C9C9C9"/>
            <w:vAlign w:val="center"/>
          </w:tcPr>
          <w:p w14:paraId="5B1FADFF" w14:textId="77777777" w:rsidR="0035756F" w:rsidRPr="00EB0B0D" w:rsidRDefault="0035756F" w:rsidP="00A24AEE">
            <w:pPr>
              <w:jc w:val="center"/>
              <w:rPr>
                <w:rFonts w:ascii="標楷體" w:eastAsia="標楷體" w:hAnsi="標楷體" w:cs="Arial"/>
                <w:b/>
                <w:color w:val="000000" w:themeColor="text1"/>
                <w:sz w:val="22"/>
              </w:rPr>
            </w:pPr>
            <w:r w:rsidRPr="00EB0B0D">
              <w:rPr>
                <w:rFonts w:ascii="標楷體" w:eastAsia="標楷體" w:hAnsi="標楷體" w:cs="Arial"/>
                <w:b/>
                <w:color w:val="000000" w:themeColor="text1"/>
                <w:sz w:val="22"/>
              </w:rPr>
              <w:t>高級</w:t>
            </w:r>
          </w:p>
        </w:tc>
        <w:tc>
          <w:tcPr>
            <w:tcW w:w="1456" w:type="dxa"/>
            <w:tcBorders>
              <w:bottom w:val="single" w:sz="4" w:space="0" w:color="auto"/>
            </w:tcBorders>
            <w:vAlign w:val="center"/>
          </w:tcPr>
          <w:p w14:paraId="69630340"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C1</w:t>
            </w:r>
          </w:p>
          <w:p w14:paraId="1680928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Effective</w:t>
            </w:r>
          </w:p>
          <w:p w14:paraId="5D813A0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Operational</w:t>
            </w:r>
          </w:p>
          <w:p w14:paraId="419CE0BC"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Proficiency</w:t>
            </w:r>
          </w:p>
          <w:p w14:paraId="3A66683C"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流利級</w:t>
            </w:r>
          </w:p>
        </w:tc>
        <w:tc>
          <w:tcPr>
            <w:tcW w:w="1560" w:type="dxa"/>
            <w:tcBorders>
              <w:bottom w:val="single" w:sz="4" w:space="0" w:color="auto"/>
            </w:tcBorders>
            <w:vAlign w:val="center"/>
          </w:tcPr>
          <w:p w14:paraId="05B99AC5"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Certificate</w:t>
            </w:r>
          </w:p>
          <w:p w14:paraId="3C732A4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In Advanced</w:t>
            </w:r>
          </w:p>
          <w:p w14:paraId="292A57F7"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English</w:t>
            </w:r>
          </w:p>
          <w:p w14:paraId="587D549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(CAE)</w:t>
            </w:r>
          </w:p>
        </w:tc>
        <w:tc>
          <w:tcPr>
            <w:tcW w:w="1104" w:type="dxa"/>
            <w:tcBorders>
              <w:bottom w:val="single" w:sz="4" w:space="0" w:color="auto"/>
            </w:tcBorders>
            <w:vAlign w:val="center"/>
          </w:tcPr>
          <w:p w14:paraId="5B2388C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ALTE</w:t>
            </w:r>
          </w:p>
          <w:p w14:paraId="7D4375FC"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Level 4</w:t>
            </w:r>
          </w:p>
        </w:tc>
        <w:tc>
          <w:tcPr>
            <w:tcW w:w="708" w:type="dxa"/>
            <w:tcBorders>
              <w:bottom w:val="single" w:sz="4" w:space="0" w:color="auto"/>
            </w:tcBorders>
            <w:vAlign w:val="center"/>
          </w:tcPr>
          <w:p w14:paraId="20124520"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315</w:t>
            </w:r>
          </w:p>
        </w:tc>
        <w:tc>
          <w:tcPr>
            <w:tcW w:w="706" w:type="dxa"/>
            <w:tcBorders>
              <w:bottom w:val="single" w:sz="4" w:space="0" w:color="auto"/>
              <w:right w:val="single" w:sz="6" w:space="0" w:color="auto"/>
            </w:tcBorders>
            <w:vAlign w:val="center"/>
          </w:tcPr>
          <w:p w14:paraId="77F2AAC6"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S-3以上</w:t>
            </w:r>
          </w:p>
        </w:tc>
        <w:tc>
          <w:tcPr>
            <w:tcW w:w="1562" w:type="dxa"/>
            <w:tcBorders>
              <w:top w:val="single" w:sz="6" w:space="0" w:color="auto"/>
              <w:left w:val="single" w:sz="6" w:space="0" w:color="auto"/>
              <w:bottom w:val="single" w:sz="4" w:space="0" w:color="auto"/>
              <w:right w:val="single" w:sz="6" w:space="0" w:color="auto"/>
            </w:tcBorders>
            <w:vAlign w:val="center"/>
          </w:tcPr>
          <w:p w14:paraId="338E591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CEFR</w:t>
            </w:r>
          </w:p>
          <w:p w14:paraId="76FC2483"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Level C1</w:t>
            </w:r>
          </w:p>
        </w:tc>
        <w:tc>
          <w:tcPr>
            <w:tcW w:w="881" w:type="dxa"/>
            <w:tcBorders>
              <w:top w:val="single" w:sz="6" w:space="0" w:color="auto"/>
              <w:left w:val="single" w:sz="6" w:space="0" w:color="auto"/>
              <w:bottom w:val="single" w:sz="4" w:space="0" w:color="auto"/>
              <w:right w:val="single" w:sz="6" w:space="0" w:color="auto"/>
            </w:tcBorders>
            <w:vAlign w:val="center"/>
          </w:tcPr>
          <w:p w14:paraId="4211A409"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高級</w:t>
            </w:r>
          </w:p>
        </w:tc>
        <w:tc>
          <w:tcPr>
            <w:tcW w:w="850" w:type="dxa"/>
            <w:tcBorders>
              <w:top w:val="single" w:sz="6" w:space="0" w:color="auto"/>
              <w:left w:val="single" w:sz="6" w:space="0" w:color="auto"/>
              <w:bottom w:val="single" w:sz="4" w:space="0" w:color="auto"/>
              <w:right w:val="single" w:sz="6" w:space="0" w:color="auto"/>
            </w:tcBorders>
            <w:vAlign w:val="center"/>
          </w:tcPr>
          <w:p w14:paraId="39CEBD3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880</w:t>
            </w:r>
          </w:p>
          <w:p w14:paraId="4B3DDFE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851" w:type="dxa"/>
            <w:tcBorders>
              <w:top w:val="single" w:sz="6" w:space="0" w:color="auto"/>
              <w:left w:val="single" w:sz="6" w:space="0" w:color="auto"/>
              <w:bottom w:val="single" w:sz="4" w:space="0" w:color="auto"/>
              <w:right w:val="single" w:sz="6" w:space="0" w:color="auto"/>
            </w:tcBorders>
            <w:vAlign w:val="center"/>
          </w:tcPr>
          <w:p w14:paraId="1FC3F44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945</w:t>
            </w:r>
          </w:p>
          <w:p w14:paraId="3B7FA46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707" w:type="dxa"/>
            <w:tcBorders>
              <w:top w:val="single" w:sz="6" w:space="0" w:color="auto"/>
              <w:left w:val="single" w:sz="6" w:space="0" w:color="auto"/>
              <w:bottom w:val="single" w:sz="4" w:space="0" w:color="auto"/>
              <w:right w:val="single" w:sz="6" w:space="0" w:color="auto"/>
            </w:tcBorders>
            <w:vAlign w:val="center"/>
          </w:tcPr>
          <w:p w14:paraId="2AD213DA"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560以上</w:t>
            </w:r>
          </w:p>
        </w:tc>
        <w:tc>
          <w:tcPr>
            <w:tcW w:w="709" w:type="dxa"/>
            <w:tcBorders>
              <w:top w:val="single" w:sz="6" w:space="0" w:color="auto"/>
              <w:left w:val="single" w:sz="6" w:space="0" w:color="auto"/>
              <w:bottom w:val="single" w:sz="4" w:space="0" w:color="auto"/>
              <w:right w:val="single" w:sz="6" w:space="0" w:color="auto"/>
            </w:tcBorders>
            <w:vAlign w:val="center"/>
          </w:tcPr>
          <w:p w14:paraId="58505A46" w14:textId="555F0FBD"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220以上</w:t>
            </w:r>
          </w:p>
        </w:tc>
        <w:tc>
          <w:tcPr>
            <w:tcW w:w="1056" w:type="dxa"/>
            <w:tcBorders>
              <w:top w:val="single" w:sz="6" w:space="0" w:color="auto"/>
              <w:left w:val="single" w:sz="6" w:space="0" w:color="auto"/>
              <w:bottom w:val="single" w:sz="4" w:space="0" w:color="auto"/>
              <w:right w:val="single" w:sz="6" w:space="0" w:color="auto"/>
            </w:tcBorders>
            <w:vAlign w:val="center"/>
          </w:tcPr>
          <w:p w14:paraId="1DA4259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83</w:t>
            </w:r>
          </w:p>
          <w:p w14:paraId="3D42FCDB"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582" w:type="dxa"/>
            <w:tcBorders>
              <w:top w:val="single" w:sz="6" w:space="0" w:color="auto"/>
              <w:left w:val="single" w:sz="6" w:space="0" w:color="auto"/>
              <w:bottom w:val="single" w:sz="4" w:space="0" w:color="auto"/>
              <w:right w:val="single" w:sz="6" w:space="0" w:color="auto"/>
            </w:tcBorders>
            <w:vAlign w:val="center"/>
          </w:tcPr>
          <w:p w14:paraId="4DEB1FB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627</w:t>
            </w:r>
          </w:p>
          <w:p w14:paraId="502CBE98"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567" w:type="dxa"/>
            <w:tcBorders>
              <w:top w:val="single" w:sz="6" w:space="0" w:color="auto"/>
              <w:left w:val="single" w:sz="6" w:space="0" w:color="auto"/>
              <w:bottom w:val="single" w:sz="4" w:space="0" w:color="auto"/>
              <w:right w:val="single" w:sz="6" w:space="0" w:color="auto"/>
            </w:tcBorders>
            <w:vAlign w:val="center"/>
          </w:tcPr>
          <w:p w14:paraId="5F98A482"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95</w:t>
            </w:r>
          </w:p>
          <w:p w14:paraId="7DEC0084"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852" w:type="dxa"/>
            <w:gridSpan w:val="2"/>
            <w:tcBorders>
              <w:left w:val="single" w:sz="6" w:space="0" w:color="auto"/>
              <w:bottom w:val="single" w:sz="4" w:space="0" w:color="auto"/>
            </w:tcBorders>
            <w:vAlign w:val="center"/>
          </w:tcPr>
          <w:p w14:paraId="61DCBA5E"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6.5</w:t>
            </w:r>
          </w:p>
          <w:p w14:paraId="6BE69012" w14:textId="1F926085"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以上</w:t>
            </w:r>
          </w:p>
        </w:tc>
        <w:tc>
          <w:tcPr>
            <w:tcW w:w="617" w:type="dxa"/>
            <w:gridSpan w:val="2"/>
            <w:tcBorders>
              <w:bottom w:val="single" w:sz="4" w:space="0" w:color="auto"/>
            </w:tcBorders>
            <w:vAlign w:val="center"/>
          </w:tcPr>
          <w:p w14:paraId="07320046" w14:textId="2A15DA1A"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w:t>
            </w:r>
          </w:p>
        </w:tc>
        <w:tc>
          <w:tcPr>
            <w:tcW w:w="611" w:type="dxa"/>
            <w:tcBorders>
              <w:bottom w:val="single" w:sz="4" w:space="0" w:color="auto"/>
            </w:tcBorders>
            <w:vAlign w:val="center"/>
          </w:tcPr>
          <w:p w14:paraId="2441291D" w14:textId="77777777" w:rsidR="0035756F" w:rsidRPr="00EB0B0D" w:rsidRDefault="0035756F" w:rsidP="00A24AEE">
            <w:pPr>
              <w:jc w:val="center"/>
              <w:rPr>
                <w:rFonts w:ascii="標楷體" w:eastAsia="標楷體" w:hAnsi="標楷體" w:cs="Arial"/>
                <w:color w:val="000000" w:themeColor="text1"/>
                <w:sz w:val="22"/>
              </w:rPr>
            </w:pPr>
            <w:r w:rsidRPr="00EB0B0D">
              <w:rPr>
                <w:rFonts w:ascii="標楷體" w:eastAsia="標楷體" w:hAnsi="標楷體" w:cs="Arial"/>
                <w:color w:val="000000" w:themeColor="text1"/>
                <w:sz w:val="22"/>
              </w:rPr>
              <w:t>-</w:t>
            </w:r>
          </w:p>
        </w:tc>
      </w:tr>
      <w:tr w:rsidR="00EB0B0D" w:rsidRPr="00EB0B0D" w14:paraId="13E5F59A" w14:textId="77777777" w:rsidTr="000D5948">
        <w:trPr>
          <w:jc w:val="center"/>
        </w:trPr>
        <w:tc>
          <w:tcPr>
            <w:tcW w:w="16225" w:type="dxa"/>
            <w:gridSpan w:val="20"/>
            <w:tcBorders>
              <w:left w:val="nil"/>
              <w:bottom w:val="nil"/>
              <w:right w:val="nil"/>
            </w:tcBorders>
            <w:vAlign w:val="center"/>
          </w:tcPr>
          <w:p w14:paraId="269C3667" w14:textId="77777777" w:rsidR="0035756F" w:rsidRPr="00EB0B0D" w:rsidRDefault="0035756F" w:rsidP="000D5948">
            <w:pPr>
              <w:rPr>
                <w:rFonts w:ascii="標楷體" w:eastAsia="標楷體" w:hAnsi="標楷體"/>
                <w:color w:val="000000" w:themeColor="text1"/>
                <w:sz w:val="28"/>
                <w:szCs w:val="28"/>
              </w:rPr>
            </w:pPr>
            <w:r w:rsidRPr="00EB0B0D">
              <w:rPr>
                <w:rFonts w:ascii="標楷體" w:eastAsia="標楷體" w:hAnsi="標楷體" w:hint="eastAsia"/>
                <w:bCs/>
                <w:color w:val="000000" w:themeColor="text1"/>
                <w:sz w:val="28"/>
                <w:szCs w:val="28"/>
              </w:rPr>
              <w:t>註：採用全民英檢(GEPT)檢測者，請提供聽、讀、說、寫四項合格證書。</w:t>
            </w:r>
          </w:p>
          <w:p w14:paraId="51DFDB1E" w14:textId="77777777" w:rsidR="0035756F" w:rsidRPr="00EB0B0D" w:rsidRDefault="0035756F" w:rsidP="000D5948">
            <w:pPr>
              <w:rPr>
                <w:rFonts w:ascii="標楷體" w:eastAsia="標楷體" w:hAnsi="標楷體" w:cs="Arial"/>
                <w:color w:val="000000" w:themeColor="text1"/>
                <w:sz w:val="22"/>
              </w:rPr>
            </w:pPr>
          </w:p>
        </w:tc>
      </w:tr>
    </w:tbl>
    <w:bookmarkEnd w:id="97"/>
    <w:bookmarkEnd w:id="98"/>
    <w:p w14:paraId="3261A479" w14:textId="4A3EC72B" w:rsidR="00E7012B" w:rsidRPr="00EB0B0D" w:rsidRDefault="00D5488E" w:rsidP="00D5488E">
      <w:pPr>
        <w:pStyle w:val="002"/>
        <w:tabs>
          <w:tab w:val="left" w:pos="7390"/>
        </w:tabs>
        <w:rPr>
          <w:rFonts w:ascii="Arial" w:hAnsi="Arial" w:cs="Arial"/>
          <w:b w:val="0"/>
          <w:color w:val="000000" w:themeColor="text1"/>
          <w:sz w:val="22"/>
          <w:szCs w:val="22"/>
          <w:lang w:val="en-US" w:eastAsia="zh-TW"/>
        </w:rPr>
      </w:pPr>
      <w:r w:rsidRPr="00EB0B0D">
        <w:rPr>
          <w:rFonts w:ascii="Arial" w:hAnsi="Arial" w:cs="Arial"/>
          <w:b w:val="0"/>
          <w:color w:val="000000" w:themeColor="text1"/>
          <w:sz w:val="22"/>
          <w:szCs w:val="22"/>
          <w:lang w:val="en-US" w:eastAsia="zh-TW"/>
        </w:rPr>
        <w:tab/>
      </w:r>
    </w:p>
    <w:p w14:paraId="66EF90EB" w14:textId="77777777" w:rsidR="00D5488E" w:rsidRPr="00EB0B0D" w:rsidRDefault="00D5488E" w:rsidP="00D5488E">
      <w:pPr>
        <w:rPr>
          <w:color w:val="000000" w:themeColor="text1"/>
          <w:lang w:val="x-none" w:eastAsia="x-none"/>
        </w:rPr>
        <w:sectPr w:rsidR="00D5488E" w:rsidRPr="00EB0B0D" w:rsidSect="00D0512F">
          <w:pgSz w:w="16838" w:h="11906" w:orient="landscape"/>
          <w:pgMar w:top="851" w:right="567" w:bottom="1134" w:left="567" w:header="851" w:footer="567" w:gutter="0"/>
          <w:cols w:space="425"/>
          <w:docGrid w:type="lines" w:linePitch="360"/>
        </w:sectPr>
      </w:pPr>
    </w:p>
    <w:p w14:paraId="0F9774D8" w14:textId="7FD6A968" w:rsidR="008E54DA" w:rsidRPr="00EB0B0D" w:rsidRDefault="008E54DA" w:rsidP="0055767D">
      <w:pPr>
        <w:pStyle w:val="002"/>
        <w:rPr>
          <w:rFonts w:ascii="Arial" w:hAnsi="Arial" w:cs="Arial"/>
          <w:color w:val="000000" w:themeColor="text1"/>
        </w:rPr>
      </w:pPr>
      <w:bookmarkStart w:id="99" w:name="_Hlk136852344"/>
      <w:bookmarkStart w:id="100" w:name="_Toc27038159"/>
      <w:bookmarkStart w:id="101" w:name="_Toc207790049"/>
      <w:r w:rsidRPr="00EB0B0D">
        <w:rPr>
          <w:rFonts w:ascii="Arial" w:hAnsi="Arial" w:cs="Arial"/>
          <w:color w:val="000000" w:themeColor="text1"/>
        </w:rPr>
        <w:lastRenderedPageBreak/>
        <w:t>附件</w:t>
      </w:r>
      <w:r w:rsidR="0035756F" w:rsidRPr="00EB0B0D">
        <w:rPr>
          <w:rFonts w:ascii="Arial" w:hAnsi="Arial" w:cs="Arial" w:hint="eastAsia"/>
          <w:color w:val="000000" w:themeColor="text1"/>
          <w:lang w:eastAsia="zh-TW"/>
        </w:rPr>
        <w:t>2</w:t>
      </w:r>
      <w:r w:rsidRPr="00EB0B0D">
        <w:rPr>
          <w:rFonts w:ascii="Arial" w:hAnsi="Arial" w:cs="Arial"/>
          <w:color w:val="000000" w:themeColor="text1"/>
        </w:rPr>
        <w:t>、</w:t>
      </w:r>
      <w:bookmarkEnd w:id="99"/>
      <w:r w:rsidRPr="00EB0B0D">
        <w:rPr>
          <w:rFonts w:ascii="Arial" w:hAnsi="Arial" w:cs="Arial"/>
          <w:color w:val="000000" w:themeColor="text1"/>
        </w:rPr>
        <w:t>體檢空白表格</w:t>
      </w:r>
      <w:bookmarkEnd w:id="100"/>
      <w:bookmarkEnd w:id="101"/>
    </w:p>
    <w:tbl>
      <w:tblPr>
        <w:tblpPr w:leftFromText="180" w:rightFromText="180" w:vertAnchor="text" w:horzAnchor="margin" w:tblpXSpec="center" w:tblpY="1310"/>
        <w:tblW w:w="11307" w:type="dxa"/>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ayout w:type="fixed"/>
        <w:tblLook w:val="04A0" w:firstRow="1" w:lastRow="0" w:firstColumn="1" w:lastColumn="0" w:noHBand="0" w:noVBand="1"/>
      </w:tblPr>
      <w:tblGrid>
        <w:gridCol w:w="534"/>
        <w:gridCol w:w="425"/>
        <w:gridCol w:w="782"/>
        <w:gridCol w:w="494"/>
        <w:gridCol w:w="708"/>
        <w:gridCol w:w="885"/>
        <w:gridCol w:w="816"/>
        <w:gridCol w:w="744"/>
        <w:gridCol w:w="1099"/>
        <w:gridCol w:w="318"/>
        <w:gridCol w:w="425"/>
        <w:gridCol w:w="1565"/>
        <w:gridCol w:w="125"/>
        <w:gridCol w:w="2387"/>
      </w:tblGrid>
      <w:tr w:rsidR="00EB0B0D" w:rsidRPr="00EB0B0D" w14:paraId="59AC3494" w14:textId="77777777" w:rsidTr="002F23F1">
        <w:trPr>
          <w:cantSplit/>
          <w:trHeight w:val="420"/>
        </w:trPr>
        <w:tc>
          <w:tcPr>
            <w:tcW w:w="1741" w:type="dxa"/>
            <w:gridSpan w:val="3"/>
            <w:tcBorders>
              <w:top w:val="single" w:sz="24" w:space="0" w:color="auto"/>
              <w:bottom w:val="single" w:sz="4" w:space="0" w:color="auto"/>
              <w:right w:val="single" w:sz="4" w:space="0" w:color="auto"/>
            </w:tcBorders>
            <w:vAlign w:val="center"/>
          </w:tcPr>
          <w:p w14:paraId="406A4468" w14:textId="77777777" w:rsidR="00ED5908" w:rsidRPr="00EB0B0D" w:rsidRDefault="00ED5908" w:rsidP="002F23F1">
            <w:pPr>
              <w:jc w:val="center"/>
              <w:rPr>
                <w:rFonts w:ascii="Arial" w:eastAsia="標楷體" w:hAnsi="Arial" w:cs="Arial"/>
                <w:b/>
                <w:color w:val="000000" w:themeColor="text1"/>
                <w:szCs w:val="24"/>
              </w:rPr>
            </w:pPr>
            <w:r w:rsidRPr="00EB0B0D">
              <w:rPr>
                <w:rFonts w:ascii="Arial" w:eastAsia="標楷體" w:hAnsi="Arial" w:cs="Arial"/>
                <w:b/>
                <w:color w:val="000000" w:themeColor="text1"/>
                <w:szCs w:val="24"/>
              </w:rPr>
              <w:t>姓</w:t>
            </w:r>
            <w:r w:rsidRPr="00EB0B0D">
              <w:rPr>
                <w:rFonts w:ascii="Arial" w:eastAsia="標楷體" w:hAnsi="Arial" w:cs="Arial"/>
                <w:b/>
                <w:color w:val="000000" w:themeColor="text1"/>
                <w:szCs w:val="24"/>
              </w:rPr>
              <w:t xml:space="preserve">    </w:t>
            </w:r>
            <w:r w:rsidRPr="00EB0B0D">
              <w:rPr>
                <w:rFonts w:ascii="Arial" w:eastAsia="標楷體" w:hAnsi="Arial" w:cs="Arial"/>
                <w:b/>
                <w:color w:val="000000" w:themeColor="text1"/>
                <w:szCs w:val="24"/>
              </w:rPr>
              <w:t>名</w:t>
            </w:r>
          </w:p>
        </w:tc>
        <w:tc>
          <w:tcPr>
            <w:tcW w:w="2087" w:type="dxa"/>
            <w:gridSpan w:val="3"/>
            <w:tcBorders>
              <w:top w:val="single" w:sz="24" w:space="0" w:color="auto"/>
              <w:bottom w:val="single" w:sz="4" w:space="0" w:color="auto"/>
              <w:right w:val="single" w:sz="4" w:space="0" w:color="auto"/>
            </w:tcBorders>
            <w:vAlign w:val="center"/>
          </w:tcPr>
          <w:p w14:paraId="47CF1DA0" w14:textId="77777777" w:rsidR="00ED5908" w:rsidRPr="00EB0B0D" w:rsidRDefault="00ED5908" w:rsidP="002F23F1">
            <w:pPr>
              <w:widowControl/>
              <w:rPr>
                <w:rFonts w:ascii="Arial" w:eastAsia="標楷體" w:hAnsi="Arial" w:cs="Arial"/>
                <w:noProof/>
                <w:color w:val="000000" w:themeColor="text1"/>
                <w:sz w:val="20"/>
                <w:szCs w:val="20"/>
              </w:rPr>
            </w:pPr>
          </w:p>
        </w:tc>
        <w:tc>
          <w:tcPr>
            <w:tcW w:w="1560" w:type="dxa"/>
            <w:gridSpan w:val="2"/>
            <w:tcBorders>
              <w:top w:val="single" w:sz="24" w:space="0" w:color="auto"/>
              <w:right w:val="single" w:sz="4" w:space="0" w:color="auto"/>
            </w:tcBorders>
          </w:tcPr>
          <w:p w14:paraId="6FB066C7" w14:textId="77777777" w:rsidR="00ED5908" w:rsidRPr="00EB0B0D" w:rsidRDefault="00ED5908" w:rsidP="002F23F1">
            <w:pPr>
              <w:widowControl/>
              <w:jc w:val="center"/>
              <w:rPr>
                <w:rFonts w:ascii="Arial" w:eastAsia="標楷體" w:hAnsi="Arial" w:cs="Arial"/>
                <w:noProof/>
                <w:color w:val="000000" w:themeColor="text1"/>
                <w:szCs w:val="24"/>
              </w:rPr>
            </w:pPr>
            <w:r w:rsidRPr="00EB0B0D">
              <w:rPr>
                <w:rFonts w:ascii="Arial" w:eastAsia="標楷體" w:hAnsi="Arial" w:cs="Arial"/>
                <w:b/>
                <w:color w:val="000000" w:themeColor="text1"/>
                <w:szCs w:val="24"/>
              </w:rPr>
              <w:t>性</w:t>
            </w:r>
            <w:r w:rsidRPr="00EB0B0D">
              <w:rPr>
                <w:rFonts w:ascii="Arial" w:eastAsia="標楷體" w:hAnsi="Arial" w:cs="Arial"/>
                <w:b/>
                <w:color w:val="000000" w:themeColor="text1"/>
                <w:szCs w:val="24"/>
              </w:rPr>
              <w:t xml:space="preserve">    </w:t>
            </w:r>
            <w:r w:rsidRPr="00EB0B0D">
              <w:rPr>
                <w:rFonts w:ascii="Arial" w:eastAsia="標楷體" w:hAnsi="Arial" w:cs="Arial"/>
                <w:b/>
                <w:color w:val="000000" w:themeColor="text1"/>
                <w:szCs w:val="24"/>
              </w:rPr>
              <w:t>別</w:t>
            </w:r>
          </w:p>
        </w:tc>
        <w:tc>
          <w:tcPr>
            <w:tcW w:w="1842" w:type="dxa"/>
            <w:gridSpan w:val="3"/>
            <w:tcBorders>
              <w:top w:val="single" w:sz="24" w:space="0" w:color="auto"/>
              <w:left w:val="single" w:sz="4" w:space="0" w:color="auto"/>
            </w:tcBorders>
          </w:tcPr>
          <w:p w14:paraId="5D63D076" w14:textId="77777777" w:rsidR="00ED5908" w:rsidRPr="00EB0B0D" w:rsidRDefault="00ED5908" w:rsidP="002F23F1">
            <w:pPr>
              <w:widowControl/>
              <w:jc w:val="center"/>
              <w:rPr>
                <w:rFonts w:ascii="Arial" w:eastAsia="標楷體" w:hAnsi="Arial" w:cs="Arial"/>
                <w:noProof/>
                <w:color w:val="000000" w:themeColor="text1"/>
                <w:szCs w:val="24"/>
              </w:rPr>
            </w:pPr>
            <w:r w:rsidRPr="00EB0B0D">
              <w:rPr>
                <w:rFonts w:ascii="Arial" w:eastAsia="標楷體" w:hAnsi="Arial" w:cs="Arial"/>
                <w:color w:val="000000" w:themeColor="text1"/>
                <w:szCs w:val="24"/>
              </w:rPr>
              <w:t>□</w:t>
            </w:r>
            <w:r w:rsidRPr="00EB0B0D">
              <w:rPr>
                <w:rFonts w:ascii="Arial" w:eastAsia="標楷體" w:hAnsi="Arial" w:cs="Arial"/>
                <w:color w:val="000000" w:themeColor="text1"/>
                <w:szCs w:val="24"/>
              </w:rPr>
              <w:t>男</w:t>
            </w:r>
            <w:r w:rsidRPr="00EB0B0D">
              <w:rPr>
                <w:rFonts w:ascii="Arial" w:eastAsia="標楷體" w:hAnsi="Arial" w:cs="Arial"/>
                <w:color w:val="000000" w:themeColor="text1"/>
                <w:szCs w:val="24"/>
              </w:rPr>
              <w:t xml:space="preserve">  □</w:t>
            </w:r>
            <w:r w:rsidRPr="00EB0B0D">
              <w:rPr>
                <w:rFonts w:ascii="Arial" w:eastAsia="標楷體" w:hAnsi="Arial" w:cs="Arial"/>
                <w:color w:val="000000" w:themeColor="text1"/>
                <w:szCs w:val="24"/>
              </w:rPr>
              <w:t>女</w:t>
            </w:r>
          </w:p>
        </w:tc>
        <w:tc>
          <w:tcPr>
            <w:tcW w:w="1690" w:type="dxa"/>
            <w:gridSpan w:val="2"/>
            <w:tcBorders>
              <w:top w:val="single" w:sz="24" w:space="0" w:color="auto"/>
              <w:left w:val="single" w:sz="4" w:space="0" w:color="auto"/>
              <w:right w:val="single" w:sz="4" w:space="0" w:color="auto"/>
            </w:tcBorders>
          </w:tcPr>
          <w:p w14:paraId="5941158F" w14:textId="77777777" w:rsidR="00ED5908" w:rsidRPr="00EB0B0D" w:rsidRDefault="00ED5908" w:rsidP="002F23F1">
            <w:pPr>
              <w:jc w:val="center"/>
              <w:rPr>
                <w:rFonts w:ascii="Arial" w:eastAsia="標楷體" w:hAnsi="Arial" w:cs="Arial"/>
                <w:noProof/>
                <w:color w:val="000000" w:themeColor="text1"/>
                <w:szCs w:val="24"/>
                <w:u w:val="single"/>
              </w:rPr>
            </w:pPr>
            <w:r w:rsidRPr="00EB0B0D">
              <w:rPr>
                <w:rFonts w:ascii="Arial" w:eastAsia="標楷體" w:hAnsi="Arial" w:cs="Arial"/>
                <w:b/>
                <w:color w:val="000000" w:themeColor="text1"/>
                <w:szCs w:val="24"/>
              </w:rPr>
              <w:t>生</w:t>
            </w:r>
            <w:r w:rsidRPr="00EB0B0D">
              <w:rPr>
                <w:rFonts w:ascii="Arial" w:eastAsia="標楷體" w:hAnsi="Arial" w:cs="Arial"/>
                <w:b/>
                <w:color w:val="000000" w:themeColor="text1"/>
                <w:szCs w:val="24"/>
              </w:rPr>
              <w:t xml:space="preserve">    </w:t>
            </w:r>
            <w:r w:rsidRPr="00EB0B0D">
              <w:rPr>
                <w:rFonts w:ascii="Arial" w:eastAsia="標楷體" w:hAnsi="Arial" w:cs="Arial"/>
                <w:b/>
                <w:color w:val="000000" w:themeColor="text1"/>
                <w:szCs w:val="24"/>
              </w:rPr>
              <w:t>日</w:t>
            </w:r>
          </w:p>
        </w:tc>
        <w:tc>
          <w:tcPr>
            <w:tcW w:w="2387" w:type="dxa"/>
            <w:tcBorders>
              <w:top w:val="single" w:sz="24" w:space="0" w:color="auto"/>
              <w:left w:val="single" w:sz="4" w:space="0" w:color="auto"/>
            </w:tcBorders>
          </w:tcPr>
          <w:p w14:paraId="30E4EEDC" w14:textId="77777777" w:rsidR="00ED5908" w:rsidRPr="00EB0B0D" w:rsidRDefault="00ED5908" w:rsidP="002F23F1">
            <w:pPr>
              <w:rPr>
                <w:rFonts w:ascii="Arial" w:eastAsia="標楷體" w:hAnsi="Arial" w:cs="Arial"/>
                <w:noProof/>
                <w:color w:val="000000" w:themeColor="text1"/>
                <w:szCs w:val="24"/>
                <w:u w:val="single"/>
              </w:rPr>
            </w:pPr>
            <w:r w:rsidRPr="00EB0B0D">
              <w:rPr>
                <w:rFonts w:ascii="Arial" w:eastAsia="標楷體" w:hAnsi="Arial" w:cs="Arial"/>
                <w:color w:val="000000" w:themeColor="text1"/>
                <w:szCs w:val="24"/>
              </w:rPr>
              <w:t xml:space="preserve">    </w:t>
            </w:r>
            <w:r w:rsidRPr="00EB0B0D">
              <w:rPr>
                <w:rFonts w:ascii="Arial" w:eastAsia="標楷體" w:hAnsi="Arial" w:cs="Arial"/>
                <w:color w:val="000000" w:themeColor="text1"/>
                <w:szCs w:val="24"/>
              </w:rPr>
              <w:t>年</w:t>
            </w:r>
            <w:r w:rsidRPr="00EB0B0D">
              <w:rPr>
                <w:rFonts w:ascii="Arial" w:eastAsia="標楷體" w:hAnsi="Arial" w:cs="Arial"/>
                <w:color w:val="000000" w:themeColor="text1"/>
                <w:szCs w:val="24"/>
              </w:rPr>
              <w:t xml:space="preserve">    </w:t>
            </w:r>
            <w:r w:rsidRPr="00EB0B0D">
              <w:rPr>
                <w:rFonts w:ascii="Arial" w:eastAsia="標楷體" w:hAnsi="Arial" w:cs="Arial"/>
                <w:color w:val="000000" w:themeColor="text1"/>
                <w:szCs w:val="24"/>
              </w:rPr>
              <w:t>月</w:t>
            </w:r>
            <w:r w:rsidRPr="00EB0B0D">
              <w:rPr>
                <w:rFonts w:ascii="Arial" w:eastAsia="標楷體" w:hAnsi="Arial" w:cs="Arial"/>
                <w:color w:val="000000" w:themeColor="text1"/>
                <w:szCs w:val="24"/>
              </w:rPr>
              <w:t xml:space="preserve">    </w:t>
            </w:r>
            <w:r w:rsidRPr="00EB0B0D">
              <w:rPr>
                <w:rFonts w:ascii="Arial" w:eastAsia="標楷體" w:hAnsi="Arial" w:cs="Arial"/>
                <w:color w:val="000000" w:themeColor="text1"/>
                <w:szCs w:val="24"/>
              </w:rPr>
              <w:t>日</w:t>
            </w:r>
          </w:p>
        </w:tc>
      </w:tr>
      <w:tr w:rsidR="00EB0B0D" w:rsidRPr="00EB0B0D" w14:paraId="2A7B4D86" w14:textId="77777777" w:rsidTr="002F23F1">
        <w:trPr>
          <w:cantSplit/>
          <w:trHeight w:val="420"/>
        </w:trPr>
        <w:tc>
          <w:tcPr>
            <w:tcW w:w="1741" w:type="dxa"/>
            <w:gridSpan w:val="3"/>
            <w:tcBorders>
              <w:top w:val="single" w:sz="4" w:space="0" w:color="auto"/>
              <w:bottom w:val="thinThickSmallGap" w:sz="24" w:space="0" w:color="auto"/>
              <w:right w:val="single" w:sz="4" w:space="0" w:color="auto"/>
            </w:tcBorders>
          </w:tcPr>
          <w:p w14:paraId="3E69F69F" w14:textId="77777777" w:rsidR="00ED5908" w:rsidRPr="00EB0B0D" w:rsidRDefault="00ED5908" w:rsidP="002F23F1">
            <w:pPr>
              <w:widowControl/>
              <w:jc w:val="center"/>
              <w:rPr>
                <w:rFonts w:ascii="Arial" w:eastAsia="標楷體" w:hAnsi="Arial" w:cs="Arial"/>
                <w:noProof/>
                <w:color w:val="000000" w:themeColor="text1"/>
                <w:szCs w:val="24"/>
              </w:rPr>
            </w:pPr>
            <w:r w:rsidRPr="00EB0B0D">
              <w:rPr>
                <w:rFonts w:ascii="Arial" w:eastAsia="標楷體" w:hAnsi="Arial" w:cs="Arial"/>
                <w:b/>
                <w:color w:val="000000" w:themeColor="text1"/>
                <w:szCs w:val="24"/>
              </w:rPr>
              <w:t>員工編號</w:t>
            </w:r>
          </w:p>
        </w:tc>
        <w:tc>
          <w:tcPr>
            <w:tcW w:w="2087" w:type="dxa"/>
            <w:gridSpan w:val="3"/>
            <w:tcBorders>
              <w:top w:val="single" w:sz="4" w:space="0" w:color="auto"/>
              <w:bottom w:val="thinThickSmallGap" w:sz="24" w:space="0" w:color="auto"/>
              <w:right w:val="single" w:sz="4" w:space="0" w:color="auto"/>
            </w:tcBorders>
            <w:vAlign w:val="center"/>
          </w:tcPr>
          <w:p w14:paraId="0226F7F9" w14:textId="77777777" w:rsidR="00ED5908" w:rsidRPr="00EB0B0D" w:rsidRDefault="00ED5908" w:rsidP="002F23F1">
            <w:pPr>
              <w:jc w:val="center"/>
              <w:rPr>
                <w:rFonts w:ascii="Arial" w:eastAsia="標楷體" w:hAnsi="Arial" w:cs="Arial"/>
                <w:noProof/>
                <w:color w:val="000000" w:themeColor="text1"/>
                <w:sz w:val="20"/>
                <w:szCs w:val="20"/>
              </w:rPr>
            </w:pPr>
          </w:p>
        </w:tc>
        <w:tc>
          <w:tcPr>
            <w:tcW w:w="1560" w:type="dxa"/>
            <w:gridSpan w:val="2"/>
            <w:tcBorders>
              <w:bottom w:val="thinThickSmallGap" w:sz="24" w:space="0" w:color="auto"/>
              <w:right w:val="single" w:sz="4" w:space="0" w:color="auto"/>
            </w:tcBorders>
          </w:tcPr>
          <w:p w14:paraId="2C03C681" w14:textId="77777777" w:rsidR="00ED5908" w:rsidRPr="00EB0B0D" w:rsidRDefault="00ED5908" w:rsidP="002F23F1">
            <w:pPr>
              <w:widowControl/>
              <w:jc w:val="center"/>
              <w:rPr>
                <w:rFonts w:ascii="Arial" w:eastAsia="標楷體" w:hAnsi="Arial" w:cs="Arial"/>
                <w:noProof/>
                <w:color w:val="000000" w:themeColor="text1"/>
                <w:szCs w:val="24"/>
              </w:rPr>
            </w:pPr>
            <w:r w:rsidRPr="00EB0B0D">
              <w:rPr>
                <w:rFonts w:ascii="Arial" w:eastAsia="標楷體" w:hAnsi="Arial" w:cs="Arial"/>
                <w:b/>
                <w:color w:val="000000" w:themeColor="text1"/>
                <w:szCs w:val="24"/>
              </w:rPr>
              <w:t>服務單位</w:t>
            </w:r>
          </w:p>
        </w:tc>
        <w:tc>
          <w:tcPr>
            <w:tcW w:w="1842" w:type="dxa"/>
            <w:gridSpan w:val="3"/>
            <w:tcBorders>
              <w:left w:val="single" w:sz="4" w:space="0" w:color="auto"/>
              <w:bottom w:val="thinThickSmallGap" w:sz="24" w:space="0" w:color="auto"/>
            </w:tcBorders>
          </w:tcPr>
          <w:p w14:paraId="27E2FB70" w14:textId="77777777" w:rsidR="00ED5908" w:rsidRPr="00EB0B0D" w:rsidRDefault="00ED5908" w:rsidP="002F23F1">
            <w:pPr>
              <w:widowControl/>
              <w:rPr>
                <w:rFonts w:ascii="Arial" w:eastAsia="標楷體" w:hAnsi="Arial" w:cs="Arial"/>
                <w:noProof/>
                <w:color w:val="000000" w:themeColor="text1"/>
                <w:sz w:val="20"/>
                <w:szCs w:val="20"/>
              </w:rPr>
            </w:pPr>
          </w:p>
        </w:tc>
        <w:tc>
          <w:tcPr>
            <w:tcW w:w="1690" w:type="dxa"/>
            <w:gridSpan w:val="2"/>
            <w:tcBorders>
              <w:left w:val="single" w:sz="4" w:space="0" w:color="auto"/>
              <w:bottom w:val="thinThickSmallGap" w:sz="24" w:space="0" w:color="auto"/>
              <w:right w:val="single" w:sz="4" w:space="0" w:color="auto"/>
            </w:tcBorders>
          </w:tcPr>
          <w:p w14:paraId="49D4C77C" w14:textId="77777777" w:rsidR="00ED5908" w:rsidRPr="00EB0B0D" w:rsidRDefault="00ED5908" w:rsidP="002F23F1">
            <w:pPr>
              <w:jc w:val="center"/>
              <w:rPr>
                <w:rFonts w:ascii="Arial" w:eastAsia="標楷體" w:hAnsi="Arial" w:cs="Arial"/>
                <w:noProof/>
                <w:color w:val="000000" w:themeColor="text1"/>
                <w:szCs w:val="24"/>
                <w:u w:val="single"/>
              </w:rPr>
            </w:pPr>
            <w:r w:rsidRPr="00EB0B0D">
              <w:rPr>
                <w:rFonts w:ascii="Arial" w:eastAsia="標楷體" w:hAnsi="Arial" w:cs="Arial"/>
                <w:b/>
                <w:color w:val="000000" w:themeColor="text1"/>
                <w:szCs w:val="24"/>
              </w:rPr>
              <w:t>檢查日期</w:t>
            </w:r>
          </w:p>
        </w:tc>
        <w:tc>
          <w:tcPr>
            <w:tcW w:w="2387" w:type="dxa"/>
            <w:tcBorders>
              <w:left w:val="single" w:sz="4" w:space="0" w:color="auto"/>
              <w:bottom w:val="thinThickSmallGap" w:sz="24" w:space="0" w:color="auto"/>
            </w:tcBorders>
          </w:tcPr>
          <w:p w14:paraId="02F5CB0C" w14:textId="77777777" w:rsidR="00ED5908" w:rsidRPr="00EB0B0D" w:rsidRDefault="00ED5908" w:rsidP="002F23F1">
            <w:pPr>
              <w:ind w:firstLineChars="150" w:firstLine="360"/>
              <w:rPr>
                <w:rFonts w:ascii="Arial" w:eastAsia="標楷體" w:hAnsi="Arial" w:cs="Arial"/>
                <w:noProof/>
                <w:color w:val="000000" w:themeColor="text1"/>
                <w:szCs w:val="24"/>
                <w:u w:val="single"/>
              </w:rPr>
            </w:pPr>
            <w:r w:rsidRPr="00EB0B0D">
              <w:rPr>
                <w:rFonts w:ascii="Arial" w:eastAsia="標楷體" w:hAnsi="Arial" w:cs="Arial"/>
                <w:color w:val="000000" w:themeColor="text1"/>
                <w:szCs w:val="24"/>
              </w:rPr>
              <w:t xml:space="preserve"> </w:t>
            </w:r>
            <w:r w:rsidRPr="00EB0B0D">
              <w:rPr>
                <w:rFonts w:ascii="Arial" w:eastAsia="標楷體" w:hAnsi="Arial" w:cs="Arial"/>
                <w:color w:val="000000" w:themeColor="text1"/>
                <w:szCs w:val="24"/>
              </w:rPr>
              <w:t>年</w:t>
            </w:r>
            <w:r w:rsidRPr="00EB0B0D">
              <w:rPr>
                <w:rFonts w:ascii="Arial" w:eastAsia="標楷體" w:hAnsi="Arial" w:cs="Arial"/>
                <w:color w:val="000000" w:themeColor="text1"/>
                <w:szCs w:val="24"/>
              </w:rPr>
              <w:t xml:space="preserve">    </w:t>
            </w:r>
            <w:r w:rsidRPr="00EB0B0D">
              <w:rPr>
                <w:rFonts w:ascii="Arial" w:eastAsia="標楷體" w:hAnsi="Arial" w:cs="Arial"/>
                <w:color w:val="000000" w:themeColor="text1"/>
                <w:szCs w:val="24"/>
              </w:rPr>
              <w:t>月</w:t>
            </w:r>
            <w:r w:rsidRPr="00EB0B0D">
              <w:rPr>
                <w:rFonts w:ascii="Arial" w:eastAsia="標楷體" w:hAnsi="Arial" w:cs="Arial"/>
                <w:color w:val="000000" w:themeColor="text1"/>
                <w:szCs w:val="24"/>
              </w:rPr>
              <w:t xml:space="preserve">    </w:t>
            </w:r>
            <w:r w:rsidRPr="00EB0B0D">
              <w:rPr>
                <w:rFonts w:ascii="Arial" w:eastAsia="標楷體" w:hAnsi="Arial" w:cs="Arial"/>
                <w:color w:val="000000" w:themeColor="text1"/>
                <w:szCs w:val="24"/>
              </w:rPr>
              <w:t>日</w:t>
            </w:r>
          </w:p>
        </w:tc>
      </w:tr>
      <w:tr w:rsidR="00EB0B0D" w:rsidRPr="00EB0B0D" w14:paraId="25FA38CE" w14:textId="77777777" w:rsidTr="002F23F1">
        <w:trPr>
          <w:cantSplit/>
          <w:trHeight w:val="763"/>
        </w:trPr>
        <w:tc>
          <w:tcPr>
            <w:tcW w:w="534" w:type="dxa"/>
            <w:vMerge w:val="restart"/>
            <w:tcBorders>
              <w:top w:val="thinThickSmallGap" w:sz="24" w:space="0" w:color="auto"/>
              <w:right w:val="single" w:sz="4" w:space="0" w:color="auto"/>
            </w:tcBorders>
            <w:textDirection w:val="tbRlV"/>
          </w:tcPr>
          <w:p w14:paraId="5759D011" w14:textId="77777777" w:rsidR="00ED5908" w:rsidRPr="00EB0B0D" w:rsidRDefault="00ED5908" w:rsidP="002F23F1">
            <w:pPr>
              <w:ind w:left="113" w:right="113"/>
              <w:jc w:val="center"/>
              <w:rPr>
                <w:rFonts w:ascii="Arial" w:eastAsia="文鼎特毛楷" w:hAnsi="Arial" w:cs="Arial"/>
                <w:b/>
                <w:color w:val="000000" w:themeColor="text1"/>
                <w:sz w:val="26"/>
                <w:szCs w:val="26"/>
              </w:rPr>
            </w:pPr>
            <w:r w:rsidRPr="00EB0B0D">
              <w:rPr>
                <w:rFonts w:ascii="Arial" w:eastAsia="標楷體" w:hAnsi="Arial" w:cs="Arial"/>
                <w:b/>
                <w:color w:val="000000" w:themeColor="text1"/>
                <w:sz w:val="26"/>
                <w:szCs w:val="26"/>
              </w:rPr>
              <w:t>受檢前請同仁自行填妥後，於健檢當日交給醫療院所醫護人員</w:t>
            </w:r>
          </w:p>
        </w:tc>
        <w:tc>
          <w:tcPr>
            <w:tcW w:w="425" w:type="dxa"/>
            <w:vMerge w:val="restart"/>
            <w:tcBorders>
              <w:top w:val="thinThickSmallGap" w:sz="24" w:space="0" w:color="auto"/>
              <w:left w:val="single" w:sz="4" w:space="0" w:color="auto"/>
            </w:tcBorders>
            <w:textDirection w:val="tbRlV"/>
          </w:tcPr>
          <w:p w14:paraId="2B900A79" w14:textId="77777777" w:rsidR="00ED5908" w:rsidRPr="00EB0B0D" w:rsidRDefault="00ED5908" w:rsidP="002F23F1">
            <w:pPr>
              <w:ind w:left="113" w:right="113"/>
              <w:jc w:val="center"/>
              <w:rPr>
                <w:rFonts w:ascii="Arial" w:eastAsia="標楷體" w:hAnsi="Arial" w:cs="Arial"/>
                <w:color w:val="000000" w:themeColor="text1"/>
                <w:sz w:val="22"/>
              </w:rPr>
            </w:pPr>
            <w:r w:rsidRPr="00EB0B0D">
              <w:rPr>
                <w:rFonts w:ascii="Arial" w:eastAsia="標楷體" w:hAnsi="Arial" w:cs="Arial"/>
                <w:color w:val="000000" w:themeColor="text1"/>
                <w:sz w:val="22"/>
              </w:rPr>
              <w:t>作業經歷</w:t>
            </w:r>
          </w:p>
        </w:tc>
        <w:tc>
          <w:tcPr>
            <w:tcW w:w="1276" w:type="dxa"/>
            <w:gridSpan w:val="2"/>
            <w:tcBorders>
              <w:top w:val="thinThickSmallGap" w:sz="24" w:space="0" w:color="auto"/>
            </w:tcBorders>
            <w:vAlign w:val="center"/>
          </w:tcPr>
          <w:p w14:paraId="4FEE85D1" w14:textId="77777777" w:rsidR="00ED5908" w:rsidRPr="00EB0B0D" w:rsidRDefault="00ED5908" w:rsidP="002F23F1">
            <w:pPr>
              <w:jc w:val="center"/>
              <w:rPr>
                <w:rFonts w:ascii="Arial" w:eastAsia="標楷體" w:hAnsi="Arial" w:cs="Arial"/>
                <w:noProof/>
                <w:color w:val="000000" w:themeColor="text1"/>
                <w:sz w:val="22"/>
              </w:rPr>
            </w:pPr>
            <w:r w:rsidRPr="00EB0B0D">
              <w:rPr>
                <w:rFonts w:ascii="Arial" w:eastAsia="標楷體" w:hAnsi="Arial" w:cs="Arial"/>
                <w:noProof/>
                <w:color w:val="000000" w:themeColor="text1"/>
                <w:sz w:val="22"/>
              </w:rPr>
              <w:t>曾經從事</w:t>
            </w:r>
          </w:p>
        </w:tc>
        <w:tc>
          <w:tcPr>
            <w:tcW w:w="4570" w:type="dxa"/>
            <w:gridSpan w:val="6"/>
            <w:tcBorders>
              <w:top w:val="thinThickSmallGap" w:sz="24" w:space="0" w:color="auto"/>
            </w:tcBorders>
          </w:tcPr>
          <w:p w14:paraId="0C90962B" w14:textId="77777777" w:rsidR="00ED5908" w:rsidRPr="00EB0B0D" w:rsidRDefault="00ED5908" w:rsidP="002F23F1">
            <w:pPr>
              <w:widowControl/>
              <w:rPr>
                <w:rFonts w:ascii="Arial" w:eastAsia="標楷體" w:hAnsi="Arial" w:cs="Arial"/>
                <w:noProof/>
                <w:color w:val="000000" w:themeColor="text1"/>
                <w:sz w:val="20"/>
                <w:szCs w:val="20"/>
                <w:u w:val="single"/>
              </w:rPr>
            </w:pPr>
          </w:p>
        </w:tc>
        <w:tc>
          <w:tcPr>
            <w:tcW w:w="4502" w:type="dxa"/>
            <w:gridSpan w:val="4"/>
            <w:tcBorders>
              <w:top w:val="thinThickSmallGap" w:sz="24" w:space="0" w:color="auto"/>
            </w:tcBorders>
          </w:tcPr>
          <w:p w14:paraId="21DDB109" w14:textId="77777777" w:rsidR="00ED5908" w:rsidRPr="00EB0B0D" w:rsidRDefault="00ED5908" w:rsidP="002F23F1">
            <w:pPr>
              <w:widowControl/>
              <w:rPr>
                <w:rFonts w:ascii="Arial" w:eastAsia="標楷體" w:hAnsi="Arial" w:cs="Arial"/>
                <w:noProof/>
                <w:color w:val="000000" w:themeColor="text1"/>
                <w:sz w:val="22"/>
              </w:rPr>
            </w:pPr>
            <w:r w:rsidRPr="00EB0B0D">
              <w:rPr>
                <w:rFonts w:ascii="Arial" w:eastAsia="標楷體" w:hAnsi="Arial" w:cs="Arial"/>
                <w:noProof/>
                <w:color w:val="000000" w:themeColor="text1"/>
                <w:sz w:val="22"/>
              </w:rPr>
              <w:t>起迄日期</w:t>
            </w:r>
            <w:r w:rsidRPr="00EB0B0D">
              <w:rPr>
                <w:rFonts w:ascii="Arial" w:eastAsia="標楷體" w:hAnsi="Arial" w:cs="Arial"/>
                <w:noProof/>
                <w:color w:val="000000" w:themeColor="text1"/>
                <w:sz w:val="22"/>
              </w:rPr>
              <w:t>:</w:t>
            </w:r>
            <w:r w:rsidRPr="00EB0B0D">
              <w:rPr>
                <w:rFonts w:ascii="Arial" w:eastAsia="標楷體" w:hAnsi="Arial" w:cs="Arial"/>
                <w:noProof/>
                <w:color w:val="000000" w:themeColor="text1"/>
                <w:sz w:val="22"/>
                <w:u w:val="single"/>
              </w:rPr>
              <w:t xml:space="preserve">     </w:t>
            </w:r>
            <w:r w:rsidRPr="00EB0B0D">
              <w:rPr>
                <w:rFonts w:ascii="Arial" w:eastAsia="標楷體" w:hAnsi="Arial" w:cs="Arial"/>
                <w:noProof/>
                <w:color w:val="000000" w:themeColor="text1"/>
                <w:sz w:val="22"/>
              </w:rPr>
              <w:t>年</w:t>
            </w:r>
            <w:r w:rsidRPr="00EB0B0D">
              <w:rPr>
                <w:rFonts w:ascii="Arial" w:eastAsia="標楷體" w:hAnsi="Arial" w:cs="Arial"/>
                <w:noProof/>
                <w:color w:val="000000" w:themeColor="text1"/>
                <w:sz w:val="22"/>
                <w:u w:val="single"/>
              </w:rPr>
              <w:t xml:space="preserve">     </w:t>
            </w:r>
            <w:r w:rsidRPr="00EB0B0D">
              <w:rPr>
                <w:rFonts w:ascii="Arial" w:eastAsia="標楷體" w:hAnsi="Arial" w:cs="Arial"/>
                <w:noProof/>
                <w:color w:val="000000" w:themeColor="text1"/>
                <w:sz w:val="22"/>
              </w:rPr>
              <w:t>月</w:t>
            </w:r>
            <w:r w:rsidRPr="00EB0B0D">
              <w:rPr>
                <w:rFonts w:ascii="Arial" w:eastAsia="標楷體" w:hAnsi="Arial" w:cs="Arial"/>
                <w:noProof/>
                <w:color w:val="000000" w:themeColor="text1"/>
                <w:sz w:val="22"/>
              </w:rPr>
              <w:t>~</w:t>
            </w:r>
            <w:r w:rsidRPr="00EB0B0D">
              <w:rPr>
                <w:rFonts w:ascii="Arial" w:eastAsia="標楷體" w:hAnsi="Arial" w:cs="Arial"/>
                <w:noProof/>
                <w:color w:val="000000" w:themeColor="text1"/>
                <w:sz w:val="22"/>
                <w:u w:val="single"/>
              </w:rPr>
              <w:t xml:space="preserve">     </w:t>
            </w:r>
            <w:r w:rsidRPr="00EB0B0D">
              <w:rPr>
                <w:rFonts w:ascii="Arial" w:eastAsia="標楷體" w:hAnsi="Arial" w:cs="Arial"/>
                <w:noProof/>
                <w:color w:val="000000" w:themeColor="text1"/>
                <w:sz w:val="22"/>
              </w:rPr>
              <w:t>年</w:t>
            </w:r>
            <w:r w:rsidRPr="00EB0B0D">
              <w:rPr>
                <w:rFonts w:ascii="Arial" w:eastAsia="標楷體" w:hAnsi="Arial" w:cs="Arial"/>
                <w:noProof/>
                <w:color w:val="000000" w:themeColor="text1"/>
                <w:sz w:val="22"/>
                <w:u w:val="single"/>
              </w:rPr>
              <w:t xml:space="preserve">     </w:t>
            </w:r>
            <w:r w:rsidRPr="00EB0B0D">
              <w:rPr>
                <w:rFonts w:ascii="Arial" w:eastAsia="標楷體" w:hAnsi="Arial" w:cs="Arial"/>
                <w:noProof/>
                <w:color w:val="000000" w:themeColor="text1"/>
                <w:sz w:val="22"/>
              </w:rPr>
              <w:t>月</w:t>
            </w:r>
          </w:p>
          <w:p w14:paraId="50DD6FB3" w14:textId="77777777" w:rsidR="00ED5908" w:rsidRPr="00EB0B0D" w:rsidRDefault="00ED5908" w:rsidP="002F23F1">
            <w:pPr>
              <w:widowControl/>
              <w:rPr>
                <w:rFonts w:ascii="Arial" w:eastAsia="標楷體" w:hAnsi="Arial" w:cs="Arial"/>
                <w:noProof/>
                <w:color w:val="000000" w:themeColor="text1"/>
                <w:sz w:val="22"/>
                <w:u w:val="single"/>
              </w:rPr>
            </w:pPr>
          </w:p>
          <w:p w14:paraId="5A13002A" w14:textId="77777777" w:rsidR="00ED5908" w:rsidRPr="00EB0B0D" w:rsidRDefault="00ED5908" w:rsidP="002F23F1">
            <w:pPr>
              <w:rPr>
                <w:rFonts w:ascii="Arial" w:eastAsia="標楷體" w:hAnsi="Arial" w:cs="Arial"/>
                <w:noProof/>
                <w:color w:val="000000" w:themeColor="text1"/>
                <w:sz w:val="22"/>
                <w:u w:val="single"/>
              </w:rPr>
            </w:pPr>
          </w:p>
        </w:tc>
      </w:tr>
      <w:tr w:rsidR="00EB0B0D" w:rsidRPr="00EB0B0D" w14:paraId="2A3B658B" w14:textId="77777777" w:rsidTr="002F23F1">
        <w:trPr>
          <w:cantSplit/>
          <w:trHeight w:val="749"/>
        </w:trPr>
        <w:tc>
          <w:tcPr>
            <w:tcW w:w="534" w:type="dxa"/>
            <w:vMerge/>
            <w:tcBorders>
              <w:right w:val="single" w:sz="4" w:space="0" w:color="auto"/>
            </w:tcBorders>
            <w:textDirection w:val="tbRlV"/>
          </w:tcPr>
          <w:p w14:paraId="0B61FFBF" w14:textId="77777777" w:rsidR="00ED5908" w:rsidRPr="00EB0B0D" w:rsidRDefault="00ED5908" w:rsidP="002F23F1">
            <w:pPr>
              <w:ind w:left="113" w:right="113"/>
              <w:jc w:val="center"/>
              <w:rPr>
                <w:rFonts w:ascii="Arial" w:eastAsia="標楷體" w:hAnsi="Arial" w:cs="Arial"/>
                <w:color w:val="000000" w:themeColor="text1"/>
                <w:sz w:val="22"/>
              </w:rPr>
            </w:pPr>
          </w:p>
        </w:tc>
        <w:tc>
          <w:tcPr>
            <w:tcW w:w="425" w:type="dxa"/>
            <w:vMerge/>
            <w:tcBorders>
              <w:left w:val="single" w:sz="4" w:space="0" w:color="auto"/>
            </w:tcBorders>
            <w:textDirection w:val="tbRlV"/>
          </w:tcPr>
          <w:p w14:paraId="499CEBBF" w14:textId="77777777" w:rsidR="00ED5908" w:rsidRPr="00EB0B0D" w:rsidRDefault="00ED5908" w:rsidP="002F23F1">
            <w:pPr>
              <w:ind w:left="113" w:right="113"/>
              <w:jc w:val="center"/>
              <w:rPr>
                <w:rFonts w:ascii="Arial" w:eastAsia="標楷體" w:hAnsi="Arial" w:cs="Arial"/>
                <w:color w:val="000000" w:themeColor="text1"/>
                <w:sz w:val="22"/>
              </w:rPr>
            </w:pPr>
          </w:p>
        </w:tc>
        <w:tc>
          <w:tcPr>
            <w:tcW w:w="10348" w:type="dxa"/>
            <w:gridSpan w:val="12"/>
            <w:vAlign w:val="center"/>
          </w:tcPr>
          <w:p w14:paraId="240CE26B" w14:textId="77777777" w:rsidR="00ED5908" w:rsidRPr="00EB0B0D" w:rsidRDefault="00ED5908" w:rsidP="002F23F1">
            <w:pPr>
              <w:rPr>
                <w:rFonts w:ascii="Arial" w:eastAsia="標楷體" w:hAnsi="Arial" w:cs="Arial"/>
                <w:noProof/>
                <w:color w:val="000000" w:themeColor="text1"/>
                <w:sz w:val="22"/>
              </w:rPr>
            </w:pPr>
            <w:r w:rsidRPr="00EB0B0D">
              <w:rPr>
                <w:rFonts w:ascii="Arial" w:eastAsia="標楷體" w:hAnsi="Arial" w:cs="Arial"/>
                <w:noProof/>
                <w:color w:val="000000" w:themeColor="text1"/>
                <w:sz w:val="22"/>
              </w:rPr>
              <w:t>過去</w:t>
            </w:r>
            <w:r w:rsidRPr="00EB0B0D">
              <w:rPr>
                <w:rFonts w:ascii="Arial" w:eastAsia="標楷體" w:hAnsi="Arial" w:cs="Arial"/>
                <w:noProof/>
                <w:color w:val="000000" w:themeColor="text1"/>
                <w:sz w:val="22"/>
              </w:rPr>
              <w:t>1</w:t>
            </w:r>
            <w:r w:rsidRPr="00EB0B0D">
              <w:rPr>
                <w:rFonts w:ascii="Arial" w:eastAsia="標楷體" w:hAnsi="Arial" w:cs="Arial"/>
                <w:noProof/>
                <w:color w:val="000000" w:themeColor="text1"/>
                <w:sz w:val="22"/>
              </w:rPr>
              <w:t>個月，平均每週工時為</w:t>
            </w:r>
            <w:r w:rsidRPr="00EB0B0D">
              <w:rPr>
                <w:rFonts w:ascii="Arial" w:eastAsia="標楷體" w:hAnsi="Arial" w:cs="Arial"/>
                <w:noProof/>
                <w:color w:val="000000" w:themeColor="text1"/>
                <w:sz w:val="22"/>
              </w:rPr>
              <w:t>:</w:t>
            </w:r>
            <w:r w:rsidRPr="00EB0B0D">
              <w:rPr>
                <w:rFonts w:ascii="Arial" w:eastAsia="標楷體" w:hAnsi="Arial" w:cs="Arial"/>
                <w:noProof/>
                <w:color w:val="000000" w:themeColor="text1"/>
                <w:sz w:val="22"/>
                <w:u w:val="single"/>
              </w:rPr>
              <w:t xml:space="preserve">        </w:t>
            </w:r>
            <w:r w:rsidRPr="00EB0B0D">
              <w:rPr>
                <w:rFonts w:ascii="Arial" w:eastAsia="標楷體" w:hAnsi="Arial" w:cs="Arial"/>
                <w:noProof/>
                <w:color w:val="000000" w:themeColor="text1"/>
                <w:sz w:val="22"/>
              </w:rPr>
              <w:t>小時</w:t>
            </w:r>
            <w:r w:rsidRPr="00EB0B0D">
              <w:rPr>
                <w:rFonts w:ascii="Arial" w:eastAsia="標楷體" w:hAnsi="Arial" w:cs="Arial"/>
                <w:noProof/>
                <w:color w:val="000000" w:themeColor="text1"/>
                <w:sz w:val="22"/>
              </w:rPr>
              <w:t>(</w:t>
            </w:r>
            <w:r w:rsidRPr="00EB0B0D">
              <w:rPr>
                <w:rFonts w:ascii="Arial" w:eastAsia="標楷體" w:hAnsi="Arial" w:cs="Arial"/>
                <w:noProof/>
                <w:color w:val="000000" w:themeColor="text1"/>
                <w:sz w:val="22"/>
              </w:rPr>
              <w:t>請以檢查日前</w:t>
            </w:r>
            <w:r w:rsidRPr="00EB0B0D">
              <w:rPr>
                <w:rFonts w:ascii="Arial" w:eastAsia="標楷體" w:hAnsi="Arial" w:cs="Arial"/>
                <w:noProof/>
                <w:color w:val="000000" w:themeColor="text1"/>
                <w:sz w:val="22"/>
              </w:rPr>
              <w:t>1</w:t>
            </w:r>
            <w:r w:rsidRPr="00EB0B0D">
              <w:rPr>
                <w:rFonts w:ascii="Arial" w:eastAsia="標楷體" w:hAnsi="Arial" w:cs="Arial"/>
                <w:noProof/>
                <w:color w:val="000000" w:themeColor="text1"/>
                <w:sz w:val="22"/>
              </w:rPr>
              <w:t>個月填寫</w:t>
            </w:r>
            <w:r w:rsidRPr="00EB0B0D">
              <w:rPr>
                <w:rFonts w:ascii="Arial" w:eastAsia="標楷體" w:hAnsi="Arial" w:cs="Arial"/>
                <w:noProof/>
                <w:color w:val="000000" w:themeColor="text1"/>
                <w:sz w:val="22"/>
              </w:rPr>
              <w:t>)</w:t>
            </w:r>
          </w:p>
          <w:p w14:paraId="1D56E928" w14:textId="77777777" w:rsidR="00ED5908" w:rsidRPr="00EB0B0D" w:rsidRDefault="00ED5908" w:rsidP="002F23F1">
            <w:pPr>
              <w:rPr>
                <w:rFonts w:ascii="Arial" w:eastAsia="標楷體" w:hAnsi="Arial" w:cs="Arial"/>
                <w:noProof/>
                <w:color w:val="000000" w:themeColor="text1"/>
                <w:sz w:val="22"/>
              </w:rPr>
            </w:pPr>
            <w:r w:rsidRPr="00EB0B0D">
              <w:rPr>
                <w:rFonts w:ascii="Arial" w:eastAsia="標楷體" w:hAnsi="Arial" w:cs="Arial"/>
                <w:noProof/>
                <w:color w:val="000000" w:themeColor="text1"/>
                <w:sz w:val="22"/>
              </w:rPr>
              <w:t>過去</w:t>
            </w:r>
            <w:r w:rsidRPr="00EB0B0D">
              <w:rPr>
                <w:rFonts w:ascii="Arial" w:eastAsia="標楷體" w:hAnsi="Arial" w:cs="Arial"/>
                <w:noProof/>
                <w:color w:val="000000" w:themeColor="text1"/>
                <w:sz w:val="22"/>
              </w:rPr>
              <w:t>6</w:t>
            </w:r>
            <w:r w:rsidRPr="00EB0B0D">
              <w:rPr>
                <w:rFonts w:ascii="Arial" w:eastAsia="標楷體" w:hAnsi="Arial" w:cs="Arial"/>
                <w:noProof/>
                <w:color w:val="000000" w:themeColor="text1"/>
                <w:sz w:val="22"/>
              </w:rPr>
              <w:t>個月，平均每週工時為</w:t>
            </w:r>
            <w:r w:rsidRPr="00EB0B0D">
              <w:rPr>
                <w:rFonts w:ascii="Arial" w:eastAsia="標楷體" w:hAnsi="Arial" w:cs="Arial"/>
                <w:noProof/>
                <w:color w:val="000000" w:themeColor="text1"/>
                <w:sz w:val="22"/>
              </w:rPr>
              <w:t>:</w:t>
            </w:r>
            <w:r w:rsidRPr="00EB0B0D">
              <w:rPr>
                <w:rFonts w:ascii="Arial" w:eastAsia="標楷體" w:hAnsi="Arial" w:cs="Arial"/>
                <w:noProof/>
                <w:color w:val="000000" w:themeColor="text1"/>
                <w:sz w:val="22"/>
                <w:u w:val="single"/>
              </w:rPr>
              <w:t xml:space="preserve">        </w:t>
            </w:r>
            <w:r w:rsidRPr="00EB0B0D">
              <w:rPr>
                <w:rFonts w:ascii="Arial" w:eastAsia="標楷體" w:hAnsi="Arial" w:cs="Arial"/>
                <w:noProof/>
                <w:color w:val="000000" w:themeColor="text1"/>
                <w:sz w:val="22"/>
              </w:rPr>
              <w:t>小時</w:t>
            </w:r>
            <w:r w:rsidRPr="00EB0B0D">
              <w:rPr>
                <w:rFonts w:ascii="Arial" w:eastAsia="標楷體" w:hAnsi="Arial" w:cs="Arial"/>
                <w:noProof/>
                <w:color w:val="000000" w:themeColor="text1"/>
                <w:sz w:val="22"/>
              </w:rPr>
              <w:t>(</w:t>
            </w:r>
            <w:r w:rsidRPr="00EB0B0D">
              <w:rPr>
                <w:rFonts w:ascii="Arial" w:eastAsia="標楷體" w:hAnsi="Arial" w:cs="Arial"/>
                <w:noProof/>
                <w:color w:val="000000" w:themeColor="text1"/>
                <w:sz w:val="22"/>
              </w:rPr>
              <w:t>請以檢查日前</w:t>
            </w:r>
            <w:r w:rsidRPr="00EB0B0D">
              <w:rPr>
                <w:rFonts w:ascii="Arial" w:eastAsia="標楷體" w:hAnsi="Arial" w:cs="Arial"/>
                <w:noProof/>
                <w:color w:val="000000" w:themeColor="text1"/>
                <w:sz w:val="22"/>
              </w:rPr>
              <w:t>6</w:t>
            </w:r>
            <w:r w:rsidRPr="00EB0B0D">
              <w:rPr>
                <w:rFonts w:ascii="Arial" w:eastAsia="標楷體" w:hAnsi="Arial" w:cs="Arial"/>
                <w:noProof/>
                <w:color w:val="000000" w:themeColor="text1"/>
                <w:sz w:val="22"/>
              </w:rPr>
              <w:t>個月填寫</w:t>
            </w:r>
            <w:r w:rsidRPr="00EB0B0D">
              <w:rPr>
                <w:rFonts w:ascii="Arial" w:eastAsia="標楷體" w:hAnsi="Arial" w:cs="Arial"/>
                <w:noProof/>
                <w:color w:val="000000" w:themeColor="text1"/>
                <w:sz w:val="22"/>
              </w:rPr>
              <w:t>)</w:t>
            </w:r>
          </w:p>
        </w:tc>
      </w:tr>
      <w:tr w:rsidR="00EB0B0D" w:rsidRPr="00EB0B0D" w14:paraId="5588F9A7" w14:textId="77777777" w:rsidTr="002F23F1">
        <w:trPr>
          <w:cantSplit/>
          <w:trHeight w:val="1134"/>
        </w:trPr>
        <w:tc>
          <w:tcPr>
            <w:tcW w:w="534" w:type="dxa"/>
            <w:vMerge/>
            <w:tcBorders>
              <w:right w:val="single" w:sz="4" w:space="0" w:color="auto"/>
            </w:tcBorders>
            <w:textDirection w:val="tbRlV"/>
          </w:tcPr>
          <w:p w14:paraId="43B3604F" w14:textId="77777777" w:rsidR="00ED5908" w:rsidRPr="00EB0B0D" w:rsidRDefault="00ED5908" w:rsidP="002F23F1">
            <w:pPr>
              <w:ind w:left="113" w:right="113"/>
              <w:jc w:val="center"/>
              <w:rPr>
                <w:rFonts w:ascii="Arial" w:eastAsia="標楷體" w:hAnsi="Arial" w:cs="Arial"/>
                <w:color w:val="000000" w:themeColor="text1"/>
                <w:sz w:val="22"/>
              </w:rPr>
            </w:pPr>
          </w:p>
        </w:tc>
        <w:tc>
          <w:tcPr>
            <w:tcW w:w="425" w:type="dxa"/>
            <w:tcBorders>
              <w:left w:val="single" w:sz="4" w:space="0" w:color="auto"/>
            </w:tcBorders>
            <w:textDirection w:val="tbRlV"/>
          </w:tcPr>
          <w:p w14:paraId="5382963B" w14:textId="77777777" w:rsidR="00ED5908" w:rsidRPr="00EB0B0D" w:rsidRDefault="00ED5908" w:rsidP="002F23F1">
            <w:pPr>
              <w:ind w:left="113" w:right="113"/>
              <w:jc w:val="center"/>
              <w:rPr>
                <w:rFonts w:ascii="Arial" w:eastAsia="標楷體" w:hAnsi="Arial" w:cs="Arial"/>
                <w:color w:val="000000" w:themeColor="text1"/>
                <w:sz w:val="22"/>
              </w:rPr>
            </w:pPr>
            <w:r w:rsidRPr="00EB0B0D">
              <w:rPr>
                <w:rFonts w:ascii="Arial" w:eastAsia="標楷體" w:hAnsi="Arial" w:cs="Arial"/>
                <w:color w:val="000000" w:themeColor="text1"/>
                <w:sz w:val="22"/>
              </w:rPr>
              <w:t>既往病史</w:t>
            </w:r>
          </w:p>
        </w:tc>
        <w:tc>
          <w:tcPr>
            <w:tcW w:w="10348" w:type="dxa"/>
            <w:gridSpan w:val="12"/>
          </w:tcPr>
          <w:p w14:paraId="53CA45FA" w14:textId="77777777" w:rsidR="00ED5908" w:rsidRPr="00EB0B0D" w:rsidRDefault="00ED5908" w:rsidP="002F23F1">
            <w:pPr>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您是否曾患有下列慢性疾病：</w:t>
            </w:r>
          </w:p>
          <w:p w14:paraId="11EB5AEB" w14:textId="77777777" w:rsidR="00ED5908" w:rsidRPr="00EB0B0D" w:rsidRDefault="00ED5908" w:rsidP="002F23F1">
            <w:pPr>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noProof/>
                <w:color w:val="000000" w:themeColor="text1"/>
                <w:sz w:val="20"/>
                <w:szCs w:val="20"/>
              </w:rPr>
              <w:t>高血壓</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糖尿病</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心臟病</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癌症</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白內障</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中風</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癲癇</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氣喘</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慢性氣管炎、肺氣腫</w:t>
            </w:r>
            <w:r w:rsidRPr="00EB0B0D">
              <w:rPr>
                <w:rFonts w:ascii="Arial" w:eastAsia="標楷體" w:hAnsi="Arial" w:cs="Arial"/>
                <w:noProof/>
                <w:color w:val="000000" w:themeColor="text1"/>
                <w:sz w:val="20"/>
                <w:szCs w:val="20"/>
              </w:rPr>
              <w:t xml:space="preserve"> </w:t>
            </w:r>
          </w:p>
          <w:p w14:paraId="0D0BADB6" w14:textId="77777777" w:rsidR="00ED5908" w:rsidRPr="00EB0B0D" w:rsidRDefault="00ED5908" w:rsidP="002F23F1">
            <w:pPr>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noProof/>
                <w:color w:val="000000" w:themeColor="text1"/>
                <w:sz w:val="20"/>
                <w:szCs w:val="20"/>
              </w:rPr>
              <w:t>肺結核</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腎臟病</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肝病</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貧血</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中耳炎</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聽力障礙</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甲狀腺疾病</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消化性潰瘍、胃炎</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逆流性食道炎</w:t>
            </w:r>
          </w:p>
          <w:p w14:paraId="1413C569" w14:textId="77777777" w:rsidR="00ED5908" w:rsidRPr="00EB0B0D" w:rsidRDefault="00ED5908" w:rsidP="002F23F1">
            <w:pPr>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
                <w:szCs w:val="2"/>
              </w:rPr>
              <w:t xml:space="preserve"> </w:t>
            </w:r>
            <w:r w:rsidRPr="00EB0B0D">
              <w:rPr>
                <w:rFonts w:ascii="Arial" w:eastAsia="標楷體" w:hAnsi="Arial" w:cs="Arial"/>
                <w:noProof/>
                <w:color w:val="000000" w:themeColor="text1"/>
                <w:sz w:val="20"/>
                <w:szCs w:val="20"/>
              </w:rPr>
              <w:t>□</w:t>
            </w:r>
            <w:r w:rsidRPr="00EB0B0D">
              <w:rPr>
                <w:rFonts w:ascii="Arial" w:eastAsia="標楷體" w:hAnsi="Arial" w:cs="Arial"/>
                <w:noProof/>
                <w:color w:val="000000" w:themeColor="text1"/>
                <w:sz w:val="20"/>
                <w:szCs w:val="20"/>
              </w:rPr>
              <w:t>骨折</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手術開刀</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其他慢性病</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以上皆無</w:t>
            </w:r>
          </w:p>
        </w:tc>
      </w:tr>
      <w:tr w:rsidR="00EB0B0D" w:rsidRPr="00EB0B0D" w14:paraId="1BB0A7DA" w14:textId="77777777" w:rsidTr="002F23F1">
        <w:trPr>
          <w:cantSplit/>
          <w:trHeight w:val="1134"/>
        </w:trPr>
        <w:tc>
          <w:tcPr>
            <w:tcW w:w="534" w:type="dxa"/>
            <w:vMerge/>
            <w:tcBorders>
              <w:right w:val="single" w:sz="4" w:space="0" w:color="auto"/>
            </w:tcBorders>
            <w:textDirection w:val="tbRlV"/>
          </w:tcPr>
          <w:p w14:paraId="02DE5177" w14:textId="77777777" w:rsidR="00ED5908" w:rsidRPr="00EB0B0D" w:rsidRDefault="00ED5908" w:rsidP="002F23F1">
            <w:pPr>
              <w:ind w:left="113" w:right="113"/>
              <w:jc w:val="center"/>
              <w:rPr>
                <w:rFonts w:ascii="Arial" w:eastAsia="標楷體" w:hAnsi="Arial" w:cs="Arial"/>
                <w:color w:val="000000" w:themeColor="text1"/>
                <w:sz w:val="22"/>
              </w:rPr>
            </w:pPr>
          </w:p>
        </w:tc>
        <w:tc>
          <w:tcPr>
            <w:tcW w:w="425" w:type="dxa"/>
            <w:tcBorders>
              <w:left w:val="single" w:sz="4" w:space="0" w:color="auto"/>
            </w:tcBorders>
            <w:textDirection w:val="tbRlV"/>
          </w:tcPr>
          <w:p w14:paraId="25E7F4E2" w14:textId="77777777" w:rsidR="00ED5908" w:rsidRPr="00EB0B0D" w:rsidRDefault="00ED5908" w:rsidP="002F23F1">
            <w:pPr>
              <w:ind w:left="113" w:right="113"/>
              <w:jc w:val="center"/>
              <w:rPr>
                <w:rFonts w:ascii="Arial" w:eastAsia="標楷體" w:hAnsi="Arial" w:cs="Arial"/>
                <w:color w:val="000000" w:themeColor="text1"/>
                <w:sz w:val="22"/>
              </w:rPr>
            </w:pPr>
            <w:r w:rsidRPr="00EB0B0D">
              <w:rPr>
                <w:rFonts w:ascii="Arial" w:eastAsia="標楷體" w:hAnsi="Arial" w:cs="Arial"/>
                <w:color w:val="000000" w:themeColor="text1"/>
                <w:sz w:val="22"/>
              </w:rPr>
              <w:t>自覺症狀</w:t>
            </w:r>
          </w:p>
        </w:tc>
        <w:tc>
          <w:tcPr>
            <w:tcW w:w="10348" w:type="dxa"/>
            <w:gridSpan w:val="12"/>
          </w:tcPr>
          <w:p w14:paraId="4EAA53DA" w14:textId="77777777" w:rsidR="00ED5908" w:rsidRPr="00EB0B0D" w:rsidRDefault="00ED5908" w:rsidP="002F23F1">
            <w:pPr>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您</w:t>
            </w:r>
            <w:r w:rsidRPr="00EB0B0D">
              <w:rPr>
                <w:rFonts w:ascii="Arial" w:eastAsia="標楷體" w:hAnsi="Arial" w:cs="Arial"/>
                <w:b/>
                <w:noProof/>
                <w:color w:val="000000" w:themeColor="text1"/>
                <w:sz w:val="20"/>
                <w:szCs w:val="20"/>
              </w:rPr>
              <w:t>最近三個月</w:t>
            </w:r>
            <w:r w:rsidRPr="00EB0B0D">
              <w:rPr>
                <w:rFonts w:ascii="Arial" w:eastAsia="標楷體" w:hAnsi="Arial" w:cs="Arial"/>
                <w:noProof/>
                <w:color w:val="000000" w:themeColor="text1"/>
                <w:sz w:val="20"/>
                <w:szCs w:val="20"/>
              </w:rPr>
              <w:t>是否常有下列症狀</w:t>
            </w:r>
            <w:r w:rsidRPr="00EB0B0D">
              <w:rPr>
                <w:rFonts w:ascii="Arial" w:eastAsia="標楷體" w:hAnsi="Arial" w:cs="Arial"/>
                <w:noProof/>
                <w:color w:val="000000" w:themeColor="text1"/>
                <w:sz w:val="20"/>
                <w:szCs w:val="20"/>
              </w:rPr>
              <w:t>:</w:t>
            </w:r>
          </w:p>
          <w:p w14:paraId="775FA331" w14:textId="77777777" w:rsidR="00ED5908" w:rsidRPr="00EB0B0D" w:rsidRDefault="00ED5908" w:rsidP="002F23F1">
            <w:pPr>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noProof/>
                <w:color w:val="000000" w:themeColor="text1"/>
                <w:sz w:val="20"/>
                <w:szCs w:val="20"/>
              </w:rPr>
              <w:t>咳嗽</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咳痰</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呼吸困難</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胸痛</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心悸</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頭暈</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頭痛</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耳鳴</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倦怠</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噁心</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腹痛</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便秘</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腹瀉</w:t>
            </w:r>
          </w:p>
          <w:p w14:paraId="2B047634" w14:textId="77777777" w:rsidR="00ED5908" w:rsidRPr="00EB0B0D" w:rsidRDefault="00ED5908" w:rsidP="002F23F1">
            <w:pPr>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noProof/>
                <w:color w:val="000000" w:themeColor="text1"/>
                <w:sz w:val="20"/>
                <w:szCs w:val="20"/>
              </w:rPr>
              <w:t>血便</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上背痛</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下背痛</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手腳麻痛</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關節疼痛</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排尿不適</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多尿、頻尿</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手腳肌肉無力</w:t>
            </w:r>
            <w:r w:rsidRPr="00EB0B0D">
              <w:rPr>
                <w:rFonts w:ascii="Arial" w:eastAsia="標楷體" w:hAnsi="Arial" w:cs="Arial"/>
                <w:noProof/>
                <w:color w:val="000000" w:themeColor="text1"/>
                <w:sz w:val="20"/>
                <w:szCs w:val="20"/>
              </w:rPr>
              <w:t xml:space="preserve"> </w:t>
            </w:r>
          </w:p>
          <w:p w14:paraId="653775D7" w14:textId="77777777" w:rsidR="00ED5908" w:rsidRPr="00EB0B0D" w:rsidRDefault="00ED5908" w:rsidP="002F23F1">
            <w:pPr>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noProof/>
                <w:color w:val="000000" w:themeColor="text1"/>
                <w:sz w:val="20"/>
                <w:szCs w:val="20"/>
              </w:rPr>
              <w:t>體重減輕</w:t>
            </w:r>
            <w:r w:rsidRPr="00EB0B0D">
              <w:rPr>
                <w:rFonts w:ascii="Arial" w:eastAsia="標楷體" w:hAnsi="Arial" w:cs="Arial"/>
                <w:noProof/>
                <w:color w:val="000000" w:themeColor="text1"/>
                <w:sz w:val="20"/>
                <w:szCs w:val="20"/>
              </w:rPr>
              <w:t>3</w:t>
            </w:r>
            <w:r w:rsidRPr="00EB0B0D">
              <w:rPr>
                <w:rFonts w:ascii="Arial" w:eastAsia="標楷體" w:hAnsi="Arial" w:cs="Arial"/>
                <w:noProof/>
                <w:color w:val="000000" w:themeColor="text1"/>
                <w:sz w:val="20"/>
                <w:szCs w:val="20"/>
              </w:rPr>
              <w:t>公斤以上</w:t>
            </w: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其他症狀</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 xml:space="preserve"> □ </w:t>
            </w:r>
            <w:r w:rsidRPr="00EB0B0D">
              <w:rPr>
                <w:rFonts w:ascii="Arial" w:eastAsia="標楷體" w:hAnsi="Arial" w:cs="Arial"/>
                <w:noProof/>
                <w:color w:val="000000" w:themeColor="text1"/>
                <w:sz w:val="20"/>
                <w:szCs w:val="20"/>
              </w:rPr>
              <w:t>以上皆無</w:t>
            </w:r>
          </w:p>
        </w:tc>
      </w:tr>
      <w:tr w:rsidR="00EB0B0D" w:rsidRPr="00EB0B0D" w14:paraId="6FBF3C84" w14:textId="77777777" w:rsidTr="002F23F1">
        <w:trPr>
          <w:cantSplit/>
          <w:trHeight w:val="923"/>
        </w:trPr>
        <w:tc>
          <w:tcPr>
            <w:tcW w:w="534" w:type="dxa"/>
            <w:vMerge/>
            <w:tcBorders>
              <w:right w:val="single" w:sz="4" w:space="0" w:color="auto"/>
            </w:tcBorders>
            <w:textDirection w:val="tbRlV"/>
          </w:tcPr>
          <w:p w14:paraId="63241B81" w14:textId="77777777" w:rsidR="00ED5908" w:rsidRPr="00EB0B0D" w:rsidRDefault="00ED5908" w:rsidP="002F23F1">
            <w:pPr>
              <w:ind w:left="113" w:right="113"/>
              <w:jc w:val="center"/>
              <w:rPr>
                <w:rFonts w:ascii="Arial" w:eastAsia="標楷體" w:hAnsi="Arial" w:cs="Arial"/>
                <w:color w:val="000000" w:themeColor="text1"/>
                <w:sz w:val="22"/>
              </w:rPr>
            </w:pPr>
          </w:p>
        </w:tc>
        <w:tc>
          <w:tcPr>
            <w:tcW w:w="425" w:type="dxa"/>
            <w:vMerge w:val="restart"/>
            <w:tcBorders>
              <w:left w:val="single" w:sz="4" w:space="0" w:color="auto"/>
            </w:tcBorders>
            <w:textDirection w:val="tbRlV"/>
          </w:tcPr>
          <w:p w14:paraId="7B3FFE60" w14:textId="77777777" w:rsidR="00ED5908" w:rsidRPr="00EB0B0D" w:rsidRDefault="00ED5908" w:rsidP="002F23F1">
            <w:pPr>
              <w:ind w:left="113" w:right="113"/>
              <w:jc w:val="center"/>
              <w:rPr>
                <w:rFonts w:ascii="Arial" w:eastAsia="標楷體" w:hAnsi="Arial" w:cs="Arial"/>
                <w:color w:val="000000" w:themeColor="text1"/>
                <w:sz w:val="22"/>
              </w:rPr>
            </w:pPr>
            <w:r w:rsidRPr="00EB0B0D">
              <w:rPr>
                <w:rFonts w:ascii="Arial" w:eastAsia="標楷體" w:hAnsi="Arial" w:cs="Arial"/>
                <w:color w:val="000000" w:themeColor="text1"/>
                <w:sz w:val="22"/>
              </w:rPr>
              <w:t>生活習慣</w:t>
            </w:r>
          </w:p>
        </w:tc>
        <w:tc>
          <w:tcPr>
            <w:tcW w:w="1984" w:type="dxa"/>
            <w:gridSpan w:val="3"/>
            <w:vAlign w:val="center"/>
          </w:tcPr>
          <w:p w14:paraId="610E92E6" w14:textId="77777777" w:rsidR="00ED5908" w:rsidRPr="00EB0B0D" w:rsidRDefault="00ED5908" w:rsidP="002F23F1">
            <w:pPr>
              <w:rPr>
                <w:rFonts w:ascii="Arial" w:eastAsia="標楷體" w:hAnsi="Arial" w:cs="Arial"/>
                <w:color w:val="000000" w:themeColor="text1"/>
                <w:kern w:val="0"/>
                <w:sz w:val="20"/>
                <w:szCs w:val="20"/>
              </w:rPr>
            </w:pPr>
            <w:r w:rsidRPr="00EB0B0D">
              <w:rPr>
                <w:rFonts w:ascii="Arial" w:eastAsia="標楷體" w:hAnsi="Arial" w:cs="Arial"/>
                <w:color w:val="000000" w:themeColor="text1"/>
                <w:kern w:val="0"/>
                <w:sz w:val="20"/>
                <w:szCs w:val="20"/>
              </w:rPr>
              <w:t>您過去一個月內是否有</w:t>
            </w:r>
            <w:r w:rsidRPr="00EB0B0D">
              <w:rPr>
                <w:rFonts w:ascii="Arial" w:eastAsia="標楷體" w:hAnsi="Arial" w:cs="Arial"/>
                <w:b/>
                <w:color w:val="000000" w:themeColor="text1"/>
                <w:kern w:val="0"/>
                <w:sz w:val="20"/>
                <w:szCs w:val="20"/>
              </w:rPr>
              <w:t>吸菸</w:t>
            </w:r>
            <w:r w:rsidRPr="00EB0B0D">
              <w:rPr>
                <w:rFonts w:ascii="Arial" w:eastAsia="標楷體" w:hAnsi="Arial" w:cs="Arial"/>
                <w:color w:val="000000" w:themeColor="text1"/>
                <w:kern w:val="0"/>
                <w:sz w:val="20"/>
                <w:szCs w:val="20"/>
              </w:rPr>
              <w:t>?</w:t>
            </w:r>
          </w:p>
        </w:tc>
        <w:tc>
          <w:tcPr>
            <w:tcW w:w="1701" w:type="dxa"/>
            <w:gridSpan w:val="2"/>
            <w:vAlign w:val="center"/>
          </w:tcPr>
          <w:p w14:paraId="07265C4C" w14:textId="77777777" w:rsidR="00ED5908" w:rsidRPr="00EB0B0D" w:rsidRDefault="00ED5908" w:rsidP="002F23F1">
            <w:pPr>
              <w:pStyle w:val="Default"/>
              <w:rPr>
                <w:rFonts w:ascii="Arial" w:hAnsi="Arial" w:cs="Arial"/>
                <w:color w:val="000000" w:themeColor="text1"/>
                <w:sz w:val="20"/>
                <w:szCs w:val="20"/>
              </w:rPr>
            </w:pPr>
            <w:r w:rsidRPr="00EB0B0D">
              <w:rPr>
                <w:rFonts w:ascii="Arial" w:hAnsi="Arial" w:cs="Arial"/>
                <w:noProof/>
                <w:color w:val="000000" w:themeColor="text1"/>
                <w:sz w:val="20"/>
                <w:szCs w:val="20"/>
              </w:rPr>
              <w:t>□</w:t>
            </w:r>
            <w:r w:rsidRPr="00EB0B0D">
              <w:rPr>
                <w:rFonts w:ascii="Arial" w:hAnsi="Arial" w:cs="Arial"/>
                <w:color w:val="000000" w:themeColor="text1"/>
                <w:sz w:val="20"/>
                <w:szCs w:val="20"/>
              </w:rPr>
              <w:t>從未</w:t>
            </w:r>
            <w:r w:rsidRPr="00EB0B0D">
              <w:rPr>
                <w:rFonts w:ascii="Arial" w:hAnsi="Arial" w:cs="Arial"/>
                <w:b/>
                <w:color w:val="000000" w:themeColor="text1"/>
                <w:sz w:val="20"/>
                <w:szCs w:val="20"/>
              </w:rPr>
              <w:t>吸菸</w:t>
            </w:r>
          </w:p>
        </w:tc>
        <w:tc>
          <w:tcPr>
            <w:tcW w:w="1843" w:type="dxa"/>
            <w:gridSpan w:val="2"/>
            <w:vAlign w:val="center"/>
          </w:tcPr>
          <w:p w14:paraId="65AF81CF" w14:textId="77777777" w:rsidR="00ED5908" w:rsidRPr="00EB0B0D" w:rsidRDefault="00ED5908" w:rsidP="002F23F1">
            <w:pPr>
              <w:pStyle w:val="Default"/>
              <w:spacing w:line="0" w:lineRule="atLeast"/>
              <w:rPr>
                <w:rFonts w:ascii="Arial" w:hAnsi="Arial" w:cs="Arial"/>
                <w:noProof/>
                <w:color w:val="000000" w:themeColor="text1"/>
                <w:sz w:val="20"/>
                <w:szCs w:val="20"/>
              </w:rPr>
            </w:pPr>
            <w:r w:rsidRPr="00EB0B0D">
              <w:rPr>
                <w:rFonts w:ascii="Arial" w:hAnsi="Arial" w:cs="Arial"/>
                <w:noProof/>
                <w:color w:val="000000" w:themeColor="text1"/>
                <w:sz w:val="20"/>
                <w:szCs w:val="20"/>
              </w:rPr>
              <w:t>□</w:t>
            </w:r>
            <w:r w:rsidRPr="00EB0B0D">
              <w:rPr>
                <w:rFonts w:ascii="Arial" w:hAnsi="Arial" w:cs="Arial"/>
                <w:noProof/>
                <w:color w:val="000000" w:themeColor="text1"/>
                <w:sz w:val="20"/>
                <w:szCs w:val="20"/>
              </w:rPr>
              <w:t>偶爾</w:t>
            </w:r>
            <w:r w:rsidRPr="00EB0B0D">
              <w:rPr>
                <w:rFonts w:ascii="Arial" w:hAnsi="Arial" w:cs="Arial"/>
                <w:noProof/>
                <w:color w:val="000000" w:themeColor="text1"/>
                <w:sz w:val="18"/>
                <w:szCs w:val="18"/>
              </w:rPr>
              <w:t xml:space="preserve"> (</w:t>
            </w:r>
            <w:r w:rsidRPr="00EB0B0D">
              <w:rPr>
                <w:rFonts w:ascii="Arial" w:hAnsi="Arial" w:cs="Arial"/>
                <w:noProof/>
                <w:color w:val="000000" w:themeColor="text1"/>
                <w:sz w:val="18"/>
                <w:szCs w:val="18"/>
              </w:rPr>
              <w:t>不是天天</w:t>
            </w:r>
            <w:r w:rsidRPr="00EB0B0D">
              <w:rPr>
                <w:rFonts w:ascii="Arial" w:hAnsi="Arial" w:cs="Arial"/>
                <w:noProof/>
                <w:color w:val="000000" w:themeColor="text1"/>
                <w:sz w:val="18"/>
                <w:szCs w:val="18"/>
              </w:rPr>
              <w:t>)</w:t>
            </w:r>
          </w:p>
        </w:tc>
        <w:tc>
          <w:tcPr>
            <w:tcW w:w="2308" w:type="dxa"/>
            <w:gridSpan w:val="3"/>
            <w:vAlign w:val="center"/>
          </w:tcPr>
          <w:p w14:paraId="1913D6DE" w14:textId="77777777" w:rsidR="00ED5908" w:rsidRPr="00EB0B0D" w:rsidRDefault="00ED5908" w:rsidP="002F23F1">
            <w:pPr>
              <w:widowControl/>
              <w:spacing w:line="0" w:lineRule="atLeast"/>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noProof/>
                <w:color w:val="000000" w:themeColor="text1"/>
                <w:sz w:val="20"/>
                <w:szCs w:val="20"/>
              </w:rPr>
              <w:t>（幾乎）每天吸，</w:t>
            </w:r>
          </w:p>
          <w:p w14:paraId="2926AF02" w14:textId="77777777" w:rsidR="00ED5908" w:rsidRPr="00EB0B0D" w:rsidRDefault="00ED5908" w:rsidP="002F23F1">
            <w:pPr>
              <w:widowControl/>
              <w:spacing w:line="0" w:lineRule="atLeast"/>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平均</w:t>
            </w:r>
            <w:r w:rsidRPr="00EB0B0D">
              <w:rPr>
                <w:rFonts w:ascii="Arial" w:eastAsia="標楷體" w:hAnsi="Arial" w:cs="Arial"/>
                <w:b/>
                <w:noProof/>
                <w:color w:val="000000" w:themeColor="text1"/>
                <w:sz w:val="20"/>
                <w:szCs w:val="20"/>
              </w:rPr>
              <w:t>每天</w:t>
            </w:r>
            <w:r w:rsidRPr="00EB0B0D">
              <w:rPr>
                <w:rFonts w:ascii="Arial" w:eastAsia="標楷體" w:hAnsi="Arial" w:cs="Arial"/>
                <w:noProof/>
                <w:color w:val="000000" w:themeColor="text1"/>
                <w:sz w:val="20"/>
                <w:szCs w:val="20"/>
              </w:rPr>
              <w:t>吸</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支，</w:t>
            </w:r>
          </w:p>
          <w:p w14:paraId="4C14A795" w14:textId="77777777" w:rsidR="00ED5908" w:rsidRPr="00EB0B0D" w:rsidRDefault="00ED5908" w:rsidP="002F23F1">
            <w:pPr>
              <w:widowControl/>
              <w:spacing w:line="0" w:lineRule="atLeast"/>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已吸菸</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年</w:t>
            </w:r>
          </w:p>
          <w:p w14:paraId="4F6DE063" w14:textId="77777777" w:rsidR="00ED5908" w:rsidRPr="00EB0B0D" w:rsidRDefault="00ED5908" w:rsidP="002F23F1">
            <w:pPr>
              <w:widowControl/>
              <w:spacing w:line="0" w:lineRule="atLeast"/>
              <w:rPr>
                <w:rFonts w:ascii="Arial" w:eastAsia="標楷體" w:hAnsi="Arial" w:cs="Arial"/>
                <w:noProof/>
                <w:color w:val="000000" w:themeColor="text1"/>
                <w:sz w:val="20"/>
                <w:szCs w:val="20"/>
              </w:rPr>
            </w:pPr>
          </w:p>
        </w:tc>
        <w:tc>
          <w:tcPr>
            <w:tcW w:w="2512" w:type="dxa"/>
            <w:gridSpan w:val="2"/>
          </w:tcPr>
          <w:p w14:paraId="454606F6" w14:textId="77777777" w:rsidR="00ED5908" w:rsidRPr="00EB0B0D" w:rsidRDefault="00ED5908" w:rsidP="002F23F1">
            <w:pPr>
              <w:widowControl/>
              <w:spacing w:line="0" w:lineRule="atLeast"/>
              <w:rPr>
                <w:rFonts w:ascii="Arial" w:eastAsia="標楷體" w:hAnsi="Arial" w:cs="Arial"/>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color w:val="000000" w:themeColor="text1"/>
                <w:sz w:val="20"/>
                <w:szCs w:val="20"/>
              </w:rPr>
              <w:t>已經戒菸，</w:t>
            </w:r>
          </w:p>
          <w:p w14:paraId="2A85F2C5" w14:textId="77777777" w:rsidR="00ED5908" w:rsidRPr="00EB0B0D" w:rsidRDefault="00ED5908" w:rsidP="002F23F1">
            <w:pPr>
              <w:widowControl/>
              <w:spacing w:line="0" w:lineRule="atLeast"/>
              <w:rPr>
                <w:rFonts w:ascii="Arial" w:eastAsia="標楷體" w:hAnsi="Arial" w:cs="Arial"/>
                <w:color w:val="000000" w:themeColor="text1"/>
                <w:sz w:val="20"/>
                <w:szCs w:val="20"/>
              </w:rPr>
            </w:pPr>
            <w:r w:rsidRPr="00EB0B0D">
              <w:rPr>
                <w:rFonts w:ascii="Arial" w:eastAsia="標楷體" w:hAnsi="Arial" w:cs="Arial"/>
                <w:color w:val="000000" w:themeColor="text1"/>
                <w:sz w:val="20"/>
                <w:szCs w:val="20"/>
              </w:rPr>
              <w:t xml:space="preserve">  </w:t>
            </w:r>
            <w:r w:rsidRPr="00EB0B0D">
              <w:rPr>
                <w:rFonts w:ascii="Arial" w:eastAsia="標楷體" w:hAnsi="Arial" w:cs="Arial"/>
                <w:color w:val="000000" w:themeColor="text1"/>
                <w:sz w:val="20"/>
                <w:szCs w:val="20"/>
              </w:rPr>
              <w:t>戒了</w:t>
            </w:r>
            <w:r w:rsidRPr="00EB0B0D">
              <w:rPr>
                <w:rFonts w:ascii="Arial" w:hAnsi="Arial" w:cs="Arial"/>
                <w:color w:val="000000" w:themeColor="text1"/>
                <w:sz w:val="20"/>
                <w:szCs w:val="20"/>
                <w:u w:val="single"/>
              </w:rPr>
              <w:t xml:space="preserve">    </w:t>
            </w:r>
            <w:r w:rsidRPr="00EB0B0D">
              <w:rPr>
                <w:rFonts w:ascii="Arial" w:eastAsia="標楷體" w:hAnsi="Arial" w:cs="Arial"/>
                <w:color w:val="000000" w:themeColor="text1"/>
                <w:sz w:val="20"/>
                <w:szCs w:val="20"/>
              </w:rPr>
              <w:t>年</w:t>
            </w:r>
            <w:r w:rsidRPr="00EB0B0D">
              <w:rPr>
                <w:rFonts w:ascii="Arial" w:hAnsi="Arial" w:cs="Arial"/>
                <w:color w:val="000000" w:themeColor="text1"/>
                <w:sz w:val="20"/>
                <w:szCs w:val="20"/>
                <w:u w:val="single"/>
              </w:rPr>
              <w:t xml:space="preserve">    </w:t>
            </w:r>
            <w:r w:rsidRPr="00EB0B0D">
              <w:rPr>
                <w:rFonts w:ascii="Arial" w:eastAsia="標楷體" w:hAnsi="Arial" w:cs="Arial"/>
                <w:color w:val="000000" w:themeColor="text1"/>
                <w:sz w:val="20"/>
                <w:szCs w:val="20"/>
              </w:rPr>
              <w:t>個月</w:t>
            </w:r>
          </w:p>
        </w:tc>
      </w:tr>
      <w:tr w:rsidR="00EB0B0D" w:rsidRPr="00EB0B0D" w14:paraId="16A779BB" w14:textId="77777777" w:rsidTr="002F23F1">
        <w:trPr>
          <w:cantSplit/>
          <w:trHeight w:val="837"/>
        </w:trPr>
        <w:tc>
          <w:tcPr>
            <w:tcW w:w="534" w:type="dxa"/>
            <w:vMerge/>
            <w:tcBorders>
              <w:right w:val="single" w:sz="4" w:space="0" w:color="auto"/>
            </w:tcBorders>
            <w:textDirection w:val="tbRlV"/>
          </w:tcPr>
          <w:p w14:paraId="168182B3" w14:textId="77777777" w:rsidR="00ED5908" w:rsidRPr="00EB0B0D" w:rsidRDefault="00ED5908" w:rsidP="002F23F1">
            <w:pPr>
              <w:ind w:left="113" w:right="113"/>
              <w:jc w:val="center"/>
              <w:rPr>
                <w:rFonts w:ascii="Arial" w:eastAsia="標楷體" w:hAnsi="Arial" w:cs="Arial"/>
                <w:color w:val="000000" w:themeColor="text1"/>
                <w:sz w:val="22"/>
              </w:rPr>
            </w:pPr>
          </w:p>
        </w:tc>
        <w:tc>
          <w:tcPr>
            <w:tcW w:w="425" w:type="dxa"/>
            <w:vMerge/>
            <w:tcBorders>
              <w:left w:val="single" w:sz="4" w:space="0" w:color="auto"/>
            </w:tcBorders>
            <w:textDirection w:val="tbRlV"/>
          </w:tcPr>
          <w:p w14:paraId="017FD27D" w14:textId="77777777" w:rsidR="00ED5908" w:rsidRPr="00EB0B0D" w:rsidRDefault="00ED5908" w:rsidP="002F23F1">
            <w:pPr>
              <w:ind w:left="113" w:right="113"/>
              <w:jc w:val="center"/>
              <w:rPr>
                <w:rFonts w:ascii="Arial" w:eastAsia="標楷體" w:hAnsi="Arial" w:cs="Arial"/>
                <w:color w:val="000000" w:themeColor="text1"/>
                <w:sz w:val="22"/>
              </w:rPr>
            </w:pPr>
          </w:p>
        </w:tc>
        <w:tc>
          <w:tcPr>
            <w:tcW w:w="1984" w:type="dxa"/>
            <w:gridSpan w:val="3"/>
            <w:vAlign w:val="center"/>
          </w:tcPr>
          <w:p w14:paraId="1FBAC780" w14:textId="77777777" w:rsidR="00ED5908" w:rsidRPr="00EB0B0D" w:rsidRDefault="00ED5908" w:rsidP="002F23F1">
            <w:pPr>
              <w:pStyle w:val="Default"/>
              <w:rPr>
                <w:rFonts w:ascii="Arial" w:hAnsi="Arial" w:cs="Arial"/>
                <w:color w:val="000000" w:themeColor="text1"/>
                <w:sz w:val="20"/>
                <w:szCs w:val="20"/>
              </w:rPr>
            </w:pPr>
            <w:r w:rsidRPr="00EB0B0D">
              <w:rPr>
                <w:rFonts w:ascii="Arial" w:hAnsi="Arial" w:cs="Arial"/>
                <w:color w:val="000000" w:themeColor="text1"/>
                <w:sz w:val="20"/>
                <w:szCs w:val="20"/>
              </w:rPr>
              <w:t>您最近六個月內是否有</w:t>
            </w:r>
            <w:r w:rsidRPr="00EB0B0D">
              <w:rPr>
                <w:rFonts w:ascii="Arial" w:hAnsi="Arial" w:cs="Arial"/>
                <w:b/>
                <w:color w:val="000000" w:themeColor="text1"/>
                <w:sz w:val="20"/>
                <w:szCs w:val="20"/>
              </w:rPr>
              <w:t>嚼食檳榔</w:t>
            </w:r>
            <w:r w:rsidRPr="00EB0B0D">
              <w:rPr>
                <w:rFonts w:ascii="Arial" w:hAnsi="Arial" w:cs="Arial"/>
                <w:color w:val="000000" w:themeColor="text1"/>
                <w:sz w:val="20"/>
                <w:szCs w:val="20"/>
              </w:rPr>
              <w:t>？</w:t>
            </w:r>
          </w:p>
        </w:tc>
        <w:tc>
          <w:tcPr>
            <w:tcW w:w="1701" w:type="dxa"/>
            <w:gridSpan w:val="2"/>
            <w:vAlign w:val="center"/>
          </w:tcPr>
          <w:p w14:paraId="5B8434EB" w14:textId="77777777" w:rsidR="00ED5908" w:rsidRPr="00EB0B0D" w:rsidRDefault="00ED5908" w:rsidP="002F23F1">
            <w:pPr>
              <w:widowControl/>
              <w:rPr>
                <w:rFonts w:ascii="Arial" w:eastAsia="標楷體" w:hAnsi="Arial" w:cs="Arial"/>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color w:val="000000" w:themeColor="text1"/>
                <w:sz w:val="20"/>
                <w:szCs w:val="20"/>
              </w:rPr>
              <w:t>從未</w:t>
            </w:r>
            <w:r w:rsidRPr="00EB0B0D">
              <w:rPr>
                <w:rFonts w:ascii="Arial" w:eastAsia="標楷體" w:hAnsi="Arial" w:cs="Arial"/>
                <w:b/>
                <w:color w:val="000000" w:themeColor="text1"/>
                <w:sz w:val="20"/>
                <w:szCs w:val="20"/>
              </w:rPr>
              <w:t>嚼食檳榔</w:t>
            </w:r>
          </w:p>
        </w:tc>
        <w:tc>
          <w:tcPr>
            <w:tcW w:w="1843" w:type="dxa"/>
            <w:gridSpan w:val="2"/>
            <w:vAlign w:val="center"/>
          </w:tcPr>
          <w:p w14:paraId="79EF0248" w14:textId="77777777" w:rsidR="00ED5908" w:rsidRPr="00EB0B0D" w:rsidRDefault="00ED5908" w:rsidP="002F23F1">
            <w:pPr>
              <w:pStyle w:val="Default"/>
              <w:spacing w:line="0" w:lineRule="atLeast"/>
              <w:rPr>
                <w:rFonts w:ascii="Arial" w:hAnsi="Arial" w:cs="Arial"/>
                <w:noProof/>
                <w:color w:val="000000" w:themeColor="text1"/>
                <w:sz w:val="20"/>
                <w:szCs w:val="20"/>
              </w:rPr>
            </w:pPr>
            <w:r w:rsidRPr="00EB0B0D">
              <w:rPr>
                <w:rFonts w:ascii="Arial" w:hAnsi="Arial" w:cs="Arial"/>
                <w:noProof/>
                <w:color w:val="000000" w:themeColor="text1"/>
                <w:sz w:val="20"/>
                <w:szCs w:val="20"/>
              </w:rPr>
              <w:t>□</w:t>
            </w:r>
            <w:r w:rsidRPr="00EB0B0D">
              <w:rPr>
                <w:rFonts w:ascii="Arial" w:hAnsi="Arial" w:cs="Arial"/>
                <w:noProof/>
                <w:color w:val="000000" w:themeColor="text1"/>
                <w:sz w:val="20"/>
                <w:szCs w:val="20"/>
              </w:rPr>
              <w:t>偶爾</w:t>
            </w:r>
            <w:r w:rsidRPr="00EB0B0D">
              <w:rPr>
                <w:rFonts w:ascii="Arial" w:hAnsi="Arial" w:cs="Arial"/>
                <w:noProof/>
                <w:color w:val="000000" w:themeColor="text1"/>
                <w:sz w:val="20"/>
                <w:szCs w:val="20"/>
              </w:rPr>
              <w:t>(</w:t>
            </w:r>
            <w:r w:rsidRPr="00EB0B0D">
              <w:rPr>
                <w:rFonts w:ascii="Arial" w:hAnsi="Arial" w:cs="Arial"/>
                <w:noProof/>
                <w:color w:val="000000" w:themeColor="text1"/>
                <w:sz w:val="20"/>
                <w:szCs w:val="20"/>
              </w:rPr>
              <w:t>不是天天</w:t>
            </w:r>
            <w:r w:rsidRPr="00EB0B0D">
              <w:rPr>
                <w:rFonts w:ascii="Arial" w:hAnsi="Arial" w:cs="Arial"/>
                <w:noProof/>
                <w:color w:val="000000" w:themeColor="text1"/>
                <w:sz w:val="20"/>
                <w:szCs w:val="20"/>
              </w:rPr>
              <w:t>)</w:t>
            </w:r>
          </w:p>
        </w:tc>
        <w:tc>
          <w:tcPr>
            <w:tcW w:w="2308" w:type="dxa"/>
            <w:gridSpan w:val="3"/>
            <w:vAlign w:val="center"/>
          </w:tcPr>
          <w:p w14:paraId="613783AF" w14:textId="77777777" w:rsidR="00ED5908" w:rsidRPr="00EB0B0D" w:rsidRDefault="00ED5908" w:rsidP="002F23F1">
            <w:pPr>
              <w:widowControl/>
              <w:spacing w:line="0" w:lineRule="atLeast"/>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noProof/>
                <w:color w:val="000000" w:themeColor="text1"/>
                <w:sz w:val="20"/>
                <w:szCs w:val="20"/>
              </w:rPr>
              <w:t>（幾乎）每天嚼，</w:t>
            </w:r>
          </w:p>
          <w:p w14:paraId="29C3B069" w14:textId="77777777" w:rsidR="00ED5908" w:rsidRPr="00EB0B0D" w:rsidRDefault="00ED5908" w:rsidP="002F23F1">
            <w:pPr>
              <w:widowControl/>
              <w:spacing w:line="0" w:lineRule="atLeast"/>
              <w:ind w:left="129"/>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平均</w:t>
            </w:r>
            <w:r w:rsidRPr="00EB0B0D">
              <w:rPr>
                <w:rFonts w:ascii="Arial" w:eastAsia="標楷體" w:hAnsi="Arial" w:cs="Arial"/>
                <w:b/>
                <w:noProof/>
                <w:color w:val="000000" w:themeColor="text1"/>
                <w:sz w:val="20"/>
                <w:szCs w:val="20"/>
              </w:rPr>
              <w:t>每天</w:t>
            </w:r>
            <w:r w:rsidRPr="00EB0B0D">
              <w:rPr>
                <w:rFonts w:ascii="Arial" w:eastAsia="標楷體" w:hAnsi="Arial" w:cs="Arial"/>
                <w:noProof/>
                <w:color w:val="000000" w:themeColor="text1"/>
                <w:sz w:val="20"/>
                <w:szCs w:val="20"/>
              </w:rPr>
              <w:t>嚼</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顆，</w:t>
            </w:r>
          </w:p>
          <w:p w14:paraId="53536BD5" w14:textId="77777777" w:rsidR="00ED5908" w:rsidRPr="00EB0B0D" w:rsidRDefault="00ED5908" w:rsidP="002F23F1">
            <w:pPr>
              <w:widowControl/>
              <w:spacing w:line="0" w:lineRule="atLeast"/>
              <w:ind w:left="129"/>
              <w:rPr>
                <w:rFonts w:ascii="Arial" w:eastAsia="標楷體" w:hAnsi="Arial" w:cs="Arial"/>
                <w:noProof/>
                <w:color w:val="000000" w:themeColor="text1"/>
                <w:sz w:val="20"/>
                <w:szCs w:val="20"/>
              </w:rPr>
            </w:pPr>
            <w:r w:rsidRPr="00EB0B0D">
              <w:rPr>
                <w:rFonts w:ascii="Arial" w:eastAsia="標楷體" w:hAnsi="Arial" w:cs="Arial"/>
                <w:noProof/>
                <w:color w:val="000000" w:themeColor="text1"/>
                <w:sz w:val="20"/>
                <w:szCs w:val="20"/>
              </w:rPr>
              <w:t xml:space="preserve">  </w:t>
            </w:r>
            <w:r w:rsidRPr="00EB0B0D">
              <w:rPr>
                <w:rFonts w:ascii="Arial" w:eastAsia="標楷體" w:hAnsi="Arial" w:cs="Arial"/>
                <w:noProof/>
                <w:color w:val="000000" w:themeColor="text1"/>
                <w:sz w:val="20"/>
                <w:szCs w:val="20"/>
              </w:rPr>
              <w:t>已嚼</w:t>
            </w:r>
            <w:r w:rsidRPr="00EB0B0D">
              <w:rPr>
                <w:rFonts w:ascii="Arial" w:eastAsia="標楷體" w:hAnsi="Arial" w:cs="Arial"/>
                <w:noProof/>
                <w:color w:val="000000" w:themeColor="text1"/>
                <w:sz w:val="20"/>
                <w:szCs w:val="20"/>
                <w:u w:val="single"/>
              </w:rPr>
              <w:t xml:space="preserve">          </w:t>
            </w:r>
            <w:r w:rsidRPr="00EB0B0D">
              <w:rPr>
                <w:rFonts w:ascii="Arial" w:eastAsia="標楷體" w:hAnsi="Arial" w:cs="Arial"/>
                <w:noProof/>
                <w:color w:val="000000" w:themeColor="text1"/>
                <w:sz w:val="20"/>
                <w:szCs w:val="20"/>
              </w:rPr>
              <w:t>年</w:t>
            </w:r>
          </w:p>
          <w:p w14:paraId="425CB35B" w14:textId="77777777" w:rsidR="00ED5908" w:rsidRPr="00EB0B0D" w:rsidRDefault="00ED5908" w:rsidP="002F23F1">
            <w:pPr>
              <w:widowControl/>
              <w:spacing w:line="0" w:lineRule="atLeast"/>
              <w:ind w:left="129"/>
              <w:rPr>
                <w:rFonts w:ascii="Arial" w:eastAsia="標楷體" w:hAnsi="Arial" w:cs="Arial"/>
                <w:noProof/>
                <w:color w:val="000000" w:themeColor="text1"/>
                <w:sz w:val="20"/>
                <w:szCs w:val="20"/>
              </w:rPr>
            </w:pPr>
          </w:p>
        </w:tc>
        <w:tc>
          <w:tcPr>
            <w:tcW w:w="2512" w:type="dxa"/>
            <w:gridSpan w:val="2"/>
          </w:tcPr>
          <w:p w14:paraId="79596FE3" w14:textId="77777777" w:rsidR="00ED5908" w:rsidRPr="00EB0B0D" w:rsidRDefault="00ED5908" w:rsidP="002F23F1">
            <w:pPr>
              <w:widowControl/>
              <w:spacing w:line="0" w:lineRule="atLeast"/>
              <w:rPr>
                <w:rFonts w:ascii="Arial" w:eastAsia="標楷體" w:hAnsi="Arial" w:cs="Arial"/>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color w:val="000000" w:themeColor="text1"/>
                <w:sz w:val="20"/>
                <w:szCs w:val="20"/>
              </w:rPr>
              <w:t>已經戒食，</w:t>
            </w:r>
          </w:p>
          <w:p w14:paraId="772662C1" w14:textId="77777777" w:rsidR="00ED5908" w:rsidRPr="00EB0B0D" w:rsidRDefault="00ED5908" w:rsidP="002F23F1">
            <w:pPr>
              <w:widowControl/>
              <w:spacing w:line="0" w:lineRule="atLeast"/>
              <w:rPr>
                <w:rFonts w:ascii="Arial" w:eastAsia="標楷體" w:hAnsi="Arial" w:cs="Arial"/>
                <w:color w:val="000000" w:themeColor="text1"/>
                <w:kern w:val="0"/>
                <w:sz w:val="20"/>
                <w:szCs w:val="20"/>
              </w:rPr>
            </w:pPr>
            <w:r w:rsidRPr="00EB0B0D">
              <w:rPr>
                <w:rFonts w:ascii="Arial" w:eastAsia="標楷體" w:hAnsi="Arial" w:cs="Arial"/>
                <w:color w:val="000000" w:themeColor="text1"/>
                <w:sz w:val="20"/>
                <w:szCs w:val="20"/>
              </w:rPr>
              <w:t xml:space="preserve">  </w:t>
            </w:r>
            <w:r w:rsidRPr="00EB0B0D">
              <w:rPr>
                <w:rFonts w:ascii="Arial" w:eastAsia="標楷體" w:hAnsi="Arial" w:cs="Arial"/>
                <w:color w:val="000000" w:themeColor="text1"/>
                <w:sz w:val="20"/>
                <w:szCs w:val="20"/>
              </w:rPr>
              <w:t>戒了</w:t>
            </w:r>
            <w:r w:rsidRPr="00EB0B0D">
              <w:rPr>
                <w:rFonts w:ascii="Arial" w:hAnsi="Arial" w:cs="Arial"/>
                <w:color w:val="000000" w:themeColor="text1"/>
                <w:sz w:val="20"/>
                <w:szCs w:val="20"/>
                <w:u w:val="single"/>
              </w:rPr>
              <w:t xml:space="preserve">    </w:t>
            </w:r>
            <w:r w:rsidRPr="00EB0B0D">
              <w:rPr>
                <w:rFonts w:ascii="Arial" w:eastAsia="標楷體" w:hAnsi="Arial" w:cs="Arial"/>
                <w:color w:val="000000" w:themeColor="text1"/>
                <w:sz w:val="20"/>
                <w:szCs w:val="20"/>
              </w:rPr>
              <w:t>年</w:t>
            </w:r>
            <w:r w:rsidRPr="00EB0B0D">
              <w:rPr>
                <w:rFonts w:ascii="Arial" w:hAnsi="Arial" w:cs="Arial"/>
                <w:color w:val="000000" w:themeColor="text1"/>
                <w:sz w:val="20"/>
                <w:szCs w:val="20"/>
                <w:u w:val="single"/>
              </w:rPr>
              <w:t xml:space="preserve">    </w:t>
            </w:r>
            <w:r w:rsidRPr="00EB0B0D">
              <w:rPr>
                <w:rFonts w:ascii="Arial" w:eastAsia="標楷體" w:hAnsi="Arial" w:cs="Arial"/>
                <w:color w:val="000000" w:themeColor="text1"/>
                <w:sz w:val="20"/>
                <w:szCs w:val="20"/>
              </w:rPr>
              <w:t>個月</w:t>
            </w:r>
          </w:p>
        </w:tc>
      </w:tr>
      <w:tr w:rsidR="00EB0B0D" w:rsidRPr="00EB0B0D" w14:paraId="7D35BBF1" w14:textId="77777777" w:rsidTr="002F23F1">
        <w:trPr>
          <w:cantSplit/>
          <w:trHeight w:val="1134"/>
        </w:trPr>
        <w:tc>
          <w:tcPr>
            <w:tcW w:w="534" w:type="dxa"/>
            <w:vMerge/>
            <w:tcBorders>
              <w:right w:val="single" w:sz="4" w:space="0" w:color="auto"/>
            </w:tcBorders>
            <w:textDirection w:val="tbRlV"/>
          </w:tcPr>
          <w:p w14:paraId="31F5B8E7" w14:textId="77777777" w:rsidR="00ED5908" w:rsidRPr="00EB0B0D" w:rsidRDefault="00ED5908" w:rsidP="002F23F1">
            <w:pPr>
              <w:ind w:left="113" w:right="113"/>
              <w:jc w:val="center"/>
              <w:rPr>
                <w:rFonts w:ascii="Arial" w:eastAsia="標楷體" w:hAnsi="Arial" w:cs="Arial"/>
                <w:color w:val="000000" w:themeColor="text1"/>
                <w:sz w:val="22"/>
              </w:rPr>
            </w:pPr>
          </w:p>
        </w:tc>
        <w:tc>
          <w:tcPr>
            <w:tcW w:w="425" w:type="dxa"/>
            <w:vMerge/>
            <w:tcBorders>
              <w:left w:val="single" w:sz="4" w:space="0" w:color="auto"/>
            </w:tcBorders>
            <w:textDirection w:val="tbRlV"/>
          </w:tcPr>
          <w:p w14:paraId="3AC331B6" w14:textId="77777777" w:rsidR="00ED5908" w:rsidRPr="00EB0B0D" w:rsidRDefault="00ED5908" w:rsidP="002F23F1">
            <w:pPr>
              <w:ind w:left="113" w:right="113"/>
              <w:jc w:val="center"/>
              <w:rPr>
                <w:rFonts w:ascii="Arial" w:eastAsia="標楷體" w:hAnsi="Arial" w:cs="Arial"/>
                <w:color w:val="000000" w:themeColor="text1"/>
                <w:sz w:val="22"/>
              </w:rPr>
            </w:pPr>
          </w:p>
        </w:tc>
        <w:tc>
          <w:tcPr>
            <w:tcW w:w="1984" w:type="dxa"/>
            <w:gridSpan w:val="3"/>
            <w:vAlign w:val="center"/>
          </w:tcPr>
          <w:p w14:paraId="6D56EB01" w14:textId="77777777" w:rsidR="00ED5908" w:rsidRPr="00EB0B0D" w:rsidRDefault="00ED5908" w:rsidP="002F23F1">
            <w:pPr>
              <w:pStyle w:val="Default"/>
              <w:rPr>
                <w:rFonts w:ascii="Arial" w:hAnsi="Arial" w:cs="Arial"/>
                <w:color w:val="000000" w:themeColor="text1"/>
                <w:sz w:val="20"/>
                <w:szCs w:val="20"/>
              </w:rPr>
            </w:pPr>
            <w:r w:rsidRPr="00EB0B0D">
              <w:rPr>
                <w:rFonts w:ascii="Arial" w:hAnsi="Arial" w:cs="Arial"/>
                <w:color w:val="000000" w:themeColor="text1"/>
                <w:sz w:val="20"/>
                <w:szCs w:val="20"/>
              </w:rPr>
              <w:t>您過去一個月內是否有</w:t>
            </w:r>
            <w:r w:rsidRPr="00EB0B0D">
              <w:rPr>
                <w:rFonts w:ascii="Arial" w:hAnsi="Arial" w:cs="Arial"/>
                <w:b/>
                <w:color w:val="000000" w:themeColor="text1"/>
                <w:sz w:val="20"/>
                <w:szCs w:val="20"/>
              </w:rPr>
              <w:t>喝酒</w:t>
            </w:r>
            <w:r w:rsidRPr="00EB0B0D">
              <w:rPr>
                <w:rFonts w:ascii="Arial" w:hAnsi="Arial" w:cs="Arial"/>
                <w:color w:val="000000" w:themeColor="text1"/>
                <w:sz w:val="20"/>
                <w:szCs w:val="20"/>
              </w:rPr>
              <w:t>?</w:t>
            </w:r>
          </w:p>
        </w:tc>
        <w:tc>
          <w:tcPr>
            <w:tcW w:w="1701" w:type="dxa"/>
            <w:gridSpan w:val="2"/>
            <w:vAlign w:val="center"/>
          </w:tcPr>
          <w:p w14:paraId="3A82880A" w14:textId="77777777" w:rsidR="00ED5908" w:rsidRPr="00EB0B0D" w:rsidRDefault="00ED5908" w:rsidP="002F23F1">
            <w:pPr>
              <w:widowControl/>
              <w:rPr>
                <w:rFonts w:ascii="Arial" w:eastAsia="標楷體" w:hAnsi="Arial" w:cs="Arial"/>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color w:val="000000" w:themeColor="text1"/>
                <w:sz w:val="20"/>
                <w:szCs w:val="20"/>
              </w:rPr>
              <w:t>從未</w:t>
            </w:r>
            <w:r w:rsidRPr="00EB0B0D">
              <w:rPr>
                <w:rFonts w:ascii="Arial" w:eastAsia="標楷體" w:hAnsi="Arial" w:cs="Arial"/>
                <w:b/>
                <w:color w:val="000000" w:themeColor="text1"/>
                <w:sz w:val="20"/>
                <w:szCs w:val="20"/>
              </w:rPr>
              <w:t>喝酒</w:t>
            </w:r>
          </w:p>
        </w:tc>
        <w:tc>
          <w:tcPr>
            <w:tcW w:w="1843" w:type="dxa"/>
            <w:gridSpan w:val="2"/>
            <w:vAlign w:val="center"/>
          </w:tcPr>
          <w:p w14:paraId="3CA9B915" w14:textId="77777777" w:rsidR="00ED5908" w:rsidRPr="00EB0B0D" w:rsidRDefault="00ED5908" w:rsidP="002F23F1">
            <w:pPr>
              <w:pStyle w:val="Default"/>
              <w:spacing w:line="0" w:lineRule="atLeast"/>
              <w:rPr>
                <w:rFonts w:ascii="Arial" w:hAnsi="Arial" w:cs="Arial"/>
                <w:color w:val="000000" w:themeColor="text1"/>
                <w:sz w:val="20"/>
                <w:szCs w:val="20"/>
              </w:rPr>
            </w:pPr>
            <w:r w:rsidRPr="00EB0B0D">
              <w:rPr>
                <w:rFonts w:ascii="Arial" w:hAnsi="Arial" w:cs="Arial"/>
                <w:noProof/>
                <w:color w:val="000000" w:themeColor="text1"/>
                <w:sz w:val="20"/>
                <w:szCs w:val="20"/>
              </w:rPr>
              <w:t>□</w:t>
            </w:r>
            <w:r w:rsidRPr="00EB0B0D">
              <w:rPr>
                <w:rFonts w:ascii="Arial" w:hAnsi="Arial" w:cs="Arial"/>
                <w:color w:val="000000" w:themeColor="text1"/>
                <w:sz w:val="20"/>
                <w:szCs w:val="20"/>
              </w:rPr>
              <w:t>偶爾</w:t>
            </w:r>
            <w:r w:rsidRPr="00EB0B0D">
              <w:rPr>
                <w:rFonts w:ascii="Arial" w:hAnsi="Arial" w:cs="Arial"/>
                <w:color w:val="000000" w:themeColor="text1"/>
                <w:sz w:val="20"/>
                <w:szCs w:val="20"/>
              </w:rPr>
              <w:t>(</w:t>
            </w:r>
            <w:r w:rsidRPr="00EB0B0D">
              <w:rPr>
                <w:rFonts w:ascii="Arial" w:hAnsi="Arial" w:cs="Arial"/>
                <w:color w:val="000000" w:themeColor="text1"/>
                <w:sz w:val="20"/>
                <w:szCs w:val="20"/>
              </w:rPr>
              <w:t>不是天天</w:t>
            </w:r>
            <w:r w:rsidRPr="00EB0B0D">
              <w:rPr>
                <w:rFonts w:ascii="Arial" w:hAnsi="Arial" w:cs="Arial"/>
                <w:color w:val="000000" w:themeColor="text1"/>
                <w:sz w:val="20"/>
                <w:szCs w:val="20"/>
              </w:rPr>
              <w:t>)</w:t>
            </w:r>
          </w:p>
        </w:tc>
        <w:tc>
          <w:tcPr>
            <w:tcW w:w="2308" w:type="dxa"/>
            <w:gridSpan w:val="3"/>
            <w:vAlign w:val="center"/>
          </w:tcPr>
          <w:p w14:paraId="562E1F1D" w14:textId="77777777" w:rsidR="00ED5908" w:rsidRPr="00EB0B0D" w:rsidRDefault="00ED5908" w:rsidP="002F23F1">
            <w:pPr>
              <w:widowControl/>
              <w:spacing w:line="0" w:lineRule="atLeast"/>
              <w:rPr>
                <w:rFonts w:ascii="Arial" w:eastAsia="標楷體" w:hAnsi="Arial" w:cs="Arial"/>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color w:val="000000" w:themeColor="text1"/>
                <w:sz w:val="20"/>
                <w:szCs w:val="20"/>
              </w:rPr>
              <w:t>（幾乎）每天喝，</w:t>
            </w:r>
          </w:p>
          <w:p w14:paraId="426C7620" w14:textId="77777777" w:rsidR="00ED5908" w:rsidRPr="00EB0B0D" w:rsidRDefault="00ED5908" w:rsidP="002F23F1">
            <w:pPr>
              <w:widowControl/>
              <w:spacing w:line="0" w:lineRule="atLeast"/>
              <w:rPr>
                <w:rFonts w:ascii="Arial" w:eastAsia="標楷體" w:hAnsi="Arial" w:cs="Arial"/>
                <w:color w:val="000000" w:themeColor="text1"/>
                <w:sz w:val="20"/>
                <w:szCs w:val="20"/>
              </w:rPr>
            </w:pPr>
            <w:r w:rsidRPr="00EB0B0D">
              <w:rPr>
                <w:rFonts w:ascii="Arial" w:eastAsia="標楷體" w:hAnsi="Arial" w:cs="Arial"/>
                <w:color w:val="000000" w:themeColor="text1"/>
                <w:sz w:val="20"/>
                <w:szCs w:val="20"/>
              </w:rPr>
              <w:t xml:space="preserve">   </w:t>
            </w:r>
            <w:r w:rsidRPr="00EB0B0D">
              <w:rPr>
                <w:rFonts w:ascii="Arial" w:eastAsia="標楷體" w:hAnsi="Arial" w:cs="Arial"/>
                <w:color w:val="000000" w:themeColor="text1"/>
                <w:sz w:val="20"/>
                <w:szCs w:val="20"/>
              </w:rPr>
              <w:t>平均</w:t>
            </w:r>
            <w:r w:rsidRPr="00EB0B0D">
              <w:rPr>
                <w:rFonts w:ascii="Arial" w:eastAsia="標楷體" w:hAnsi="Arial" w:cs="Arial"/>
                <w:b/>
                <w:color w:val="000000" w:themeColor="text1"/>
                <w:sz w:val="20"/>
                <w:szCs w:val="20"/>
              </w:rPr>
              <w:t>每週</w:t>
            </w:r>
            <w:r w:rsidRPr="00EB0B0D">
              <w:rPr>
                <w:rFonts w:ascii="Arial" w:eastAsia="標楷體" w:hAnsi="Arial" w:cs="Arial"/>
                <w:color w:val="000000" w:themeColor="text1"/>
                <w:sz w:val="20"/>
                <w:szCs w:val="20"/>
              </w:rPr>
              <w:t>喝</w:t>
            </w:r>
            <w:r w:rsidRPr="00EB0B0D">
              <w:rPr>
                <w:rFonts w:ascii="Arial" w:eastAsia="標楷體" w:hAnsi="Arial" w:cs="Arial"/>
                <w:color w:val="000000" w:themeColor="text1"/>
                <w:sz w:val="20"/>
                <w:szCs w:val="20"/>
                <w:u w:val="single"/>
              </w:rPr>
              <w:t xml:space="preserve">    </w:t>
            </w:r>
            <w:r w:rsidRPr="00EB0B0D">
              <w:rPr>
                <w:rFonts w:ascii="Arial" w:eastAsia="標楷體" w:hAnsi="Arial" w:cs="Arial"/>
                <w:color w:val="000000" w:themeColor="text1"/>
                <w:sz w:val="20"/>
                <w:szCs w:val="20"/>
              </w:rPr>
              <w:t>次，</w:t>
            </w:r>
            <w:r w:rsidRPr="00EB0B0D">
              <w:rPr>
                <w:rFonts w:ascii="Arial" w:eastAsia="標楷體" w:hAnsi="Arial" w:cs="Arial"/>
                <w:color w:val="000000" w:themeColor="text1"/>
                <w:sz w:val="20"/>
                <w:szCs w:val="20"/>
              </w:rPr>
              <w:t xml:space="preserve"> </w:t>
            </w:r>
          </w:p>
          <w:p w14:paraId="55FC7441" w14:textId="77777777" w:rsidR="00ED5908" w:rsidRPr="00EB0B0D" w:rsidRDefault="00ED5908" w:rsidP="002F23F1">
            <w:pPr>
              <w:widowControl/>
              <w:spacing w:line="0" w:lineRule="atLeast"/>
              <w:rPr>
                <w:rFonts w:ascii="Arial" w:eastAsia="標楷體" w:hAnsi="Arial" w:cs="Arial"/>
                <w:color w:val="000000" w:themeColor="text1"/>
                <w:sz w:val="20"/>
                <w:szCs w:val="20"/>
              </w:rPr>
            </w:pPr>
            <w:r w:rsidRPr="00EB0B0D">
              <w:rPr>
                <w:rFonts w:ascii="Arial" w:eastAsia="標楷體" w:hAnsi="Arial" w:cs="Arial"/>
                <w:color w:val="000000" w:themeColor="text1"/>
                <w:sz w:val="20"/>
                <w:szCs w:val="20"/>
              </w:rPr>
              <w:t xml:space="preserve">   </w:t>
            </w:r>
            <w:r w:rsidRPr="00EB0B0D">
              <w:rPr>
                <w:rFonts w:ascii="Arial" w:eastAsia="標楷體" w:hAnsi="Arial" w:cs="Arial"/>
                <w:color w:val="000000" w:themeColor="text1"/>
                <w:sz w:val="20"/>
                <w:szCs w:val="20"/>
              </w:rPr>
              <w:t>最常喝</w:t>
            </w:r>
            <w:r w:rsidRPr="00EB0B0D">
              <w:rPr>
                <w:rFonts w:ascii="Arial" w:eastAsia="標楷體" w:hAnsi="Arial" w:cs="Arial"/>
                <w:color w:val="000000" w:themeColor="text1"/>
                <w:sz w:val="20"/>
                <w:szCs w:val="20"/>
                <w:u w:val="single"/>
              </w:rPr>
              <w:t xml:space="preserve">        </w:t>
            </w:r>
            <w:r w:rsidRPr="00EB0B0D">
              <w:rPr>
                <w:rFonts w:ascii="Arial" w:eastAsia="標楷體" w:hAnsi="Arial" w:cs="Arial"/>
                <w:color w:val="000000" w:themeColor="text1"/>
                <w:sz w:val="20"/>
                <w:szCs w:val="20"/>
              </w:rPr>
              <w:t>酒，</w:t>
            </w:r>
          </w:p>
          <w:p w14:paraId="5104B828" w14:textId="77777777" w:rsidR="00ED5908" w:rsidRPr="00EB0B0D" w:rsidRDefault="00ED5908" w:rsidP="002F23F1">
            <w:pPr>
              <w:widowControl/>
              <w:spacing w:line="0" w:lineRule="atLeast"/>
              <w:rPr>
                <w:rFonts w:ascii="Arial" w:eastAsia="標楷體" w:hAnsi="Arial" w:cs="Arial"/>
                <w:color w:val="000000" w:themeColor="text1"/>
                <w:sz w:val="20"/>
                <w:szCs w:val="20"/>
              </w:rPr>
            </w:pPr>
            <w:r w:rsidRPr="00EB0B0D">
              <w:rPr>
                <w:rFonts w:ascii="Arial" w:eastAsia="標楷體" w:hAnsi="Arial" w:cs="Arial"/>
                <w:color w:val="000000" w:themeColor="text1"/>
                <w:sz w:val="20"/>
                <w:szCs w:val="20"/>
              </w:rPr>
              <w:t xml:space="preserve">   </w:t>
            </w:r>
            <w:r w:rsidRPr="00EB0B0D">
              <w:rPr>
                <w:rFonts w:ascii="Arial" w:eastAsia="標楷體" w:hAnsi="Arial" w:cs="Arial"/>
                <w:color w:val="000000" w:themeColor="text1"/>
                <w:sz w:val="20"/>
                <w:szCs w:val="20"/>
              </w:rPr>
              <w:t>每次</w:t>
            </w:r>
            <w:r w:rsidRPr="00EB0B0D">
              <w:rPr>
                <w:rFonts w:ascii="Arial" w:eastAsia="標楷體" w:hAnsi="Arial" w:cs="Arial"/>
                <w:color w:val="000000" w:themeColor="text1"/>
                <w:sz w:val="20"/>
                <w:szCs w:val="20"/>
                <w:u w:val="single"/>
              </w:rPr>
              <w:t xml:space="preserve">          </w:t>
            </w:r>
            <w:r w:rsidRPr="00EB0B0D">
              <w:rPr>
                <w:rFonts w:ascii="Arial" w:eastAsia="標楷體" w:hAnsi="Arial" w:cs="Arial"/>
                <w:color w:val="000000" w:themeColor="text1"/>
                <w:sz w:val="20"/>
                <w:szCs w:val="20"/>
              </w:rPr>
              <w:t>瓶</w:t>
            </w:r>
          </w:p>
        </w:tc>
        <w:tc>
          <w:tcPr>
            <w:tcW w:w="2512" w:type="dxa"/>
            <w:gridSpan w:val="2"/>
          </w:tcPr>
          <w:p w14:paraId="3D19A881" w14:textId="77777777" w:rsidR="00ED5908" w:rsidRPr="00EB0B0D" w:rsidRDefault="00ED5908" w:rsidP="002F23F1">
            <w:pPr>
              <w:widowControl/>
              <w:spacing w:line="0" w:lineRule="atLeast"/>
              <w:rPr>
                <w:rFonts w:ascii="Arial" w:eastAsia="標楷體" w:hAnsi="Arial" w:cs="Arial"/>
                <w:color w:val="000000" w:themeColor="text1"/>
                <w:sz w:val="20"/>
                <w:szCs w:val="20"/>
              </w:rPr>
            </w:pPr>
            <w:r w:rsidRPr="00EB0B0D">
              <w:rPr>
                <w:rFonts w:ascii="Arial" w:eastAsia="標楷體" w:hAnsi="Arial" w:cs="Arial"/>
                <w:noProof/>
                <w:color w:val="000000" w:themeColor="text1"/>
                <w:sz w:val="20"/>
                <w:szCs w:val="20"/>
              </w:rPr>
              <w:t>□</w:t>
            </w:r>
            <w:r w:rsidRPr="00EB0B0D">
              <w:rPr>
                <w:rFonts w:ascii="Arial" w:eastAsia="標楷體" w:hAnsi="Arial" w:cs="Arial"/>
                <w:color w:val="000000" w:themeColor="text1"/>
                <w:sz w:val="20"/>
                <w:szCs w:val="20"/>
              </w:rPr>
              <w:t>已經戒酒，</w:t>
            </w:r>
          </w:p>
          <w:p w14:paraId="1C622BC4" w14:textId="77777777" w:rsidR="00ED5908" w:rsidRPr="00EB0B0D" w:rsidRDefault="00ED5908" w:rsidP="002F23F1">
            <w:pPr>
              <w:widowControl/>
              <w:spacing w:line="0" w:lineRule="atLeast"/>
              <w:rPr>
                <w:rFonts w:ascii="Arial" w:eastAsia="標楷體" w:hAnsi="Arial" w:cs="Arial"/>
                <w:color w:val="000000" w:themeColor="text1"/>
                <w:kern w:val="0"/>
                <w:sz w:val="20"/>
                <w:szCs w:val="20"/>
              </w:rPr>
            </w:pPr>
            <w:r w:rsidRPr="00EB0B0D">
              <w:rPr>
                <w:rFonts w:ascii="Arial" w:eastAsia="標楷體" w:hAnsi="Arial" w:cs="Arial"/>
                <w:color w:val="000000" w:themeColor="text1"/>
                <w:sz w:val="20"/>
                <w:szCs w:val="20"/>
              </w:rPr>
              <w:t xml:space="preserve">  </w:t>
            </w:r>
            <w:r w:rsidRPr="00EB0B0D">
              <w:rPr>
                <w:rFonts w:ascii="Arial" w:eastAsia="標楷體" w:hAnsi="Arial" w:cs="Arial"/>
                <w:color w:val="000000" w:themeColor="text1"/>
                <w:sz w:val="20"/>
                <w:szCs w:val="20"/>
              </w:rPr>
              <w:t>戒了</w:t>
            </w:r>
            <w:r w:rsidRPr="00EB0B0D">
              <w:rPr>
                <w:rFonts w:ascii="Arial" w:hAnsi="Arial" w:cs="Arial"/>
                <w:color w:val="000000" w:themeColor="text1"/>
                <w:sz w:val="20"/>
                <w:szCs w:val="20"/>
                <w:u w:val="single"/>
              </w:rPr>
              <w:t xml:space="preserve">    </w:t>
            </w:r>
            <w:r w:rsidRPr="00EB0B0D">
              <w:rPr>
                <w:rFonts w:ascii="Arial" w:eastAsia="標楷體" w:hAnsi="Arial" w:cs="Arial"/>
                <w:color w:val="000000" w:themeColor="text1"/>
                <w:sz w:val="20"/>
                <w:szCs w:val="20"/>
              </w:rPr>
              <w:t>年</w:t>
            </w:r>
            <w:r w:rsidRPr="00EB0B0D">
              <w:rPr>
                <w:rFonts w:ascii="Arial" w:hAnsi="Arial" w:cs="Arial"/>
                <w:color w:val="000000" w:themeColor="text1"/>
                <w:sz w:val="20"/>
                <w:szCs w:val="20"/>
                <w:u w:val="single"/>
              </w:rPr>
              <w:t xml:space="preserve">    </w:t>
            </w:r>
            <w:r w:rsidRPr="00EB0B0D">
              <w:rPr>
                <w:rFonts w:ascii="Arial" w:eastAsia="標楷體" w:hAnsi="Arial" w:cs="Arial"/>
                <w:color w:val="000000" w:themeColor="text1"/>
                <w:sz w:val="20"/>
                <w:szCs w:val="20"/>
              </w:rPr>
              <w:t>個月</w:t>
            </w:r>
          </w:p>
        </w:tc>
      </w:tr>
      <w:tr w:rsidR="00EB0B0D" w:rsidRPr="00EB0B0D" w14:paraId="4AC10B32" w14:textId="77777777" w:rsidTr="002F23F1">
        <w:trPr>
          <w:cantSplit/>
          <w:trHeight w:val="360"/>
        </w:trPr>
        <w:tc>
          <w:tcPr>
            <w:tcW w:w="534" w:type="dxa"/>
            <w:vMerge/>
            <w:tcBorders>
              <w:right w:val="single" w:sz="4" w:space="0" w:color="auto"/>
            </w:tcBorders>
            <w:textDirection w:val="tbRlV"/>
          </w:tcPr>
          <w:p w14:paraId="1178002B" w14:textId="77777777" w:rsidR="00ED5908" w:rsidRPr="00EB0B0D" w:rsidRDefault="00ED5908" w:rsidP="002F23F1">
            <w:pPr>
              <w:ind w:left="113" w:right="113"/>
              <w:jc w:val="center"/>
              <w:rPr>
                <w:rFonts w:ascii="Arial" w:eastAsia="標楷體" w:hAnsi="Arial" w:cs="Arial"/>
                <w:color w:val="000000" w:themeColor="text1"/>
                <w:sz w:val="22"/>
              </w:rPr>
            </w:pPr>
          </w:p>
        </w:tc>
        <w:tc>
          <w:tcPr>
            <w:tcW w:w="425" w:type="dxa"/>
            <w:vMerge/>
            <w:tcBorders>
              <w:left w:val="single" w:sz="4" w:space="0" w:color="auto"/>
            </w:tcBorders>
            <w:textDirection w:val="tbRlV"/>
          </w:tcPr>
          <w:p w14:paraId="43AB2F96" w14:textId="77777777" w:rsidR="00ED5908" w:rsidRPr="00EB0B0D" w:rsidRDefault="00ED5908" w:rsidP="002F23F1">
            <w:pPr>
              <w:ind w:left="113" w:right="113"/>
              <w:jc w:val="center"/>
              <w:rPr>
                <w:rFonts w:ascii="Arial" w:eastAsia="標楷體" w:hAnsi="Arial" w:cs="Arial"/>
                <w:color w:val="000000" w:themeColor="text1"/>
                <w:sz w:val="22"/>
              </w:rPr>
            </w:pPr>
          </w:p>
        </w:tc>
        <w:tc>
          <w:tcPr>
            <w:tcW w:w="10348" w:type="dxa"/>
            <w:gridSpan w:val="12"/>
          </w:tcPr>
          <w:p w14:paraId="194D6FA7" w14:textId="77777777" w:rsidR="00ED5908" w:rsidRPr="00EB0B0D" w:rsidRDefault="00ED5908" w:rsidP="002F23F1">
            <w:pPr>
              <w:pStyle w:val="Default"/>
              <w:rPr>
                <w:rFonts w:ascii="Arial" w:hAnsi="Arial" w:cs="Arial"/>
                <w:color w:val="000000" w:themeColor="text1"/>
                <w:sz w:val="22"/>
                <w:szCs w:val="22"/>
              </w:rPr>
            </w:pPr>
            <w:r w:rsidRPr="00EB0B0D">
              <w:rPr>
                <w:rFonts w:ascii="Arial" w:hAnsi="Arial" w:cs="Arial"/>
                <w:color w:val="000000" w:themeColor="text1"/>
                <w:sz w:val="22"/>
                <w:szCs w:val="22"/>
              </w:rPr>
              <w:t>您於</w:t>
            </w:r>
            <w:r w:rsidRPr="00EB0B0D">
              <w:rPr>
                <w:rFonts w:ascii="Arial" w:hAnsi="Arial" w:cs="Arial"/>
                <w:b/>
                <w:color w:val="000000" w:themeColor="text1"/>
                <w:sz w:val="22"/>
                <w:szCs w:val="22"/>
              </w:rPr>
              <w:t>工作日</w:t>
            </w:r>
            <w:r w:rsidRPr="00EB0B0D">
              <w:rPr>
                <w:rFonts w:ascii="Arial" w:hAnsi="Arial" w:cs="Arial"/>
                <w:color w:val="000000" w:themeColor="text1"/>
                <w:sz w:val="22"/>
                <w:szCs w:val="22"/>
              </w:rPr>
              <w:t>期間，平均</w:t>
            </w:r>
            <w:r w:rsidRPr="00EB0B0D">
              <w:rPr>
                <w:rFonts w:ascii="Arial" w:hAnsi="Arial" w:cs="Arial"/>
                <w:b/>
                <w:color w:val="000000" w:themeColor="text1"/>
                <w:sz w:val="22"/>
                <w:szCs w:val="22"/>
              </w:rPr>
              <w:t>每天</w:t>
            </w:r>
            <w:r w:rsidRPr="00EB0B0D">
              <w:rPr>
                <w:rFonts w:ascii="Arial" w:hAnsi="Arial" w:cs="Arial"/>
                <w:color w:val="000000" w:themeColor="text1"/>
                <w:sz w:val="22"/>
                <w:szCs w:val="22"/>
              </w:rPr>
              <w:t>睡眠時間為：</w:t>
            </w:r>
            <w:r w:rsidRPr="00EB0B0D">
              <w:rPr>
                <w:rFonts w:ascii="Arial" w:hAnsi="Arial" w:cs="Arial"/>
                <w:color w:val="000000" w:themeColor="text1"/>
                <w:sz w:val="22"/>
                <w:szCs w:val="22"/>
                <w:u w:val="single"/>
              </w:rPr>
              <w:t xml:space="preserve">      </w:t>
            </w:r>
            <w:r w:rsidRPr="00EB0B0D">
              <w:rPr>
                <w:rFonts w:ascii="Arial" w:hAnsi="Arial" w:cs="Arial"/>
                <w:color w:val="000000" w:themeColor="text1"/>
                <w:sz w:val="22"/>
                <w:szCs w:val="22"/>
              </w:rPr>
              <w:t>小時</w:t>
            </w:r>
          </w:p>
        </w:tc>
      </w:tr>
    </w:tbl>
    <w:p w14:paraId="6AD75979" w14:textId="77777777" w:rsidR="00ED5908" w:rsidRPr="00EB0B0D" w:rsidRDefault="00ED5908" w:rsidP="00ED5908">
      <w:pPr>
        <w:snapToGrid w:val="0"/>
        <w:jc w:val="center"/>
        <w:rPr>
          <w:rFonts w:ascii="Arial" w:eastAsia="標楷體" w:hAnsi="Arial" w:cs="Arial"/>
          <w:noProof/>
          <w:color w:val="000000" w:themeColor="text1"/>
          <w:sz w:val="44"/>
          <w:szCs w:val="44"/>
        </w:rPr>
      </w:pPr>
      <w:r w:rsidRPr="00EB0B0D">
        <w:rPr>
          <w:rFonts w:ascii="Arial" w:eastAsia="標楷體" w:hAnsi="Arial" w:cs="Arial"/>
          <w:noProof/>
          <w:color w:val="000000" w:themeColor="text1"/>
          <w:sz w:val="44"/>
          <w:szCs w:val="44"/>
        </w:rPr>
        <w:t>臺灣土地銀行</w:t>
      </w:r>
    </w:p>
    <w:p w14:paraId="62906EC4" w14:textId="77777777" w:rsidR="00ED5908" w:rsidRPr="00EB0B0D" w:rsidRDefault="00ED5908" w:rsidP="00ED5908">
      <w:pPr>
        <w:jc w:val="center"/>
        <w:rPr>
          <w:rFonts w:ascii="Arial" w:eastAsia="標楷體" w:hAnsi="Arial" w:cs="Arial"/>
          <w:color w:val="000000" w:themeColor="text1"/>
          <w:sz w:val="44"/>
          <w:szCs w:val="44"/>
        </w:rPr>
      </w:pPr>
      <w:r w:rsidRPr="00EB0B0D">
        <w:rPr>
          <w:rFonts w:ascii="Arial" w:eastAsia="標楷體" w:hAnsi="Arial" w:cs="Arial"/>
          <w:color w:val="000000" w:themeColor="text1"/>
          <w:sz w:val="44"/>
          <w:szCs w:val="44"/>
        </w:rPr>
        <w:t>新進行員體格檢查紀錄表</w:t>
      </w:r>
    </w:p>
    <w:p w14:paraId="59F64020" w14:textId="77777777" w:rsidR="00964805" w:rsidRPr="00EB0B0D" w:rsidRDefault="00964805" w:rsidP="0055767D">
      <w:pPr>
        <w:pStyle w:val="002"/>
        <w:rPr>
          <w:rFonts w:ascii="Arial" w:hAnsi="Arial" w:cs="Arial"/>
          <w:color w:val="000000" w:themeColor="text1"/>
          <w:lang w:val="en-US"/>
        </w:rPr>
      </w:pPr>
    </w:p>
    <w:p w14:paraId="5706ED2E" w14:textId="77777777" w:rsidR="00ED5908" w:rsidRPr="00EB0B0D" w:rsidRDefault="00ED5908" w:rsidP="0055767D">
      <w:pPr>
        <w:pStyle w:val="002"/>
        <w:rPr>
          <w:rFonts w:ascii="Arial" w:hAnsi="Arial" w:cs="Arial"/>
          <w:color w:val="000000" w:themeColor="text1"/>
          <w:lang w:val="en-US"/>
        </w:rPr>
      </w:pPr>
    </w:p>
    <w:p w14:paraId="3FC5EA95" w14:textId="77777777" w:rsidR="00ED5908" w:rsidRPr="00EB0B0D" w:rsidRDefault="00ED5908" w:rsidP="0055767D">
      <w:pPr>
        <w:pStyle w:val="002"/>
        <w:rPr>
          <w:rFonts w:ascii="Arial" w:hAnsi="Arial" w:cs="Arial"/>
          <w:color w:val="000000" w:themeColor="text1"/>
          <w:lang w:val="en-US"/>
        </w:rPr>
      </w:pPr>
    </w:p>
    <w:p w14:paraId="26C52D0C" w14:textId="77777777" w:rsidR="00ED5908" w:rsidRPr="00EB0B0D" w:rsidRDefault="00ED5908" w:rsidP="0055767D">
      <w:pPr>
        <w:pStyle w:val="002"/>
        <w:rPr>
          <w:rFonts w:ascii="Arial" w:hAnsi="Arial" w:cs="Arial"/>
          <w:color w:val="000000" w:themeColor="text1"/>
          <w:lang w:val="en-US"/>
        </w:rPr>
      </w:pPr>
    </w:p>
    <w:p w14:paraId="755DF3CE" w14:textId="77777777" w:rsidR="00ED5908" w:rsidRPr="00EB0B0D" w:rsidRDefault="00ED5908" w:rsidP="0055767D">
      <w:pPr>
        <w:pStyle w:val="002"/>
        <w:rPr>
          <w:rFonts w:ascii="Arial" w:hAnsi="Arial" w:cs="Arial"/>
          <w:color w:val="000000" w:themeColor="text1"/>
          <w:lang w:val="en-US"/>
        </w:rPr>
      </w:pPr>
    </w:p>
    <w:p w14:paraId="305F2CDC" w14:textId="77777777" w:rsidR="00ED5908" w:rsidRPr="00EB0B0D" w:rsidRDefault="00ED5908" w:rsidP="0055767D">
      <w:pPr>
        <w:pStyle w:val="002"/>
        <w:rPr>
          <w:rFonts w:ascii="Arial" w:hAnsi="Arial" w:cs="Arial"/>
          <w:color w:val="000000" w:themeColor="text1"/>
          <w:lang w:val="en-US"/>
        </w:rPr>
      </w:pPr>
    </w:p>
    <w:p w14:paraId="4E48B3AF" w14:textId="77777777" w:rsidR="00ED5908" w:rsidRPr="00EB0B0D" w:rsidRDefault="00ED5908" w:rsidP="0055767D">
      <w:pPr>
        <w:pStyle w:val="002"/>
        <w:rPr>
          <w:rFonts w:ascii="Arial" w:hAnsi="Arial" w:cs="Arial"/>
          <w:color w:val="000000" w:themeColor="text1"/>
          <w:lang w:val="en-US"/>
        </w:rPr>
      </w:pPr>
    </w:p>
    <w:p w14:paraId="7974D60C" w14:textId="77777777" w:rsidR="00843D6B" w:rsidRPr="00EB0B0D" w:rsidRDefault="00843D6B" w:rsidP="00843D6B">
      <w:pPr>
        <w:rPr>
          <w:rFonts w:ascii="Arial" w:eastAsia="標楷體" w:hAnsi="Arial" w:cs="Arial"/>
          <w:noProof/>
          <w:color w:val="000000" w:themeColor="text1"/>
          <w:szCs w:val="24"/>
        </w:rPr>
      </w:pPr>
      <w:r w:rsidRPr="00EB0B0D">
        <w:rPr>
          <w:rFonts w:ascii="Arial" w:eastAsia="標楷體" w:hAnsi="Arial" w:cs="Arial"/>
          <w:noProof/>
          <w:color w:val="000000" w:themeColor="text1"/>
          <w:szCs w:val="24"/>
        </w:rPr>
        <w:t>註：請至勞動部認可之醫療機構進行檢查</w:t>
      </w:r>
    </w:p>
    <w:p w14:paraId="56223084" w14:textId="12448A31" w:rsidR="00ED5908" w:rsidRPr="00EB0B0D" w:rsidRDefault="00843D6B" w:rsidP="00843D6B">
      <w:pPr>
        <w:rPr>
          <w:rFonts w:ascii="Arial" w:hAnsi="Arial" w:cs="Arial"/>
          <w:color w:val="000000" w:themeColor="text1"/>
        </w:rPr>
      </w:pPr>
      <w:r w:rsidRPr="00EB0B0D">
        <w:rPr>
          <w:rFonts w:ascii="Arial" w:eastAsia="標楷體" w:hAnsi="Arial" w:cs="Arial"/>
          <w:noProof/>
          <w:color w:val="000000" w:themeColor="text1"/>
          <w:szCs w:val="24"/>
        </w:rPr>
        <w:t>(</w:t>
      </w:r>
      <w:r w:rsidRPr="00EB0B0D">
        <w:rPr>
          <w:rFonts w:ascii="Arial" w:eastAsia="標楷體" w:hAnsi="Arial" w:cs="Arial"/>
          <w:noProof/>
          <w:color w:val="000000" w:themeColor="text1"/>
          <w:szCs w:val="24"/>
        </w:rPr>
        <w:t>醫療機構查詢網址：</w:t>
      </w:r>
      <w:r w:rsidRPr="00EB0B0D">
        <w:rPr>
          <w:rFonts w:ascii="Arial" w:eastAsia="標楷體" w:hAnsi="Arial" w:cs="Arial"/>
          <w:noProof/>
          <w:color w:val="000000" w:themeColor="text1"/>
          <w:szCs w:val="24"/>
        </w:rPr>
        <w:t>https://hrpts.osha.gov.tw/asshp/hrpm1055.aspx)</w:t>
      </w:r>
    </w:p>
    <w:tbl>
      <w:tblPr>
        <w:tblpPr w:leftFromText="180" w:rightFromText="180" w:vertAnchor="page" w:horzAnchor="margin" w:tblpXSpec="center" w:tblpY="607"/>
        <w:tblW w:w="1068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8"/>
        <w:gridCol w:w="446"/>
        <w:gridCol w:w="2043"/>
        <w:gridCol w:w="1276"/>
        <w:gridCol w:w="1276"/>
        <w:gridCol w:w="2268"/>
        <w:gridCol w:w="2855"/>
      </w:tblGrid>
      <w:tr w:rsidR="00EB0B0D" w:rsidRPr="00EB0B0D" w14:paraId="3EDF940E" w14:textId="77777777" w:rsidTr="00627B56">
        <w:trPr>
          <w:cantSplit/>
          <w:trHeight w:hRule="exact" w:val="454"/>
        </w:trPr>
        <w:tc>
          <w:tcPr>
            <w:tcW w:w="518" w:type="dxa"/>
            <w:vMerge w:val="restart"/>
            <w:tcBorders>
              <w:top w:val="single" w:sz="24" w:space="0" w:color="auto"/>
              <w:bottom w:val="single" w:sz="6" w:space="0" w:color="auto"/>
            </w:tcBorders>
            <w:textDirection w:val="tbRlV"/>
            <w:vAlign w:val="center"/>
          </w:tcPr>
          <w:p w14:paraId="78AC2006" w14:textId="77777777" w:rsidR="00ED5908" w:rsidRPr="00EB0B0D" w:rsidRDefault="00ED5908" w:rsidP="00ED5908">
            <w:pPr>
              <w:ind w:left="113" w:right="113"/>
              <w:jc w:val="center"/>
              <w:rPr>
                <w:rFonts w:ascii="Arial" w:eastAsia="標楷體" w:hAnsi="Arial" w:cs="Arial"/>
                <w:b/>
                <w:color w:val="000000" w:themeColor="text1"/>
                <w:sz w:val="26"/>
                <w:szCs w:val="26"/>
              </w:rPr>
            </w:pPr>
            <w:r w:rsidRPr="00EB0B0D">
              <w:rPr>
                <w:rFonts w:ascii="Arial" w:eastAsia="標楷體" w:hAnsi="Arial" w:cs="Arial"/>
                <w:b/>
                <w:color w:val="000000" w:themeColor="text1"/>
                <w:sz w:val="26"/>
                <w:szCs w:val="26"/>
              </w:rPr>
              <w:lastRenderedPageBreak/>
              <w:t>檢</w:t>
            </w:r>
            <w:r w:rsidRPr="00EB0B0D">
              <w:rPr>
                <w:rFonts w:ascii="Arial" w:eastAsia="標楷體" w:hAnsi="Arial" w:cs="Arial"/>
                <w:b/>
                <w:color w:val="000000" w:themeColor="text1"/>
                <w:sz w:val="26"/>
                <w:szCs w:val="26"/>
              </w:rPr>
              <w:t xml:space="preserve"> </w:t>
            </w:r>
            <w:r w:rsidRPr="00EB0B0D">
              <w:rPr>
                <w:rFonts w:ascii="Arial" w:eastAsia="標楷體" w:hAnsi="Arial" w:cs="Arial"/>
                <w:b/>
                <w:color w:val="000000" w:themeColor="text1"/>
                <w:sz w:val="26"/>
                <w:szCs w:val="26"/>
              </w:rPr>
              <w:t>查</w:t>
            </w:r>
            <w:r w:rsidRPr="00EB0B0D">
              <w:rPr>
                <w:rFonts w:ascii="Arial" w:eastAsia="標楷體" w:hAnsi="Arial" w:cs="Arial"/>
                <w:b/>
                <w:color w:val="000000" w:themeColor="text1"/>
                <w:sz w:val="26"/>
                <w:szCs w:val="26"/>
              </w:rPr>
              <w:t xml:space="preserve"> </w:t>
            </w:r>
            <w:r w:rsidRPr="00EB0B0D">
              <w:rPr>
                <w:rFonts w:ascii="Arial" w:eastAsia="標楷體" w:hAnsi="Arial" w:cs="Arial"/>
                <w:b/>
                <w:color w:val="000000" w:themeColor="text1"/>
                <w:sz w:val="26"/>
                <w:szCs w:val="26"/>
              </w:rPr>
              <w:t>項</w:t>
            </w:r>
            <w:r w:rsidRPr="00EB0B0D">
              <w:rPr>
                <w:rFonts w:ascii="Arial" w:eastAsia="標楷體" w:hAnsi="Arial" w:cs="Arial"/>
                <w:b/>
                <w:color w:val="000000" w:themeColor="text1"/>
                <w:sz w:val="26"/>
                <w:szCs w:val="26"/>
              </w:rPr>
              <w:t xml:space="preserve"> </w:t>
            </w:r>
            <w:r w:rsidRPr="00EB0B0D">
              <w:rPr>
                <w:rFonts w:ascii="Arial" w:eastAsia="標楷體" w:hAnsi="Arial" w:cs="Arial"/>
                <w:b/>
                <w:color w:val="000000" w:themeColor="text1"/>
                <w:sz w:val="26"/>
                <w:szCs w:val="26"/>
              </w:rPr>
              <w:t>目</w:t>
            </w:r>
            <w:r w:rsidRPr="00EB0B0D">
              <w:rPr>
                <w:rFonts w:ascii="Arial" w:eastAsia="標楷體" w:hAnsi="Arial" w:cs="Arial"/>
                <w:b/>
                <w:color w:val="000000" w:themeColor="text1"/>
                <w:sz w:val="26"/>
                <w:szCs w:val="26"/>
              </w:rPr>
              <w:t xml:space="preserve"> (</w:t>
            </w:r>
            <w:r w:rsidRPr="00EB0B0D">
              <w:rPr>
                <w:rFonts w:ascii="Arial" w:eastAsia="標楷體" w:hAnsi="Arial" w:cs="Arial"/>
                <w:b/>
                <w:color w:val="000000" w:themeColor="text1"/>
                <w:sz w:val="26"/>
                <w:szCs w:val="26"/>
              </w:rPr>
              <w:t>請由健檢醫療院所醫護人員填寫</w:t>
            </w:r>
            <w:r w:rsidRPr="00EB0B0D">
              <w:rPr>
                <w:rFonts w:ascii="Arial" w:eastAsia="標楷體" w:hAnsi="Arial" w:cs="Arial"/>
                <w:b/>
                <w:color w:val="000000" w:themeColor="text1"/>
                <w:sz w:val="26"/>
                <w:szCs w:val="26"/>
              </w:rPr>
              <w:t>)</w:t>
            </w:r>
          </w:p>
        </w:tc>
        <w:tc>
          <w:tcPr>
            <w:tcW w:w="2489" w:type="dxa"/>
            <w:gridSpan w:val="2"/>
            <w:tcBorders>
              <w:top w:val="single" w:sz="24" w:space="0" w:color="auto"/>
              <w:bottom w:val="single" w:sz="6" w:space="0" w:color="auto"/>
              <w:right w:val="single" w:sz="4" w:space="0" w:color="auto"/>
            </w:tcBorders>
            <w:vAlign w:val="center"/>
          </w:tcPr>
          <w:p w14:paraId="7E5591D8" w14:textId="77777777" w:rsidR="00ED5908" w:rsidRPr="00EB0B0D" w:rsidRDefault="00ED5908" w:rsidP="00ED5908">
            <w:pPr>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身</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高</w:t>
            </w:r>
          </w:p>
        </w:tc>
        <w:tc>
          <w:tcPr>
            <w:tcW w:w="2552" w:type="dxa"/>
            <w:gridSpan w:val="2"/>
            <w:tcBorders>
              <w:top w:val="single" w:sz="24" w:space="0" w:color="auto"/>
              <w:left w:val="single" w:sz="4" w:space="0" w:color="auto"/>
              <w:bottom w:val="single" w:sz="6" w:space="0" w:color="auto"/>
            </w:tcBorders>
            <w:vAlign w:val="center"/>
          </w:tcPr>
          <w:p w14:paraId="33C8FB7D" w14:textId="77777777" w:rsidR="00ED5908" w:rsidRPr="00EB0B0D" w:rsidRDefault="00ED5908" w:rsidP="00ED5908">
            <w:pPr>
              <w:ind w:right="440"/>
              <w:jc w:val="right"/>
              <w:rPr>
                <w:rFonts w:ascii="Arial" w:eastAsia="標楷體" w:hAnsi="Arial" w:cs="Arial"/>
                <w:noProof/>
                <w:color w:val="000000" w:themeColor="text1"/>
                <w:sz w:val="22"/>
              </w:rPr>
            </w:pPr>
            <w:r w:rsidRPr="00EB0B0D">
              <w:rPr>
                <w:rFonts w:ascii="Arial" w:eastAsia="標楷體" w:hAnsi="Arial" w:cs="Arial"/>
                <w:noProof/>
                <w:color w:val="000000" w:themeColor="text1"/>
                <w:sz w:val="22"/>
              </w:rPr>
              <w:t>公分</w:t>
            </w:r>
          </w:p>
        </w:tc>
        <w:tc>
          <w:tcPr>
            <w:tcW w:w="2268" w:type="dxa"/>
            <w:tcBorders>
              <w:top w:val="single" w:sz="24" w:space="0" w:color="auto"/>
              <w:bottom w:val="single" w:sz="6" w:space="0" w:color="auto"/>
            </w:tcBorders>
            <w:vAlign w:val="center"/>
          </w:tcPr>
          <w:p w14:paraId="4064B32A" w14:textId="77777777" w:rsidR="00ED5908" w:rsidRPr="00EB0B0D" w:rsidRDefault="00ED5908" w:rsidP="00ED5908">
            <w:pPr>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腰</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圍</w:t>
            </w:r>
          </w:p>
        </w:tc>
        <w:tc>
          <w:tcPr>
            <w:tcW w:w="2855" w:type="dxa"/>
            <w:tcBorders>
              <w:top w:val="single" w:sz="24" w:space="0" w:color="auto"/>
              <w:bottom w:val="single" w:sz="6" w:space="0" w:color="auto"/>
            </w:tcBorders>
            <w:vAlign w:val="center"/>
          </w:tcPr>
          <w:p w14:paraId="723A3A68" w14:textId="77777777" w:rsidR="00ED5908" w:rsidRPr="00EB0B0D" w:rsidRDefault="00ED5908" w:rsidP="00ED5908">
            <w:pPr>
              <w:wordWrap w:val="0"/>
              <w:ind w:right="440"/>
              <w:rPr>
                <w:rFonts w:ascii="Arial" w:eastAsia="標楷體" w:hAnsi="Arial" w:cs="Arial"/>
                <w:noProof/>
                <w:color w:val="000000" w:themeColor="text1"/>
                <w:sz w:val="22"/>
              </w:rPr>
            </w:pPr>
            <w:r w:rsidRPr="00EB0B0D">
              <w:rPr>
                <w:rFonts w:ascii="Arial" w:eastAsia="標楷體" w:hAnsi="Arial" w:cs="Arial"/>
                <w:noProof/>
                <w:color w:val="000000" w:themeColor="text1"/>
                <w:sz w:val="22"/>
              </w:rPr>
              <w:t xml:space="preserve">                 </w:t>
            </w:r>
            <w:r w:rsidRPr="00EB0B0D">
              <w:rPr>
                <w:rFonts w:ascii="Arial" w:eastAsia="標楷體" w:hAnsi="Arial" w:cs="Arial"/>
                <w:noProof/>
                <w:color w:val="000000" w:themeColor="text1"/>
                <w:sz w:val="22"/>
              </w:rPr>
              <w:t>公分</w:t>
            </w:r>
          </w:p>
        </w:tc>
      </w:tr>
      <w:tr w:rsidR="00EB0B0D" w:rsidRPr="00EB0B0D" w14:paraId="71303390"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223FA2B2"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2489" w:type="dxa"/>
            <w:gridSpan w:val="2"/>
            <w:tcBorders>
              <w:top w:val="single" w:sz="6" w:space="0" w:color="auto"/>
              <w:bottom w:val="single" w:sz="6" w:space="0" w:color="auto"/>
              <w:right w:val="single" w:sz="4" w:space="0" w:color="auto"/>
            </w:tcBorders>
            <w:vAlign w:val="center"/>
          </w:tcPr>
          <w:p w14:paraId="7E5156AF" w14:textId="77777777" w:rsidR="00ED5908" w:rsidRPr="00EB0B0D" w:rsidRDefault="00ED5908" w:rsidP="00ED5908">
            <w:pPr>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體</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重</w:t>
            </w:r>
          </w:p>
        </w:tc>
        <w:tc>
          <w:tcPr>
            <w:tcW w:w="2552" w:type="dxa"/>
            <w:gridSpan w:val="2"/>
            <w:tcBorders>
              <w:top w:val="single" w:sz="6" w:space="0" w:color="auto"/>
              <w:left w:val="single" w:sz="4" w:space="0" w:color="auto"/>
              <w:bottom w:val="single" w:sz="6" w:space="0" w:color="auto"/>
            </w:tcBorders>
            <w:vAlign w:val="center"/>
          </w:tcPr>
          <w:p w14:paraId="1177777B" w14:textId="77777777" w:rsidR="00ED5908" w:rsidRPr="00EB0B0D" w:rsidRDefault="00ED5908" w:rsidP="00ED5908">
            <w:pPr>
              <w:ind w:right="440"/>
              <w:jc w:val="right"/>
              <w:rPr>
                <w:rFonts w:ascii="Arial" w:eastAsia="標楷體" w:hAnsi="Arial" w:cs="Arial"/>
                <w:noProof/>
                <w:color w:val="000000" w:themeColor="text1"/>
                <w:sz w:val="22"/>
              </w:rPr>
            </w:pPr>
            <w:r w:rsidRPr="00EB0B0D">
              <w:rPr>
                <w:rFonts w:ascii="Arial" w:eastAsia="標楷體" w:hAnsi="Arial" w:cs="Arial"/>
                <w:noProof/>
                <w:color w:val="000000" w:themeColor="text1"/>
                <w:sz w:val="22"/>
              </w:rPr>
              <w:t>公斤</w:t>
            </w:r>
          </w:p>
        </w:tc>
        <w:tc>
          <w:tcPr>
            <w:tcW w:w="2268" w:type="dxa"/>
            <w:tcBorders>
              <w:top w:val="single" w:sz="6" w:space="0" w:color="auto"/>
              <w:bottom w:val="single" w:sz="6" w:space="0" w:color="auto"/>
            </w:tcBorders>
            <w:vAlign w:val="center"/>
          </w:tcPr>
          <w:p w14:paraId="2F2F5F8F" w14:textId="77777777" w:rsidR="00ED5908" w:rsidRPr="00EB0B0D" w:rsidRDefault="00ED5908" w:rsidP="00ED5908">
            <w:pPr>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血</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壓</w:t>
            </w:r>
          </w:p>
        </w:tc>
        <w:tc>
          <w:tcPr>
            <w:tcW w:w="2855" w:type="dxa"/>
            <w:tcBorders>
              <w:top w:val="single" w:sz="6" w:space="0" w:color="auto"/>
              <w:bottom w:val="single" w:sz="6" w:space="0" w:color="auto"/>
            </w:tcBorders>
            <w:vAlign w:val="center"/>
          </w:tcPr>
          <w:p w14:paraId="4771BB6E" w14:textId="77777777" w:rsidR="00ED5908" w:rsidRPr="00EB0B0D" w:rsidRDefault="00ED5908" w:rsidP="00ED5908">
            <w:pPr>
              <w:rPr>
                <w:rFonts w:ascii="Arial" w:eastAsia="標楷體" w:hAnsi="Arial" w:cs="Arial"/>
                <w:noProof/>
                <w:color w:val="000000" w:themeColor="text1"/>
                <w:sz w:val="22"/>
              </w:rPr>
            </w:pPr>
            <w:r w:rsidRPr="00EB0B0D">
              <w:rPr>
                <w:rFonts w:ascii="Arial" w:eastAsia="標楷體" w:hAnsi="Arial" w:cs="Arial"/>
                <w:noProof/>
                <w:color w:val="000000" w:themeColor="text1"/>
                <w:sz w:val="22"/>
              </w:rPr>
              <w:t xml:space="preserve">         /        mmHg</w:t>
            </w:r>
          </w:p>
        </w:tc>
      </w:tr>
      <w:tr w:rsidR="00EB0B0D" w:rsidRPr="00EB0B0D" w14:paraId="774CACBD"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61371BE3"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2489" w:type="dxa"/>
            <w:gridSpan w:val="2"/>
            <w:tcBorders>
              <w:top w:val="single" w:sz="6" w:space="0" w:color="auto"/>
              <w:bottom w:val="single" w:sz="6" w:space="0" w:color="auto"/>
              <w:right w:val="single" w:sz="4" w:space="0" w:color="auto"/>
            </w:tcBorders>
            <w:vAlign w:val="center"/>
          </w:tcPr>
          <w:p w14:paraId="1A35C7FB" w14:textId="77777777" w:rsidR="00ED5908" w:rsidRPr="00EB0B0D" w:rsidRDefault="00ED5908" w:rsidP="00ED5908">
            <w:pPr>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視</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力</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矯</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正</w:t>
            </w:r>
            <w:r w:rsidRPr="00EB0B0D">
              <w:rPr>
                <w:rFonts w:ascii="Arial" w:eastAsia="標楷體" w:hAnsi="Arial" w:cs="Arial"/>
                <w:b/>
                <w:noProof/>
                <w:color w:val="000000" w:themeColor="text1"/>
                <w:sz w:val="22"/>
              </w:rPr>
              <w:t>)</w:t>
            </w:r>
          </w:p>
        </w:tc>
        <w:tc>
          <w:tcPr>
            <w:tcW w:w="2552" w:type="dxa"/>
            <w:gridSpan w:val="2"/>
            <w:tcBorders>
              <w:top w:val="single" w:sz="6" w:space="0" w:color="auto"/>
              <w:left w:val="single" w:sz="4" w:space="0" w:color="auto"/>
              <w:bottom w:val="single" w:sz="6" w:space="0" w:color="auto"/>
            </w:tcBorders>
            <w:vAlign w:val="center"/>
          </w:tcPr>
          <w:p w14:paraId="1C45ACF8" w14:textId="77777777" w:rsidR="00ED5908" w:rsidRPr="00EB0B0D" w:rsidRDefault="00ED5908" w:rsidP="00ED5908">
            <w:pPr>
              <w:jc w:val="both"/>
              <w:rPr>
                <w:rFonts w:ascii="Arial" w:eastAsia="標楷體" w:hAnsi="Arial" w:cs="Arial"/>
                <w:noProof/>
                <w:color w:val="000000" w:themeColor="text1"/>
                <w:sz w:val="22"/>
              </w:rPr>
            </w:pPr>
            <w:r w:rsidRPr="00EB0B0D">
              <w:rPr>
                <w:rFonts w:ascii="Arial" w:eastAsia="標楷體" w:hAnsi="Arial" w:cs="Arial"/>
                <w:noProof/>
                <w:color w:val="000000" w:themeColor="text1"/>
                <w:sz w:val="22"/>
              </w:rPr>
              <w:t xml:space="preserve">  </w:t>
            </w:r>
            <w:r w:rsidRPr="00EB0B0D">
              <w:rPr>
                <w:rFonts w:ascii="Arial" w:eastAsia="標楷體" w:hAnsi="Arial" w:cs="Arial"/>
                <w:noProof/>
                <w:color w:val="000000" w:themeColor="text1"/>
                <w:sz w:val="22"/>
              </w:rPr>
              <w:t>左</w:t>
            </w:r>
            <w:r w:rsidRPr="00EB0B0D">
              <w:rPr>
                <w:rFonts w:ascii="Arial" w:eastAsia="標楷體" w:hAnsi="Arial" w:cs="Arial"/>
                <w:noProof/>
                <w:color w:val="000000" w:themeColor="text1"/>
                <w:sz w:val="22"/>
                <w:u w:val="single"/>
              </w:rPr>
              <w:t xml:space="preserve">       </w:t>
            </w:r>
            <w:r w:rsidRPr="00EB0B0D">
              <w:rPr>
                <w:rFonts w:ascii="Arial" w:eastAsia="標楷體" w:hAnsi="Arial" w:cs="Arial"/>
                <w:noProof/>
                <w:color w:val="000000" w:themeColor="text1"/>
                <w:sz w:val="22"/>
              </w:rPr>
              <w:t xml:space="preserve"> </w:t>
            </w:r>
            <w:r w:rsidRPr="00EB0B0D">
              <w:rPr>
                <w:rFonts w:ascii="Arial" w:eastAsia="標楷體" w:hAnsi="Arial" w:cs="Arial"/>
                <w:noProof/>
                <w:color w:val="000000" w:themeColor="text1"/>
                <w:sz w:val="22"/>
              </w:rPr>
              <w:t>右</w:t>
            </w:r>
            <w:r w:rsidRPr="00EB0B0D">
              <w:rPr>
                <w:rFonts w:ascii="Arial" w:eastAsia="標楷體" w:hAnsi="Arial" w:cs="Arial"/>
                <w:noProof/>
                <w:color w:val="000000" w:themeColor="text1"/>
                <w:sz w:val="22"/>
                <w:u w:val="single"/>
              </w:rPr>
              <w:t xml:space="preserve">       </w:t>
            </w:r>
          </w:p>
        </w:tc>
        <w:tc>
          <w:tcPr>
            <w:tcW w:w="2268" w:type="dxa"/>
            <w:tcBorders>
              <w:top w:val="single" w:sz="6" w:space="0" w:color="auto"/>
              <w:bottom w:val="single" w:sz="6" w:space="0" w:color="auto"/>
            </w:tcBorders>
            <w:vAlign w:val="center"/>
          </w:tcPr>
          <w:p w14:paraId="38097631" w14:textId="77777777" w:rsidR="00ED5908" w:rsidRPr="00EB0B0D" w:rsidRDefault="00ED5908" w:rsidP="00ED5908">
            <w:pPr>
              <w:ind w:left="77"/>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辨</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色</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力</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測</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試</w:t>
            </w:r>
          </w:p>
        </w:tc>
        <w:tc>
          <w:tcPr>
            <w:tcW w:w="2855" w:type="dxa"/>
            <w:tcBorders>
              <w:top w:val="single" w:sz="6" w:space="0" w:color="auto"/>
              <w:bottom w:val="single" w:sz="6" w:space="0" w:color="auto"/>
            </w:tcBorders>
            <w:vAlign w:val="center"/>
          </w:tcPr>
          <w:p w14:paraId="5E08164F" w14:textId="77777777" w:rsidR="00ED5908" w:rsidRPr="00EB0B0D" w:rsidRDefault="00ED5908" w:rsidP="00ED5908">
            <w:pPr>
              <w:jc w:val="center"/>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正常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rPr>
              <w:t>辨色力異常</w:t>
            </w:r>
          </w:p>
        </w:tc>
      </w:tr>
      <w:tr w:rsidR="00EB0B0D" w:rsidRPr="00EB0B0D" w14:paraId="23E0F64A"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538BB8E8"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3765" w:type="dxa"/>
            <w:gridSpan w:val="3"/>
            <w:tcBorders>
              <w:top w:val="single" w:sz="6" w:space="0" w:color="auto"/>
              <w:bottom w:val="single" w:sz="6" w:space="0" w:color="auto"/>
            </w:tcBorders>
            <w:vAlign w:val="center"/>
          </w:tcPr>
          <w:p w14:paraId="32418C00" w14:textId="77777777" w:rsidR="00ED5908" w:rsidRPr="00EB0B0D" w:rsidRDefault="00ED5908" w:rsidP="00ED5908">
            <w:pPr>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聽</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力</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檢</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查</w:t>
            </w:r>
          </w:p>
        </w:tc>
        <w:tc>
          <w:tcPr>
            <w:tcW w:w="6399" w:type="dxa"/>
            <w:gridSpan w:val="3"/>
            <w:tcBorders>
              <w:top w:val="single" w:sz="6" w:space="0" w:color="auto"/>
              <w:bottom w:val="single" w:sz="6" w:space="0" w:color="auto"/>
            </w:tcBorders>
            <w:vAlign w:val="center"/>
          </w:tcPr>
          <w:p w14:paraId="17A4AF2C" w14:textId="77777777" w:rsidR="00ED5908" w:rsidRPr="00EB0B0D" w:rsidRDefault="00ED5908" w:rsidP="00ED5908">
            <w:pPr>
              <w:ind w:left="2"/>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正常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rPr>
              <w:t>異常</w:t>
            </w:r>
            <w:r w:rsidRPr="00EB0B0D">
              <w:rPr>
                <w:rFonts w:ascii="Arial" w:eastAsia="標楷體" w:hAnsi="Arial" w:cs="Arial"/>
                <w:noProof/>
                <w:color w:val="000000" w:themeColor="text1"/>
                <w:sz w:val="22"/>
              </w:rPr>
              <w:t xml:space="preserve">  </w:t>
            </w:r>
          </w:p>
        </w:tc>
      </w:tr>
      <w:tr w:rsidR="00EB0B0D" w:rsidRPr="00EB0B0D" w14:paraId="5123AC7F"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08553D6B"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val="restart"/>
            <w:tcBorders>
              <w:top w:val="single" w:sz="6" w:space="0" w:color="auto"/>
            </w:tcBorders>
            <w:textDirection w:val="tbRlV"/>
            <w:vAlign w:val="center"/>
          </w:tcPr>
          <w:p w14:paraId="4921DEC1" w14:textId="77777777" w:rsidR="00ED5908" w:rsidRPr="00EB0B0D" w:rsidRDefault="00ED5908" w:rsidP="00ED5908">
            <w:pPr>
              <w:ind w:left="113" w:right="113"/>
              <w:jc w:val="center"/>
              <w:rPr>
                <w:rFonts w:ascii="Arial" w:eastAsia="標楷體" w:hAnsi="Arial" w:cs="Arial"/>
                <w:b/>
                <w:noProof/>
                <w:color w:val="000000" w:themeColor="text1"/>
                <w:sz w:val="22"/>
              </w:rPr>
            </w:pPr>
            <w:r w:rsidRPr="004F322E">
              <w:rPr>
                <w:rFonts w:ascii="Arial" w:eastAsia="標楷體" w:hAnsi="Arial" w:cs="Arial" w:hint="eastAsia"/>
                <w:b/>
                <w:noProof/>
                <w:color w:val="000000" w:themeColor="text1"/>
                <w:spacing w:val="53"/>
                <w:kern w:val="0"/>
                <w:sz w:val="22"/>
                <w:fitText w:val="2640" w:id="-1504415744"/>
              </w:rPr>
              <w:t>各系統或部位理學檢</w:t>
            </w:r>
            <w:r w:rsidRPr="004F322E">
              <w:rPr>
                <w:rFonts w:ascii="Arial" w:eastAsia="標楷體" w:hAnsi="Arial" w:cs="Arial" w:hint="eastAsia"/>
                <w:b/>
                <w:noProof/>
                <w:color w:val="000000" w:themeColor="text1"/>
                <w:spacing w:val="4"/>
                <w:kern w:val="0"/>
                <w:sz w:val="22"/>
                <w:fitText w:val="2640" w:id="-1504415744"/>
              </w:rPr>
              <w:t>查</w:t>
            </w:r>
          </w:p>
        </w:tc>
        <w:tc>
          <w:tcPr>
            <w:tcW w:w="3319" w:type="dxa"/>
            <w:gridSpan w:val="2"/>
            <w:tcBorders>
              <w:top w:val="single" w:sz="6" w:space="0" w:color="auto"/>
              <w:bottom w:val="single" w:sz="6" w:space="0" w:color="auto"/>
            </w:tcBorders>
            <w:vAlign w:val="center"/>
          </w:tcPr>
          <w:p w14:paraId="336B6463" w14:textId="77777777" w:rsidR="00ED5908" w:rsidRPr="00EB0B0D" w:rsidRDefault="00ED5908" w:rsidP="00ED5908">
            <w:pPr>
              <w:jc w:val="both"/>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頭頸部</w:t>
            </w:r>
            <w:r w:rsidRPr="00EB0B0D">
              <w:rPr>
                <w:rFonts w:ascii="Arial" w:eastAsia="標楷體" w:hAnsi="Arial" w:cs="Arial"/>
                <w:b/>
                <w:noProof/>
                <w:color w:val="000000" w:themeColor="text1"/>
                <w:sz w:val="22"/>
              </w:rPr>
              <w:t>(</w:t>
            </w:r>
            <w:r w:rsidRPr="00EB0B0D">
              <w:rPr>
                <w:rFonts w:ascii="Arial" w:eastAsia="標楷體" w:hAnsi="Arial" w:cs="Arial"/>
                <w:b/>
                <w:noProof/>
                <w:color w:val="000000" w:themeColor="text1"/>
                <w:sz w:val="22"/>
              </w:rPr>
              <w:t>結膜、淋巴腺、甲狀腺</w:t>
            </w:r>
            <w:r w:rsidRPr="00EB0B0D">
              <w:rPr>
                <w:rFonts w:ascii="Arial" w:eastAsia="標楷體" w:hAnsi="Arial" w:cs="Arial"/>
                <w:b/>
                <w:noProof/>
                <w:color w:val="000000" w:themeColor="text1"/>
                <w:sz w:val="22"/>
              </w:rPr>
              <w:t>)</w:t>
            </w:r>
          </w:p>
        </w:tc>
        <w:tc>
          <w:tcPr>
            <w:tcW w:w="6399" w:type="dxa"/>
            <w:gridSpan w:val="3"/>
            <w:tcBorders>
              <w:top w:val="single" w:sz="6" w:space="0" w:color="auto"/>
              <w:bottom w:val="single" w:sz="6" w:space="0" w:color="auto"/>
            </w:tcBorders>
            <w:vAlign w:val="center"/>
          </w:tcPr>
          <w:p w14:paraId="39F6EE60" w14:textId="77777777" w:rsidR="00ED5908" w:rsidRPr="00EB0B0D" w:rsidRDefault="00ED5908" w:rsidP="00ED5908">
            <w:pPr>
              <w:jc w:val="both"/>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無特殊異常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 xml:space="preserve">   </w:t>
            </w:r>
          </w:p>
        </w:tc>
      </w:tr>
      <w:tr w:rsidR="00EB0B0D" w:rsidRPr="00EB0B0D" w14:paraId="28E11B31"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609D52E2"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vAlign w:val="center"/>
          </w:tcPr>
          <w:p w14:paraId="0E81A4A3" w14:textId="77777777" w:rsidR="00ED5908" w:rsidRPr="00EB0B0D" w:rsidRDefault="00ED5908" w:rsidP="00ED5908">
            <w:pPr>
              <w:rPr>
                <w:rFonts w:ascii="Arial" w:eastAsia="標楷體" w:hAnsi="Arial" w:cs="Arial"/>
                <w:b/>
                <w:noProof/>
                <w:color w:val="000000" w:themeColor="text1"/>
                <w:sz w:val="22"/>
              </w:rPr>
            </w:pPr>
          </w:p>
        </w:tc>
        <w:tc>
          <w:tcPr>
            <w:tcW w:w="3319" w:type="dxa"/>
            <w:gridSpan w:val="2"/>
            <w:tcBorders>
              <w:top w:val="single" w:sz="6" w:space="0" w:color="auto"/>
              <w:bottom w:val="single" w:sz="6" w:space="0" w:color="auto"/>
            </w:tcBorders>
            <w:vAlign w:val="center"/>
          </w:tcPr>
          <w:p w14:paraId="1E95B059"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呼吸系統</w:t>
            </w:r>
          </w:p>
        </w:tc>
        <w:tc>
          <w:tcPr>
            <w:tcW w:w="6399" w:type="dxa"/>
            <w:gridSpan w:val="3"/>
            <w:tcBorders>
              <w:top w:val="single" w:sz="6" w:space="0" w:color="auto"/>
              <w:bottom w:val="single" w:sz="6" w:space="0" w:color="auto"/>
            </w:tcBorders>
            <w:vAlign w:val="center"/>
          </w:tcPr>
          <w:p w14:paraId="6F9B0379" w14:textId="77777777" w:rsidR="00ED5908" w:rsidRPr="00EB0B0D" w:rsidRDefault="00ED5908" w:rsidP="00ED5908">
            <w:pPr>
              <w:jc w:val="both"/>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無特殊異常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 xml:space="preserve">   </w:t>
            </w:r>
          </w:p>
        </w:tc>
      </w:tr>
      <w:tr w:rsidR="00EB0B0D" w:rsidRPr="00EB0B0D" w14:paraId="458E48C1"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5EDCDF5F"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vAlign w:val="center"/>
          </w:tcPr>
          <w:p w14:paraId="5A721EAB" w14:textId="77777777" w:rsidR="00ED5908" w:rsidRPr="00EB0B0D" w:rsidRDefault="00ED5908" w:rsidP="00ED5908">
            <w:pPr>
              <w:rPr>
                <w:rFonts w:ascii="Arial" w:eastAsia="標楷體" w:hAnsi="Arial" w:cs="Arial"/>
                <w:b/>
                <w:noProof/>
                <w:color w:val="000000" w:themeColor="text1"/>
                <w:sz w:val="22"/>
              </w:rPr>
            </w:pPr>
          </w:p>
        </w:tc>
        <w:tc>
          <w:tcPr>
            <w:tcW w:w="3319" w:type="dxa"/>
            <w:gridSpan w:val="2"/>
            <w:tcBorders>
              <w:top w:val="single" w:sz="6" w:space="0" w:color="auto"/>
              <w:bottom w:val="single" w:sz="6" w:space="0" w:color="auto"/>
            </w:tcBorders>
            <w:vAlign w:val="center"/>
          </w:tcPr>
          <w:p w14:paraId="670F7A2F"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心臟血管系統</w:t>
            </w:r>
            <w:r w:rsidRPr="00EB0B0D">
              <w:rPr>
                <w:rFonts w:ascii="Arial" w:eastAsia="標楷體" w:hAnsi="Arial" w:cs="Arial"/>
                <w:b/>
                <w:noProof/>
                <w:color w:val="000000" w:themeColor="text1"/>
                <w:sz w:val="22"/>
              </w:rPr>
              <w:t>(</w:t>
            </w:r>
            <w:r w:rsidRPr="00EB0B0D">
              <w:rPr>
                <w:rFonts w:ascii="Arial" w:eastAsia="標楷體" w:hAnsi="Arial" w:cs="Arial"/>
                <w:b/>
                <w:noProof/>
                <w:color w:val="000000" w:themeColor="text1"/>
                <w:sz w:val="22"/>
              </w:rPr>
              <w:t>心律、心雜音</w:t>
            </w:r>
            <w:r w:rsidRPr="00EB0B0D">
              <w:rPr>
                <w:rFonts w:ascii="Arial" w:eastAsia="標楷體" w:hAnsi="Arial" w:cs="Arial"/>
                <w:b/>
                <w:noProof/>
                <w:color w:val="000000" w:themeColor="text1"/>
                <w:sz w:val="22"/>
              </w:rPr>
              <w:t>)</w:t>
            </w:r>
          </w:p>
        </w:tc>
        <w:tc>
          <w:tcPr>
            <w:tcW w:w="6399" w:type="dxa"/>
            <w:gridSpan w:val="3"/>
            <w:tcBorders>
              <w:top w:val="single" w:sz="6" w:space="0" w:color="auto"/>
              <w:bottom w:val="single" w:sz="6" w:space="0" w:color="auto"/>
            </w:tcBorders>
            <w:vAlign w:val="center"/>
          </w:tcPr>
          <w:p w14:paraId="57CF44C6" w14:textId="77777777" w:rsidR="00ED5908" w:rsidRPr="00EB0B0D" w:rsidRDefault="00ED5908" w:rsidP="00ED5908">
            <w:pPr>
              <w:jc w:val="both"/>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無特殊異常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 xml:space="preserve">   </w:t>
            </w:r>
          </w:p>
        </w:tc>
      </w:tr>
      <w:tr w:rsidR="00EB0B0D" w:rsidRPr="00EB0B0D" w14:paraId="7B84CB8F"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7E89F25F"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vAlign w:val="center"/>
          </w:tcPr>
          <w:p w14:paraId="0D2413B0" w14:textId="77777777" w:rsidR="00ED5908" w:rsidRPr="00EB0B0D" w:rsidRDefault="00ED5908" w:rsidP="00ED5908">
            <w:pPr>
              <w:rPr>
                <w:rFonts w:ascii="Arial" w:eastAsia="標楷體" w:hAnsi="Arial" w:cs="Arial"/>
                <w:b/>
                <w:noProof/>
                <w:color w:val="000000" w:themeColor="text1"/>
                <w:sz w:val="22"/>
              </w:rPr>
            </w:pPr>
          </w:p>
        </w:tc>
        <w:tc>
          <w:tcPr>
            <w:tcW w:w="3319" w:type="dxa"/>
            <w:gridSpan w:val="2"/>
            <w:tcBorders>
              <w:top w:val="single" w:sz="6" w:space="0" w:color="auto"/>
              <w:bottom w:val="single" w:sz="6" w:space="0" w:color="auto"/>
            </w:tcBorders>
            <w:vAlign w:val="center"/>
          </w:tcPr>
          <w:p w14:paraId="3C13ED14"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消化系統</w:t>
            </w:r>
            <w:r w:rsidRPr="00EB0B0D">
              <w:rPr>
                <w:rFonts w:ascii="Arial" w:eastAsia="標楷體" w:hAnsi="Arial" w:cs="Arial"/>
                <w:b/>
                <w:noProof/>
                <w:color w:val="000000" w:themeColor="text1"/>
                <w:sz w:val="22"/>
              </w:rPr>
              <w:t>(</w:t>
            </w:r>
            <w:r w:rsidRPr="00EB0B0D">
              <w:rPr>
                <w:rFonts w:ascii="Arial" w:eastAsia="標楷體" w:hAnsi="Arial" w:cs="Arial"/>
                <w:b/>
                <w:noProof/>
                <w:color w:val="000000" w:themeColor="text1"/>
                <w:sz w:val="22"/>
              </w:rPr>
              <w:t>黃疸、肝臟、腹部</w:t>
            </w:r>
            <w:r w:rsidRPr="00EB0B0D">
              <w:rPr>
                <w:rFonts w:ascii="Arial" w:eastAsia="標楷體" w:hAnsi="Arial" w:cs="Arial"/>
                <w:b/>
                <w:noProof/>
                <w:color w:val="000000" w:themeColor="text1"/>
                <w:sz w:val="22"/>
              </w:rPr>
              <w:t>)</w:t>
            </w:r>
          </w:p>
        </w:tc>
        <w:tc>
          <w:tcPr>
            <w:tcW w:w="6399" w:type="dxa"/>
            <w:gridSpan w:val="3"/>
            <w:tcBorders>
              <w:top w:val="single" w:sz="6" w:space="0" w:color="auto"/>
              <w:bottom w:val="single" w:sz="6" w:space="0" w:color="auto"/>
            </w:tcBorders>
            <w:vAlign w:val="center"/>
          </w:tcPr>
          <w:p w14:paraId="637ADD33" w14:textId="77777777" w:rsidR="00ED5908" w:rsidRPr="00EB0B0D" w:rsidRDefault="00ED5908" w:rsidP="00ED5908">
            <w:pPr>
              <w:jc w:val="both"/>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無特殊異常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 xml:space="preserve">   </w:t>
            </w:r>
          </w:p>
        </w:tc>
      </w:tr>
      <w:tr w:rsidR="00EB0B0D" w:rsidRPr="00EB0B0D" w14:paraId="768CD244"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30822B94"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vAlign w:val="center"/>
          </w:tcPr>
          <w:p w14:paraId="0CCEA5B5" w14:textId="77777777" w:rsidR="00ED5908" w:rsidRPr="00EB0B0D" w:rsidRDefault="00ED5908" w:rsidP="00ED5908">
            <w:pPr>
              <w:rPr>
                <w:rFonts w:ascii="Arial" w:eastAsia="標楷體" w:hAnsi="Arial" w:cs="Arial"/>
                <w:b/>
                <w:noProof/>
                <w:color w:val="000000" w:themeColor="text1"/>
                <w:sz w:val="22"/>
              </w:rPr>
            </w:pPr>
          </w:p>
        </w:tc>
        <w:tc>
          <w:tcPr>
            <w:tcW w:w="3319" w:type="dxa"/>
            <w:gridSpan w:val="2"/>
            <w:tcBorders>
              <w:top w:val="single" w:sz="6" w:space="0" w:color="auto"/>
              <w:bottom w:val="single" w:sz="6" w:space="0" w:color="auto"/>
            </w:tcBorders>
            <w:vAlign w:val="center"/>
          </w:tcPr>
          <w:p w14:paraId="6EB7DB88"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神經系統</w:t>
            </w:r>
            <w:r w:rsidRPr="00EB0B0D">
              <w:rPr>
                <w:rFonts w:ascii="Arial" w:eastAsia="標楷體" w:hAnsi="Arial" w:cs="Arial"/>
                <w:b/>
                <w:noProof/>
                <w:color w:val="000000" w:themeColor="text1"/>
                <w:sz w:val="22"/>
              </w:rPr>
              <w:t>(</w:t>
            </w:r>
            <w:r w:rsidRPr="00EB0B0D">
              <w:rPr>
                <w:rFonts w:ascii="Arial" w:eastAsia="標楷體" w:hAnsi="Arial" w:cs="Arial"/>
                <w:b/>
                <w:noProof/>
                <w:color w:val="000000" w:themeColor="text1"/>
                <w:sz w:val="22"/>
              </w:rPr>
              <w:t>感覺</w:t>
            </w:r>
            <w:r w:rsidRPr="00EB0B0D">
              <w:rPr>
                <w:rFonts w:ascii="Arial" w:eastAsia="標楷體" w:hAnsi="Arial" w:cs="Arial"/>
                <w:b/>
                <w:noProof/>
                <w:color w:val="000000" w:themeColor="text1"/>
                <w:sz w:val="22"/>
              </w:rPr>
              <w:t>)</w:t>
            </w:r>
          </w:p>
        </w:tc>
        <w:tc>
          <w:tcPr>
            <w:tcW w:w="6399" w:type="dxa"/>
            <w:gridSpan w:val="3"/>
            <w:tcBorders>
              <w:top w:val="single" w:sz="6" w:space="0" w:color="auto"/>
              <w:bottom w:val="single" w:sz="6" w:space="0" w:color="auto"/>
            </w:tcBorders>
            <w:vAlign w:val="center"/>
          </w:tcPr>
          <w:p w14:paraId="1E6DD4E3" w14:textId="77777777" w:rsidR="00ED5908" w:rsidRPr="00EB0B0D" w:rsidRDefault="00ED5908" w:rsidP="00ED5908">
            <w:pPr>
              <w:jc w:val="both"/>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無特殊異常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 xml:space="preserve">   </w:t>
            </w:r>
          </w:p>
        </w:tc>
      </w:tr>
      <w:tr w:rsidR="00EB0B0D" w:rsidRPr="00EB0B0D" w14:paraId="2D82D13D"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136B77B0"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vAlign w:val="center"/>
          </w:tcPr>
          <w:p w14:paraId="1CDB4D84" w14:textId="77777777" w:rsidR="00ED5908" w:rsidRPr="00EB0B0D" w:rsidRDefault="00ED5908" w:rsidP="00ED5908">
            <w:pPr>
              <w:rPr>
                <w:rFonts w:ascii="Arial" w:eastAsia="標楷體" w:hAnsi="Arial" w:cs="Arial"/>
                <w:b/>
                <w:noProof/>
                <w:color w:val="000000" w:themeColor="text1"/>
                <w:sz w:val="22"/>
              </w:rPr>
            </w:pPr>
          </w:p>
        </w:tc>
        <w:tc>
          <w:tcPr>
            <w:tcW w:w="3319" w:type="dxa"/>
            <w:gridSpan w:val="2"/>
            <w:tcBorders>
              <w:top w:val="single" w:sz="6" w:space="0" w:color="auto"/>
              <w:bottom w:val="single" w:sz="6" w:space="0" w:color="auto"/>
            </w:tcBorders>
            <w:vAlign w:val="center"/>
          </w:tcPr>
          <w:p w14:paraId="24398BBC"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肌肉骨骼</w:t>
            </w:r>
            <w:r w:rsidRPr="00EB0B0D">
              <w:rPr>
                <w:rFonts w:ascii="Arial" w:eastAsia="標楷體" w:hAnsi="Arial" w:cs="Arial"/>
                <w:b/>
                <w:noProof/>
                <w:color w:val="000000" w:themeColor="text1"/>
                <w:sz w:val="22"/>
              </w:rPr>
              <w:t>(</w:t>
            </w:r>
            <w:r w:rsidRPr="00EB0B0D">
              <w:rPr>
                <w:rFonts w:ascii="Arial" w:eastAsia="標楷體" w:hAnsi="Arial" w:cs="Arial"/>
                <w:b/>
                <w:noProof/>
                <w:color w:val="000000" w:themeColor="text1"/>
                <w:sz w:val="22"/>
              </w:rPr>
              <w:t>四肢</w:t>
            </w:r>
            <w:r w:rsidRPr="00EB0B0D">
              <w:rPr>
                <w:rFonts w:ascii="Arial" w:eastAsia="標楷體" w:hAnsi="Arial" w:cs="Arial"/>
                <w:b/>
                <w:noProof/>
                <w:color w:val="000000" w:themeColor="text1"/>
                <w:sz w:val="22"/>
              </w:rPr>
              <w:t>)</w:t>
            </w:r>
          </w:p>
        </w:tc>
        <w:tc>
          <w:tcPr>
            <w:tcW w:w="6399" w:type="dxa"/>
            <w:gridSpan w:val="3"/>
            <w:tcBorders>
              <w:top w:val="single" w:sz="6" w:space="0" w:color="auto"/>
              <w:bottom w:val="single" w:sz="6" w:space="0" w:color="auto"/>
            </w:tcBorders>
            <w:vAlign w:val="center"/>
          </w:tcPr>
          <w:p w14:paraId="4EB26969" w14:textId="77777777" w:rsidR="00ED5908" w:rsidRPr="00EB0B0D" w:rsidRDefault="00ED5908" w:rsidP="00ED5908">
            <w:pPr>
              <w:jc w:val="both"/>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無特殊異常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 xml:space="preserve">   </w:t>
            </w:r>
          </w:p>
        </w:tc>
      </w:tr>
      <w:tr w:rsidR="00EB0B0D" w:rsidRPr="00EB0B0D" w14:paraId="12A29F63"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0EA1E0D0"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vAlign w:val="center"/>
          </w:tcPr>
          <w:p w14:paraId="733A4242" w14:textId="77777777" w:rsidR="00ED5908" w:rsidRPr="00EB0B0D" w:rsidRDefault="00ED5908" w:rsidP="00ED5908">
            <w:pPr>
              <w:rPr>
                <w:rFonts w:ascii="Arial" w:eastAsia="標楷體" w:hAnsi="Arial" w:cs="Arial"/>
                <w:b/>
                <w:noProof/>
                <w:color w:val="000000" w:themeColor="text1"/>
                <w:sz w:val="22"/>
              </w:rPr>
            </w:pPr>
          </w:p>
        </w:tc>
        <w:tc>
          <w:tcPr>
            <w:tcW w:w="3319" w:type="dxa"/>
            <w:gridSpan w:val="2"/>
            <w:tcBorders>
              <w:top w:val="single" w:sz="6" w:space="0" w:color="auto"/>
              <w:bottom w:val="single" w:sz="6" w:space="0" w:color="auto"/>
            </w:tcBorders>
            <w:vAlign w:val="center"/>
          </w:tcPr>
          <w:p w14:paraId="1D0CCEBF"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皮膚</w:t>
            </w:r>
          </w:p>
        </w:tc>
        <w:tc>
          <w:tcPr>
            <w:tcW w:w="6399" w:type="dxa"/>
            <w:gridSpan w:val="3"/>
            <w:tcBorders>
              <w:top w:val="single" w:sz="6" w:space="0" w:color="auto"/>
              <w:bottom w:val="single" w:sz="6" w:space="0" w:color="auto"/>
            </w:tcBorders>
            <w:vAlign w:val="center"/>
          </w:tcPr>
          <w:p w14:paraId="0F64371A" w14:textId="77777777" w:rsidR="00ED5908" w:rsidRPr="00EB0B0D" w:rsidRDefault="00ED5908" w:rsidP="00ED5908">
            <w:pPr>
              <w:jc w:val="both"/>
              <w:rPr>
                <w:rFonts w:ascii="Arial" w:eastAsia="標楷體" w:hAnsi="Arial" w:cs="Arial"/>
                <w:noProof/>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無特殊異常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 xml:space="preserve">   </w:t>
            </w:r>
          </w:p>
        </w:tc>
      </w:tr>
      <w:tr w:rsidR="00EB0B0D" w:rsidRPr="00EB0B0D" w14:paraId="3E06332D" w14:textId="77777777" w:rsidTr="00ED5908">
        <w:trPr>
          <w:cantSplit/>
          <w:trHeight w:hRule="exact" w:val="454"/>
        </w:trPr>
        <w:tc>
          <w:tcPr>
            <w:tcW w:w="518" w:type="dxa"/>
            <w:vMerge/>
            <w:tcBorders>
              <w:top w:val="single" w:sz="6" w:space="0" w:color="auto"/>
              <w:bottom w:val="single" w:sz="6" w:space="0" w:color="auto"/>
            </w:tcBorders>
            <w:textDirection w:val="tbRlV"/>
            <w:vAlign w:val="center"/>
          </w:tcPr>
          <w:p w14:paraId="03C962A0"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tcBorders>
              <w:bottom w:val="single" w:sz="6" w:space="0" w:color="auto"/>
            </w:tcBorders>
            <w:vAlign w:val="center"/>
          </w:tcPr>
          <w:p w14:paraId="5FD93671" w14:textId="77777777" w:rsidR="00ED5908" w:rsidRPr="00EB0B0D" w:rsidRDefault="00ED5908" w:rsidP="00ED5908">
            <w:pPr>
              <w:rPr>
                <w:rFonts w:ascii="Arial" w:eastAsia="標楷體" w:hAnsi="Arial" w:cs="Arial"/>
                <w:b/>
                <w:noProof/>
                <w:color w:val="000000" w:themeColor="text1"/>
                <w:sz w:val="22"/>
              </w:rPr>
            </w:pPr>
          </w:p>
        </w:tc>
        <w:tc>
          <w:tcPr>
            <w:tcW w:w="3319" w:type="dxa"/>
            <w:gridSpan w:val="2"/>
            <w:tcBorders>
              <w:top w:val="single" w:sz="6" w:space="0" w:color="auto"/>
              <w:bottom w:val="single" w:sz="6" w:space="0" w:color="auto"/>
            </w:tcBorders>
            <w:vAlign w:val="center"/>
          </w:tcPr>
          <w:p w14:paraId="2B0A6E3C"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問診</w:t>
            </w:r>
            <w:r w:rsidRPr="00EB0B0D">
              <w:rPr>
                <w:rFonts w:ascii="Arial" w:eastAsia="標楷體" w:hAnsi="Arial" w:cs="Arial"/>
                <w:b/>
                <w:noProof/>
                <w:color w:val="000000" w:themeColor="text1"/>
                <w:sz w:val="22"/>
              </w:rPr>
              <w:t>(</w:t>
            </w:r>
            <w:r w:rsidRPr="00EB0B0D">
              <w:rPr>
                <w:rFonts w:ascii="Arial" w:eastAsia="標楷體" w:hAnsi="Arial" w:cs="Arial"/>
                <w:b/>
                <w:noProof/>
                <w:color w:val="000000" w:themeColor="text1"/>
                <w:sz w:val="22"/>
              </w:rPr>
              <w:t>自覺症狀與睡眠概狀等</w:t>
            </w:r>
            <w:r w:rsidRPr="00EB0B0D">
              <w:rPr>
                <w:rFonts w:ascii="Arial" w:eastAsia="標楷體" w:hAnsi="Arial" w:cs="Arial"/>
                <w:b/>
                <w:noProof/>
                <w:color w:val="000000" w:themeColor="text1"/>
                <w:sz w:val="22"/>
              </w:rPr>
              <w:t>)</w:t>
            </w:r>
          </w:p>
        </w:tc>
        <w:tc>
          <w:tcPr>
            <w:tcW w:w="6399" w:type="dxa"/>
            <w:gridSpan w:val="3"/>
            <w:tcBorders>
              <w:top w:val="single" w:sz="6" w:space="0" w:color="auto"/>
              <w:bottom w:val="single" w:sz="6" w:space="0" w:color="auto"/>
            </w:tcBorders>
            <w:vAlign w:val="center"/>
          </w:tcPr>
          <w:p w14:paraId="4A33BDD3" w14:textId="77777777" w:rsidR="00ED5908" w:rsidRPr="00EB0B0D" w:rsidRDefault="00ED5908" w:rsidP="00ED5908">
            <w:pPr>
              <w:jc w:val="both"/>
              <w:rPr>
                <w:rFonts w:ascii="Arial" w:eastAsia="標楷體" w:hAnsi="Arial" w:cs="Arial"/>
                <w:color w:val="000000" w:themeColor="text1"/>
                <w:sz w:val="22"/>
              </w:rPr>
            </w:pP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無特殊異常</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u w:val="single"/>
              </w:rPr>
              <w:t xml:space="preserve">                          </w:t>
            </w:r>
          </w:p>
        </w:tc>
      </w:tr>
      <w:tr w:rsidR="00EB0B0D" w:rsidRPr="00EB0B0D" w14:paraId="498B2C93"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0EE611ED" w14:textId="77777777" w:rsidR="00ED5908" w:rsidRPr="00EB0B0D" w:rsidRDefault="00ED5908" w:rsidP="00ED5908">
            <w:pPr>
              <w:ind w:left="113" w:right="113"/>
              <w:jc w:val="both"/>
              <w:rPr>
                <w:rFonts w:ascii="Arial" w:eastAsia="標楷體" w:hAnsi="Arial" w:cs="Arial"/>
                <w:b/>
                <w:noProof/>
                <w:color w:val="000000" w:themeColor="text1"/>
                <w:sz w:val="28"/>
                <w:szCs w:val="28"/>
              </w:rPr>
            </w:pPr>
          </w:p>
        </w:tc>
        <w:tc>
          <w:tcPr>
            <w:tcW w:w="446" w:type="dxa"/>
            <w:vMerge w:val="restart"/>
            <w:tcBorders>
              <w:top w:val="single" w:sz="6" w:space="0" w:color="auto"/>
              <w:bottom w:val="single" w:sz="6" w:space="0" w:color="auto"/>
            </w:tcBorders>
            <w:textDirection w:val="tbRlV"/>
            <w:vAlign w:val="center"/>
          </w:tcPr>
          <w:p w14:paraId="2B4A7D00" w14:textId="77777777" w:rsidR="00ED5908" w:rsidRPr="00EB0B0D" w:rsidRDefault="00ED5908" w:rsidP="00ED5908">
            <w:pPr>
              <w:ind w:left="113" w:right="113"/>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尿</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液</w:t>
            </w:r>
          </w:p>
        </w:tc>
        <w:tc>
          <w:tcPr>
            <w:tcW w:w="3319" w:type="dxa"/>
            <w:gridSpan w:val="2"/>
            <w:tcBorders>
              <w:top w:val="single" w:sz="6" w:space="0" w:color="auto"/>
              <w:bottom w:val="single" w:sz="6" w:space="0" w:color="auto"/>
            </w:tcBorders>
            <w:vAlign w:val="center"/>
          </w:tcPr>
          <w:p w14:paraId="63AA42E9"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尿蛋白</w:t>
            </w:r>
            <w:r w:rsidRPr="00EB0B0D">
              <w:rPr>
                <w:rFonts w:ascii="Arial" w:eastAsia="標楷體" w:hAnsi="Arial" w:cs="Arial"/>
                <w:b/>
                <w:noProof/>
                <w:color w:val="000000" w:themeColor="text1"/>
                <w:sz w:val="22"/>
              </w:rPr>
              <w:t>(Protein)</w:t>
            </w:r>
          </w:p>
        </w:tc>
        <w:tc>
          <w:tcPr>
            <w:tcW w:w="6399" w:type="dxa"/>
            <w:gridSpan w:val="3"/>
            <w:tcBorders>
              <w:top w:val="single" w:sz="6" w:space="0" w:color="auto"/>
              <w:bottom w:val="single" w:sz="6" w:space="0" w:color="auto"/>
            </w:tcBorders>
            <w:vAlign w:val="center"/>
          </w:tcPr>
          <w:p w14:paraId="15D5E3A7" w14:textId="77777777" w:rsidR="00ED5908" w:rsidRPr="00EB0B0D" w:rsidRDefault="00ED5908" w:rsidP="00ED5908">
            <w:pPr>
              <w:jc w:val="right"/>
              <w:rPr>
                <w:rFonts w:ascii="Arial" w:eastAsia="標楷體" w:hAnsi="Arial" w:cs="Arial"/>
                <w:noProof/>
                <w:color w:val="000000" w:themeColor="text1"/>
                <w:sz w:val="22"/>
              </w:rPr>
            </w:pPr>
          </w:p>
        </w:tc>
      </w:tr>
      <w:tr w:rsidR="00EB0B0D" w:rsidRPr="00EB0B0D" w14:paraId="371A8EEA"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7B39D200"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tcBorders>
              <w:top w:val="single" w:sz="6" w:space="0" w:color="auto"/>
              <w:bottom w:val="single" w:sz="6" w:space="0" w:color="auto"/>
            </w:tcBorders>
            <w:vAlign w:val="center"/>
          </w:tcPr>
          <w:p w14:paraId="743A3897" w14:textId="77777777" w:rsidR="00ED5908" w:rsidRPr="00EB0B0D" w:rsidRDefault="00ED5908" w:rsidP="00ED5908">
            <w:pPr>
              <w:jc w:val="center"/>
              <w:rPr>
                <w:rFonts w:ascii="Arial" w:eastAsia="標楷體" w:hAnsi="Arial" w:cs="Arial"/>
                <w:b/>
                <w:noProof/>
                <w:color w:val="000000" w:themeColor="text1"/>
                <w:sz w:val="22"/>
              </w:rPr>
            </w:pPr>
          </w:p>
        </w:tc>
        <w:tc>
          <w:tcPr>
            <w:tcW w:w="3319" w:type="dxa"/>
            <w:gridSpan w:val="2"/>
            <w:tcBorders>
              <w:top w:val="single" w:sz="6" w:space="0" w:color="auto"/>
              <w:bottom w:val="single" w:sz="6" w:space="0" w:color="auto"/>
            </w:tcBorders>
            <w:vAlign w:val="center"/>
          </w:tcPr>
          <w:p w14:paraId="7899FCF3"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尿潛血</w:t>
            </w:r>
            <w:r w:rsidRPr="00EB0B0D">
              <w:rPr>
                <w:rFonts w:ascii="Arial" w:eastAsia="標楷體" w:hAnsi="Arial" w:cs="Arial"/>
                <w:b/>
                <w:noProof/>
                <w:color w:val="000000" w:themeColor="text1"/>
                <w:sz w:val="22"/>
              </w:rPr>
              <w:t>(OB)</w:t>
            </w:r>
          </w:p>
        </w:tc>
        <w:tc>
          <w:tcPr>
            <w:tcW w:w="6399" w:type="dxa"/>
            <w:gridSpan w:val="3"/>
            <w:tcBorders>
              <w:top w:val="single" w:sz="6" w:space="0" w:color="auto"/>
              <w:bottom w:val="single" w:sz="6" w:space="0" w:color="auto"/>
            </w:tcBorders>
            <w:vAlign w:val="center"/>
          </w:tcPr>
          <w:p w14:paraId="4689FF79" w14:textId="77777777" w:rsidR="00ED5908" w:rsidRPr="00EB0B0D" w:rsidRDefault="00ED5908" w:rsidP="00ED5908">
            <w:pPr>
              <w:jc w:val="right"/>
              <w:rPr>
                <w:rFonts w:ascii="Arial" w:eastAsia="標楷體" w:hAnsi="Arial" w:cs="Arial"/>
                <w:noProof/>
                <w:color w:val="000000" w:themeColor="text1"/>
                <w:sz w:val="22"/>
              </w:rPr>
            </w:pPr>
          </w:p>
        </w:tc>
      </w:tr>
      <w:tr w:rsidR="00EB0B0D" w:rsidRPr="00EB0B0D" w14:paraId="33975FC6"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10E96534"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val="restart"/>
            <w:tcBorders>
              <w:top w:val="single" w:sz="6" w:space="0" w:color="auto"/>
              <w:bottom w:val="single" w:sz="6" w:space="0" w:color="auto"/>
            </w:tcBorders>
            <w:textDirection w:val="tbRlV"/>
            <w:vAlign w:val="center"/>
          </w:tcPr>
          <w:p w14:paraId="64DC2639" w14:textId="77777777" w:rsidR="00ED5908" w:rsidRPr="00EB0B0D" w:rsidRDefault="00ED5908" w:rsidP="00ED5908">
            <w:pPr>
              <w:ind w:left="113" w:right="113"/>
              <w:jc w:val="cente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血</w:t>
            </w:r>
            <w:r w:rsidRPr="00EB0B0D">
              <w:rPr>
                <w:rFonts w:ascii="Arial" w:eastAsia="標楷體" w:hAnsi="Arial" w:cs="Arial"/>
                <w:b/>
                <w:noProof/>
                <w:color w:val="000000" w:themeColor="text1"/>
                <w:sz w:val="22"/>
              </w:rPr>
              <w:t xml:space="preserve">  </w:t>
            </w:r>
            <w:r w:rsidRPr="00EB0B0D">
              <w:rPr>
                <w:rFonts w:ascii="Arial" w:eastAsia="標楷體" w:hAnsi="Arial" w:cs="Arial"/>
                <w:b/>
                <w:noProof/>
                <w:color w:val="000000" w:themeColor="text1"/>
                <w:sz w:val="22"/>
              </w:rPr>
              <w:t>液</w:t>
            </w:r>
          </w:p>
        </w:tc>
        <w:tc>
          <w:tcPr>
            <w:tcW w:w="3319" w:type="dxa"/>
            <w:gridSpan w:val="2"/>
            <w:tcBorders>
              <w:top w:val="single" w:sz="6" w:space="0" w:color="auto"/>
              <w:bottom w:val="single" w:sz="6" w:space="0" w:color="auto"/>
            </w:tcBorders>
            <w:vAlign w:val="center"/>
          </w:tcPr>
          <w:p w14:paraId="6CB34A98" w14:textId="77777777" w:rsidR="00ED5908" w:rsidRPr="00EB0B0D" w:rsidRDefault="00ED5908" w:rsidP="00ED5908">
            <w:pPr>
              <w:spacing w:line="0" w:lineRule="atLeast"/>
              <w:rPr>
                <w:rFonts w:ascii="Arial" w:hAnsi="Arial" w:cs="Arial"/>
                <w:b/>
                <w:color w:val="000000" w:themeColor="text1"/>
                <w:sz w:val="22"/>
              </w:rPr>
            </w:pPr>
            <w:r w:rsidRPr="00EB0B0D">
              <w:rPr>
                <w:rFonts w:ascii="Arial" w:eastAsia="標楷體" w:hAnsi="Arial" w:cs="Arial"/>
                <w:b/>
                <w:noProof/>
                <w:color w:val="000000" w:themeColor="text1"/>
                <w:sz w:val="22"/>
              </w:rPr>
              <w:t>血色素</w:t>
            </w:r>
            <w:r w:rsidRPr="00EB0B0D">
              <w:rPr>
                <w:rFonts w:ascii="Arial" w:eastAsia="標楷體" w:hAnsi="Arial" w:cs="Arial"/>
                <w:b/>
                <w:noProof/>
                <w:color w:val="000000" w:themeColor="text1"/>
                <w:sz w:val="22"/>
              </w:rPr>
              <w:t>(Hb</w:t>
            </w:r>
            <w:r w:rsidRPr="00EB0B0D">
              <w:rPr>
                <w:rFonts w:ascii="Arial" w:hAnsi="Arial" w:cs="Arial"/>
                <w:b/>
                <w:color w:val="000000" w:themeColor="text1"/>
                <w:sz w:val="22"/>
              </w:rPr>
              <w:t>,</w:t>
            </w:r>
            <w:r w:rsidRPr="00EB0B0D">
              <w:rPr>
                <w:rFonts w:ascii="Arial" w:eastAsia="標楷體" w:hAnsi="Arial" w:cs="Arial"/>
                <w:b/>
                <w:noProof/>
                <w:color w:val="000000" w:themeColor="text1"/>
                <w:sz w:val="22"/>
              </w:rPr>
              <w:t>Hemoglobin)</w:t>
            </w:r>
          </w:p>
        </w:tc>
        <w:tc>
          <w:tcPr>
            <w:tcW w:w="6399" w:type="dxa"/>
            <w:gridSpan w:val="3"/>
            <w:tcBorders>
              <w:top w:val="single" w:sz="6" w:space="0" w:color="auto"/>
              <w:bottom w:val="single" w:sz="6" w:space="0" w:color="auto"/>
            </w:tcBorders>
            <w:vAlign w:val="center"/>
          </w:tcPr>
          <w:p w14:paraId="3541AD05" w14:textId="77777777" w:rsidR="00ED5908" w:rsidRPr="00EB0B0D" w:rsidRDefault="00ED5908" w:rsidP="00ED5908">
            <w:pPr>
              <w:jc w:val="right"/>
              <w:rPr>
                <w:rFonts w:ascii="Arial" w:eastAsia="標楷體" w:hAnsi="Arial" w:cs="Arial"/>
                <w:noProof/>
                <w:color w:val="000000" w:themeColor="text1"/>
                <w:sz w:val="22"/>
              </w:rPr>
            </w:pPr>
          </w:p>
        </w:tc>
      </w:tr>
      <w:tr w:rsidR="00EB0B0D" w:rsidRPr="00EB0B0D" w14:paraId="2A4A9E1D"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5142094B"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tcBorders>
              <w:top w:val="single" w:sz="6" w:space="0" w:color="auto"/>
              <w:bottom w:val="single" w:sz="6" w:space="0" w:color="auto"/>
            </w:tcBorders>
            <w:vAlign w:val="center"/>
          </w:tcPr>
          <w:p w14:paraId="6D6B5E55" w14:textId="77777777" w:rsidR="00ED5908" w:rsidRPr="00EB0B0D" w:rsidRDefault="00ED5908" w:rsidP="00ED5908">
            <w:pPr>
              <w:rPr>
                <w:rFonts w:ascii="Arial" w:eastAsia="標楷體" w:hAnsi="Arial" w:cs="Arial"/>
                <w:noProof/>
                <w:color w:val="000000" w:themeColor="text1"/>
                <w:sz w:val="22"/>
              </w:rPr>
            </w:pPr>
          </w:p>
        </w:tc>
        <w:tc>
          <w:tcPr>
            <w:tcW w:w="3319" w:type="dxa"/>
            <w:gridSpan w:val="2"/>
            <w:tcBorders>
              <w:top w:val="single" w:sz="6" w:space="0" w:color="auto"/>
              <w:bottom w:val="single" w:sz="6" w:space="0" w:color="auto"/>
            </w:tcBorders>
            <w:vAlign w:val="center"/>
          </w:tcPr>
          <w:p w14:paraId="4B0EC5C9" w14:textId="77777777" w:rsidR="00ED5908" w:rsidRPr="00EB0B0D" w:rsidRDefault="00ED5908" w:rsidP="00ED5908">
            <w:pPr>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白血球</w:t>
            </w:r>
            <w:r w:rsidRPr="00EB0B0D">
              <w:rPr>
                <w:rFonts w:ascii="Arial" w:eastAsia="標楷體" w:hAnsi="Arial" w:cs="Arial"/>
                <w:b/>
                <w:noProof/>
                <w:color w:val="000000" w:themeColor="text1"/>
                <w:sz w:val="22"/>
              </w:rPr>
              <w:t>(WBC)</w:t>
            </w:r>
          </w:p>
        </w:tc>
        <w:tc>
          <w:tcPr>
            <w:tcW w:w="6399" w:type="dxa"/>
            <w:gridSpan w:val="3"/>
            <w:tcBorders>
              <w:top w:val="single" w:sz="6" w:space="0" w:color="auto"/>
              <w:bottom w:val="single" w:sz="6" w:space="0" w:color="auto"/>
            </w:tcBorders>
            <w:vAlign w:val="center"/>
          </w:tcPr>
          <w:p w14:paraId="10C680DF" w14:textId="77777777" w:rsidR="00ED5908" w:rsidRPr="00EB0B0D" w:rsidRDefault="00ED5908" w:rsidP="00ED5908">
            <w:pPr>
              <w:jc w:val="right"/>
              <w:rPr>
                <w:rFonts w:ascii="Arial" w:eastAsia="標楷體" w:hAnsi="Arial" w:cs="Arial"/>
                <w:noProof/>
                <w:color w:val="000000" w:themeColor="text1"/>
                <w:sz w:val="22"/>
              </w:rPr>
            </w:pPr>
          </w:p>
        </w:tc>
      </w:tr>
      <w:tr w:rsidR="00EB0B0D" w:rsidRPr="00EB0B0D" w14:paraId="5CCB2C32" w14:textId="77777777" w:rsidTr="00627B56">
        <w:trPr>
          <w:cantSplit/>
          <w:trHeight w:val="65"/>
        </w:trPr>
        <w:tc>
          <w:tcPr>
            <w:tcW w:w="518" w:type="dxa"/>
            <w:vMerge/>
            <w:tcBorders>
              <w:top w:val="single" w:sz="6" w:space="0" w:color="auto"/>
              <w:bottom w:val="single" w:sz="6" w:space="0" w:color="auto"/>
            </w:tcBorders>
            <w:textDirection w:val="tbRlV"/>
            <w:vAlign w:val="center"/>
          </w:tcPr>
          <w:p w14:paraId="0BA093BB"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tcBorders>
              <w:top w:val="single" w:sz="6" w:space="0" w:color="auto"/>
              <w:bottom w:val="single" w:sz="6" w:space="0" w:color="auto"/>
            </w:tcBorders>
            <w:vAlign w:val="center"/>
          </w:tcPr>
          <w:p w14:paraId="2A503491" w14:textId="77777777" w:rsidR="00ED5908" w:rsidRPr="00EB0B0D" w:rsidRDefault="00ED5908" w:rsidP="00ED5908">
            <w:pPr>
              <w:rPr>
                <w:rFonts w:ascii="Arial" w:eastAsia="標楷體" w:hAnsi="Arial" w:cs="Arial"/>
                <w:noProof/>
                <w:color w:val="000000" w:themeColor="text1"/>
                <w:sz w:val="22"/>
              </w:rPr>
            </w:pPr>
          </w:p>
        </w:tc>
        <w:tc>
          <w:tcPr>
            <w:tcW w:w="3319" w:type="dxa"/>
            <w:gridSpan w:val="2"/>
            <w:tcBorders>
              <w:top w:val="single" w:sz="6" w:space="0" w:color="auto"/>
              <w:bottom w:val="single" w:sz="6" w:space="0" w:color="auto"/>
            </w:tcBorders>
            <w:vAlign w:val="center"/>
          </w:tcPr>
          <w:p w14:paraId="61FD6B07" w14:textId="77777777" w:rsidR="00ED5908" w:rsidRPr="00EB0B0D" w:rsidRDefault="00ED5908" w:rsidP="00ED5908">
            <w:pPr>
              <w:spacing w:line="0" w:lineRule="atLeast"/>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飯前血糖</w:t>
            </w:r>
            <w:r w:rsidRPr="00EB0B0D">
              <w:rPr>
                <w:rFonts w:ascii="Arial" w:eastAsia="標楷體" w:hAnsi="Arial" w:cs="Arial"/>
                <w:b/>
                <w:noProof/>
                <w:color w:val="000000" w:themeColor="text1"/>
                <w:sz w:val="22"/>
              </w:rPr>
              <w:t>(Glucose AC)</w:t>
            </w:r>
          </w:p>
        </w:tc>
        <w:tc>
          <w:tcPr>
            <w:tcW w:w="6399" w:type="dxa"/>
            <w:gridSpan w:val="3"/>
            <w:tcBorders>
              <w:top w:val="single" w:sz="6" w:space="0" w:color="auto"/>
              <w:bottom w:val="single" w:sz="6" w:space="0" w:color="auto"/>
            </w:tcBorders>
            <w:vAlign w:val="center"/>
          </w:tcPr>
          <w:p w14:paraId="51FFC8E7" w14:textId="77777777" w:rsidR="00ED5908" w:rsidRPr="00EB0B0D" w:rsidRDefault="00ED5908" w:rsidP="00ED5908">
            <w:pPr>
              <w:jc w:val="right"/>
              <w:rPr>
                <w:rFonts w:ascii="Arial" w:eastAsia="標楷體" w:hAnsi="Arial" w:cs="Arial"/>
                <w:noProof/>
                <w:color w:val="000000" w:themeColor="text1"/>
                <w:sz w:val="22"/>
              </w:rPr>
            </w:pPr>
          </w:p>
        </w:tc>
      </w:tr>
      <w:tr w:rsidR="00EB0B0D" w:rsidRPr="00EB0B0D" w14:paraId="292C9FF8" w14:textId="77777777" w:rsidTr="00627B56">
        <w:trPr>
          <w:cantSplit/>
          <w:trHeight w:hRule="exact" w:val="679"/>
        </w:trPr>
        <w:tc>
          <w:tcPr>
            <w:tcW w:w="518" w:type="dxa"/>
            <w:vMerge/>
            <w:tcBorders>
              <w:top w:val="single" w:sz="6" w:space="0" w:color="auto"/>
              <w:bottom w:val="single" w:sz="6" w:space="0" w:color="auto"/>
            </w:tcBorders>
            <w:textDirection w:val="tbRlV"/>
            <w:vAlign w:val="center"/>
          </w:tcPr>
          <w:p w14:paraId="796B51AD"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tcBorders>
              <w:top w:val="single" w:sz="6" w:space="0" w:color="auto"/>
              <w:bottom w:val="single" w:sz="6" w:space="0" w:color="auto"/>
            </w:tcBorders>
            <w:vAlign w:val="center"/>
          </w:tcPr>
          <w:p w14:paraId="2529600C" w14:textId="77777777" w:rsidR="00ED5908" w:rsidRPr="00EB0B0D" w:rsidRDefault="00ED5908" w:rsidP="00ED5908">
            <w:pPr>
              <w:rPr>
                <w:rFonts w:ascii="Arial" w:eastAsia="標楷體" w:hAnsi="Arial" w:cs="Arial"/>
                <w:noProof/>
                <w:color w:val="000000" w:themeColor="text1"/>
                <w:sz w:val="22"/>
              </w:rPr>
            </w:pPr>
          </w:p>
        </w:tc>
        <w:tc>
          <w:tcPr>
            <w:tcW w:w="3319" w:type="dxa"/>
            <w:gridSpan w:val="2"/>
            <w:tcBorders>
              <w:top w:val="single" w:sz="6" w:space="0" w:color="auto"/>
              <w:bottom w:val="single" w:sz="6" w:space="0" w:color="auto"/>
            </w:tcBorders>
            <w:vAlign w:val="center"/>
          </w:tcPr>
          <w:p w14:paraId="3F566C20" w14:textId="77777777" w:rsidR="00ED5908" w:rsidRPr="00EB0B0D" w:rsidRDefault="00ED5908" w:rsidP="00ED5908">
            <w:pPr>
              <w:spacing w:line="0" w:lineRule="atLeast"/>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血清丙胺酸轉胺酶</w:t>
            </w:r>
            <w:r w:rsidRPr="00EB0B0D">
              <w:rPr>
                <w:rFonts w:ascii="Arial" w:eastAsia="標楷體" w:hAnsi="Arial" w:cs="Arial"/>
                <w:b/>
                <w:noProof/>
                <w:color w:val="000000" w:themeColor="text1"/>
                <w:sz w:val="22"/>
              </w:rPr>
              <w:t>(ALT</w:t>
            </w:r>
            <w:r w:rsidRPr="00EB0B0D">
              <w:rPr>
                <w:rFonts w:ascii="Arial" w:eastAsia="標楷體" w:hAnsi="Arial" w:cs="Arial"/>
                <w:b/>
                <w:noProof/>
                <w:color w:val="000000" w:themeColor="text1"/>
                <w:sz w:val="22"/>
              </w:rPr>
              <w:t>或稱</w:t>
            </w:r>
            <w:r w:rsidRPr="00EB0B0D">
              <w:rPr>
                <w:rFonts w:ascii="Arial" w:eastAsia="標楷體" w:hAnsi="Arial" w:cs="Arial"/>
                <w:b/>
                <w:noProof/>
                <w:color w:val="000000" w:themeColor="text1"/>
                <w:sz w:val="22"/>
              </w:rPr>
              <w:t>SGPT)</w:t>
            </w:r>
          </w:p>
        </w:tc>
        <w:tc>
          <w:tcPr>
            <w:tcW w:w="6399" w:type="dxa"/>
            <w:gridSpan w:val="3"/>
            <w:tcBorders>
              <w:top w:val="single" w:sz="6" w:space="0" w:color="auto"/>
              <w:bottom w:val="single" w:sz="6" w:space="0" w:color="auto"/>
            </w:tcBorders>
            <w:vAlign w:val="center"/>
          </w:tcPr>
          <w:p w14:paraId="717ED134" w14:textId="77777777" w:rsidR="00ED5908" w:rsidRPr="00EB0B0D" w:rsidRDefault="00ED5908" w:rsidP="00ED5908">
            <w:pPr>
              <w:spacing w:line="240" w:lineRule="atLeast"/>
              <w:jc w:val="right"/>
              <w:rPr>
                <w:rFonts w:ascii="Arial" w:eastAsia="標楷體" w:hAnsi="Arial" w:cs="Arial"/>
                <w:noProof/>
                <w:color w:val="000000" w:themeColor="text1"/>
                <w:sz w:val="22"/>
              </w:rPr>
            </w:pPr>
          </w:p>
        </w:tc>
      </w:tr>
      <w:tr w:rsidR="00EB0B0D" w:rsidRPr="00EB0B0D" w14:paraId="0144B2B9"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3001AC1C"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tcBorders>
              <w:top w:val="single" w:sz="6" w:space="0" w:color="auto"/>
              <w:bottom w:val="single" w:sz="6" w:space="0" w:color="auto"/>
            </w:tcBorders>
            <w:vAlign w:val="center"/>
          </w:tcPr>
          <w:p w14:paraId="4B347ECB" w14:textId="77777777" w:rsidR="00ED5908" w:rsidRPr="00EB0B0D" w:rsidRDefault="00ED5908" w:rsidP="00ED5908">
            <w:pPr>
              <w:rPr>
                <w:rFonts w:ascii="Arial" w:eastAsia="標楷體" w:hAnsi="Arial" w:cs="Arial"/>
                <w:noProof/>
                <w:color w:val="000000" w:themeColor="text1"/>
                <w:sz w:val="22"/>
              </w:rPr>
            </w:pPr>
          </w:p>
        </w:tc>
        <w:tc>
          <w:tcPr>
            <w:tcW w:w="3319" w:type="dxa"/>
            <w:gridSpan w:val="2"/>
            <w:tcBorders>
              <w:top w:val="single" w:sz="6" w:space="0" w:color="auto"/>
              <w:bottom w:val="single" w:sz="6" w:space="0" w:color="auto"/>
            </w:tcBorders>
            <w:vAlign w:val="center"/>
          </w:tcPr>
          <w:p w14:paraId="37F11CAB" w14:textId="77777777" w:rsidR="00ED5908" w:rsidRPr="00EB0B0D" w:rsidRDefault="00ED5908" w:rsidP="00ED5908">
            <w:pPr>
              <w:spacing w:line="0" w:lineRule="atLeast"/>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肌酸酐</w:t>
            </w:r>
            <w:r w:rsidRPr="00EB0B0D">
              <w:rPr>
                <w:rFonts w:ascii="Arial" w:eastAsia="標楷體" w:hAnsi="Arial" w:cs="Arial"/>
                <w:b/>
                <w:noProof/>
                <w:color w:val="000000" w:themeColor="text1"/>
                <w:sz w:val="22"/>
              </w:rPr>
              <w:t>(Creatinine)</w:t>
            </w:r>
          </w:p>
        </w:tc>
        <w:tc>
          <w:tcPr>
            <w:tcW w:w="6399" w:type="dxa"/>
            <w:gridSpan w:val="3"/>
            <w:tcBorders>
              <w:top w:val="single" w:sz="6" w:space="0" w:color="auto"/>
              <w:bottom w:val="single" w:sz="6" w:space="0" w:color="auto"/>
            </w:tcBorders>
            <w:vAlign w:val="center"/>
          </w:tcPr>
          <w:p w14:paraId="37E5ADAE" w14:textId="77777777" w:rsidR="00ED5908" w:rsidRPr="00EB0B0D" w:rsidRDefault="00ED5908" w:rsidP="00ED5908">
            <w:pPr>
              <w:spacing w:line="240" w:lineRule="atLeast"/>
              <w:jc w:val="right"/>
              <w:rPr>
                <w:rFonts w:ascii="Arial" w:eastAsia="標楷體" w:hAnsi="Arial" w:cs="Arial"/>
                <w:noProof/>
                <w:color w:val="000000" w:themeColor="text1"/>
                <w:sz w:val="22"/>
              </w:rPr>
            </w:pPr>
          </w:p>
        </w:tc>
      </w:tr>
      <w:tr w:rsidR="00EB0B0D" w:rsidRPr="00EB0B0D" w14:paraId="66579651"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438913C3"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tcBorders>
              <w:top w:val="single" w:sz="6" w:space="0" w:color="auto"/>
              <w:bottom w:val="single" w:sz="6" w:space="0" w:color="auto"/>
            </w:tcBorders>
            <w:vAlign w:val="center"/>
          </w:tcPr>
          <w:p w14:paraId="7CC7EE4A" w14:textId="77777777" w:rsidR="00ED5908" w:rsidRPr="00EB0B0D" w:rsidRDefault="00ED5908" w:rsidP="00ED5908">
            <w:pPr>
              <w:rPr>
                <w:rFonts w:ascii="Arial" w:eastAsia="標楷體" w:hAnsi="Arial" w:cs="Arial"/>
                <w:noProof/>
                <w:color w:val="000000" w:themeColor="text1"/>
                <w:sz w:val="22"/>
              </w:rPr>
            </w:pPr>
          </w:p>
        </w:tc>
        <w:tc>
          <w:tcPr>
            <w:tcW w:w="3319" w:type="dxa"/>
            <w:gridSpan w:val="2"/>
            <w:tcBorders>
              <w:top w:val="single" w:sz="6" w:space="0" w:color="auto"/>
              <w:bottom w:val="single" w:sz="6" w:space="0" w:color="auto"/>
            </w:tcBorders>
            <w:vAlign w:val="center"/>
          </w:tcPr>
          <w:p w14:paraId="1D0D7902" w14:textId="77777777" w:rsidR="00ED5908" w:rsidRPr="00EB0B0D" w:rsidRDefault="00ED5908" w:rsidP="00ED5908">
            <w:pPr>
              <w:spacing w:line="0" w:lineRule="atLeast"/>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膽固醇</w:t>
            </w:r>
            <w:r w:rsidRPr="00EB0B0D">
              <w:rPr>
                <w:rFonts w:ascii="Arial" w:eastAsia="標楷體" w:hAnsi="Arial" w:cs="Arial"/>
                <w:b/>
                <w:noProof/>
                <w:color w:val="000000" w:themeColor="text1"/>
                <w:sz w:val="22"/>
              </w:rPr>
              <w:t>(Cholesterol)</w:t>
            </w:r>
          </w:p>
        </w:tc>
        <w:tc>
          <w:tcPr>
            <w:tcW w:w="6399" w:type="dxa"/>
            <w:gridSpan w:val="3"/>
            <w:tcBorders>
              <w:top w:val="single" w:sz="6" w:space="0" w:color="auto"/>
              <w:bottom w:val="single" w:sz="6" w:space="0" w:color="auto"/>
            </w:tcBorders>
            <w:vAlign w:val="center"/>
          </w:tcPr>
          <w:p w14:paraId="28E7F966" w14:textId="77777777" w:rsidR="00ED5908" w:rsidRPr="00EB0B0D" w:rsidRDefault="00ED5908" w:rsidP="00ED5908">
            <w:pPr>
              <w:jc w:val="right"/>
              <w:rPr>
                <w:rFonts w:ascii="Arial" w:eastAsia="標楷體" w:hAnsi="Arial" w:cs="Arial"/>
                <w:noProof/>
                <w:color w:val="000000" w:themeColor="text1"/>
                <w:sz w:val="22"/>
              </w:rPr>
            </w:pPr>
          </w:p>
        </w:tc>
      </w:tr>
      <w:tr w:rsidR="00EB0B0D" w:rsidRPr="00EB0B0D" w14:paraId="6242431F"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492EA094"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tcBorders>
              <w:top w:val="single" w:sz="6" w:space="0" w:color="auto"/>
              <w:bottom w:val="single" w:sz="6" w:space="0" w:color="auto"/>
            </w:tcBorders>
            <w:vAlign w:val="center"/>
          </w:tcPr>
          <w:p w14:paraId="1CD330F9" w14:textId="77777777" w:rsidR="00ED5908" w:rsidRPr="00EB0B0D" w:rsidRDefault="00ED5908" w:rsidP="00ED5908">
            <w:pPr>
              <w:rPr>
                <w:rFonts w:ascii="Arial" w:eastAsia="標楷體" w:hAnsi="Arial" w:cs="Arial"/>
                <w:noProof/>
                <w:color w:val="000000" w:themeColor="text1"/>
                <w:sz w:val="22"/>
              </w:rPr>
            </w:pPr>
          </w:p>
        </w:tc>
        <w:tc>
          <w:tcPr>
            <w:tcW w:w="3319" w:type="dxa"/>
            <w:gridSpan w:val="2"/>
            <w:tcBorders>
              <w:top w:val="single" w:sz="6" w:space="0" w:color="auto"/>
              <w:bottom w:val="single" w:sz="6" w:space="0" w:color="auto"/>
            </w:tcBorders>
            <w:vAlign w:val="center"/>
          </w:tcPr>
          <w:p w14:paraId="6D0A86D0" w14:textId="77777777" w:rsidR="00ED5908" w:rsidRPr="00EB0B0D" w:rsidRDefault="00ED5908" w:rsidP="00ED5908">
            <w:pPr>
              <w:spacing w:line="0" w:lineRule="atLeast"/>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三酸甘油脂</w:t>
            </w:r>
            <w:r w:rsidRPr="00EB0B0D">
              <w:rPr>
                <w:rFonts w:ascii="Arial" w:eastAsia="標楷體" w:hAnsi="Arial" w:cs="Arial"/>
                <w:b/>
                <w:noProof/>
                <w:color w:val="000000" w:themeColor="text1"/>
                <w:sz w:val="22"/>
              </w:rPr>
              <w:t>(Triglyceride)</w:t>
            </w:r>
          </w:p>
        </w:tc>
        <w:tc>
          <w:tcPr>
            <w:tcW w:w="6399" w:type="dxa"/>
            <w:gridSpan w:val="3"/>
            <w:tcBorders>
              <w:top w:val="single" w:sz="6" w:space="0" w:color="auto"/>
              <w:bottom w:val="single" w:sz="6" w:space="0" w:color="auto"/>
            </w:tcBorders>
            <w:vAlign w:val="center"/>
          </w:tcPr>
          <w:p w14:paraId="47E2C8E8" w14:textId="77777777" w:rsidR="00ED5908" w:rsidRPr="00EB0B0D" w:rsidRDefault="00ED5908" w:rsidP="00ED5908">
            <w:pPr>
              <w:jc w:val="right"/>
              <w:rPr>
                <w:rFonts w:ascii="Arial" w:eastAsia="標楷體" w:hAnsi="Arial" w:cs="Arial"/>
                <w:noProof/>
                <w:color w:val="000000" w:themeColor="text1"/>
                <w:sz w:val="22"/>
              </w:rPr>
            </w:pPr>
          </w:p>
        </w:tc>
      </w:tr>
      <w:tr w:rsidR="00EB0B0D" w:rsidRPr="00EB0B0D" w14:paraId="384D2F72" w14:textId="77777777" w:rsidTr="00ED5908">
        <w:trPr>
          <w:cantSplit/>
          <w:trHeight w:val="454"/>
        </w:trPr>
        <w:tc>
          <w:tcPr>
            <w:tcW w:w="518" w:type="dxa"/>
            <w:vMerge/>
            <w:tcBorders>
              <w:top w:val="single" w:sz="6" w:space="0" w:color="auto"/>
              <w:bottom w:val="single" w:sz="6" w:space="0" w:color="auto"/>
            </w:tcBorders>
            <w:textDirection w:val="tbRlV"/>
            <w:vAlign w:val="center"/>
          </w:tcPr>
          <w:p w14:paraId="2315EA1C" w14:textId="77777777" w:rsidR="00ED5908" w:rsidRPr="00EB0B0D" w:rsidRDefault="00ED5908" w:rsidP="00ED5908">
            <w:pPr>
              <w:ind w:left="113" w:right="113"/>
              <w:jc w:val="both"/>
              <w:rPr>
                <w:rFonts w:ascii="Arial" w:eastAsia="標楷體" w:hAnsi="Arial" w:cs="Arial"/>
                <w:noProof/>
                <w:color w:val="000000" w:themeColor="text1"/>
                <w:sz w:val="28"/>
                <w:szCs w:val="28"/>
              </w:rPr>
            </w:pPr>
          </w:p>
        </w:tc>
        <w:tc>
          <w:tcPr>
            <w:tcW w:w="446" w:type="dxa"/>
            <w:vMerge/>
            <w:tcBorders>
              <w:top w:val="single" w:sz="6" w:space="0" w:color="auto"/>
              <w:bottom w:val="single" w:sz="6" w:space="0" w:color="auto"/>
            </w:tcBorders>
            <w:vAlign w:val="center"/>
          </w:tcPr>
          <w:p w14:paraId="1AC2F297" w14:textId="77777777" w:rsidR="00ED5908" w:rsidRPr="00EB0B0D" w:rsidRDefault="00ED5908" w:rsidP="00ED5908">
            <w:pPr>
              <w:rPr>
                <w:rFonts w:ascii="Arial" w:eastAsia="標楷體" w:hAnsi="Arial" w:cs="Arial"/>
                <w:noProof/>
                <w:color w:val="000000" w:themeColor="text1"/>
                <w:sz w:val="22"/>
              </w:rPr>
            </w:pPr>
          </w:p>
        </w:tc>
        <w:tc>
          <w:tcPr>
            <w:tcW w:w="3319" w:type="dxa"/>
            <w:gridSpan w:val="2"/>
            <w:tcBorders>
              <w:top w:val="single" w:sz="6" w:space="0" w:color="auto"/>
              <w:bottom w:val="single" w:sz="6" w:space="0" w:color="auto"/>
            </w:tcBorders>
            <w:vAlign w:val="center"/>
          </w:tcPr>
          <w:p w14:paraId="43E14A18" w14:textId="77777777" w:rsidR="00ED5908" w:rsidRPr="00EB0B0D" w:rsidRDefault="00ED5908" w:rsidP="00ED5908">
            <w:pPr>
              <w:spacing w:line="0" w:lineRule="atLeast"/>
              <w:rPr>
                <w:rFonts w:ascii="Arial" w:eastAsia="標楷體" w:hAnsi="Arial" w:cs="Arial"/>
                <w:b/>
                <w:noProof/>
                <w:color w:val="000000" w:themeColor="text1"/>
                <w:sz w:val="22"/>
              </w:rPr>
            </w:pPr>
            <w:r w:rsidRPr="00EB0B0D">
              <w:rPr>
                <w:rFonts w:ascii="Arial" w:eastAsia="標楷體" w:hAnsi="Arial" w:cs="Arial"/>
                <w:b/>
                <w:noProof/>
                <w:color w:val="000000" w:themeColor="text1"/>
                <w:sz w:val="22"/>
              </w:rPr>
              <w:t>高密度脂蛋白膽固醇</w:t>
            </w:r>
            <w:r w:rsidRPr="00EB0B0D">
              <w:rPr>
                <w:rFonts w:ascii="Arial" w:eastAsia="標楷體" w:hAnsi="Arial" w:cs="Arial"/>
                <w:b/>
                <w:noProof/>
                <w:color w:val="000000" w:themeColor="text1"/>
                <w:sz w:val="22"/>
              </w:rPr>
              <w:t>(HDL)</w:t>
            </w:r>
          </w:p>
        </w:tc>
        <w:tc>
          <w:tcPr>
            <w:tcW w:w="6399" w:type="dxa"/>
            <w:gridSpan w:val="3"/>
            <w:tcBorders>
              <w:top w:val="single" w:sz="6" w:space="0" w:color="auto"/>
              <w:bottom w:val="single" w:sz="6" w:space="0" w:color="auto"/>
            </w:tcBorders>
            <w:vAlign w:val="center"/>
          </w:tcPr>
          <w:p w14:paraId="34E4603F" w14:textId="77777777" w:rsidR="00ED5908" w:rsidRPr="00EB0B0D" w:rsidRDefault="00ED5908" w:rsidP="00ED5908">
            <w:pPr>
              <w:jc w:val="right"/>
              <w:rPr>
                <w:rFonts w:ascii="Arial" w:eastAsia="標楷體" w:hAnsi="Arial" w:cs="Arial"/>
                <w:noProof/>
                <w:color w:val="000000" w:themeColor="text1"/>
                <w:sz w:val="22"/>
              </w:rPr>
            </w:pPr>
          </w:p>
        </w:tc>
      </w:tr>
      <w:tr w:rsidR="00EB0B0D" w:rsidRPr="00EB0B0D" w14:paraId="78261E01" w14:textId="77777777" w:rsidTr="00ED5908">
        <w:trPr>
          <w:cantSplit/>
          <w:trHeight w:hRule="exact" w:val="850"/>
        </w:trPr>
        <w:tc>
          <w:tcPr>
            <w:tcW w:w="4283" w:type="dxa"/>
            <w:gridSpan w:val="4"/>
            <w:tcBorders>
              <w:top w:val="single" w:sz="6" w:space="0" w:color="auto"/>
              <w:bottom w:val="single" w:sz="6" w:space="0" w:color="auto"/>
            </w:tcBorders>
            <w:vAlign w:val="center"/>
          </w:tcPr>
          <w:p w14:paraId="04220B19" w14:textId="77777777" w:rsidR="00ED5908" w:rsidRPr="00EB0B0D" w:rsidRDefault="00ED5908" w:rsidP="00ED5908">
            <w:pPr>
              <w:jc w:val="center"/>
              <w:rPr>
                <w:rFonts w:ascii="Arial" w:eastAsia="標楷體" w:hAnsi="Arial" w:cs="Arial"/>
                <w:b/>
                <w:noProof/>
                <w:color w:val="000000" w:themeColor="text1"/>
                <w:sz w:val="38"/>
                <w:szCs w:val="38"/>
              </w:rPr>
            </w:pPr>
            <w:r w:rsidRPr="00EB0B0D">
              <w:rPr>
                <w:rFonts w:ascii="Arial" w:eastAsia="標楷體" w:hAnsi="Arial" w:cs="Arial"/>
                <w:b/>
                <w:noProof/>
                <w:color w:val="000000" w:themeColor="text1"/>
                <w:sz w:val="38"/>
                <w:szCs w:val="38"/>
              </w:rPr>
              <w:t>胸部</w:t>
            </w:r>
            <w:r w:rsidRPr="00EB0B0D">
              <w:rPr>
                <w:rFonts w:ascii="Arial" w:eastAsia="標楷體" w:hAnsi="Arial" w:cs="Arial"/>
                <w:b/>
                <w:noProof/>
                <w:color w:val="000000" w:themeColor="text1"/>
                <w:sz w:val="38"/>
                <w:szCs w:val="38"/>
              </w:rPr>
              <w:t>X</w:t>
            </w:r>
            <w:r w:rsidRPr="00EB0B0D">
              <w:rPr>
                <w:rFonts w:ascii="Arial" w:eastAsia="標楷體" w:hAnsi="Arial" w:cs="Arial"/>
                <w:b/>
                <w:noProof/>
                <w:color w:val="000000" w:themeColor="text1"/>
                <w:sz w:val="38"/>
                <w:szCs w:val="38"/>
              </w:rPr>
              <w:t>光</w:t>
            </w:r>
          </w:p>
        </w:tc>
        <w:tc>
          <w:tcPr>
            <w:tcW w:w="6399" w:type="dxa"/>
            <w:gridSpan w:val="3"/>
            <w:tcBorders>
              <w:top w:val="single" w:sz="6" w:space="0" w:color="auto"/>
              <w:bottom w:val="single" w:sz="6" w:space="0" w:color="auto"/>
            </w:tcBorders>
            <w:vAlign w:val="center"/>
          </w:tcPr>
          <w:p w14:paraId="29107A07" w14:textId="77777777" w:rsidR="00ED5908" w:rsidRPr="00EB0B0D" w:rsidRDefault="00ED5908" w:rsidP="00ED5908">
            <w:pPr>
              <w:rPr>
                <w:rFonts w:ascii="Arial" w:eastAsia="標楷體" w:hAnsi="Arial" w:cs="Arial"/>
                <w:noProof/>
                <w:color w:val="000000" w:themeColor="text1"/>
                <w:sz w:val="22"/>
              </w:rPr>
            </w:pPr>
          </w:p>
        </w:tc>
      </w:tr>
      <w:tr w:rsidR="00EB0B0D" w:rsidRPr="00EB0B0D" w14:paraId="2C267188" w14:textId="77777777" w:rsidTr="00ED5908">
        <w:trPr>
          <w:cantSplit/>
          <w:trHeight w:hRule="exact" w:val="2082"/>
        </w:trPr>
        <w:tc>
          <w:tcPr>
            <w:tcW w:w="964" w:type="dxa"/>
            <w:gridSpan w:val="2"/>
            <w:tcBorders>
              <w:top w:val="single" w:sz="6" w:space="0" w:color="auto"/>
              <w:bottom w:val="single" w:sz="6" w:space="0" w:color="auto"/>
            </w:tcBorders>
            <w:textDirection w:val="tbRlV"/>
            <w:vAlign w:val="center"/>
          </w:tcPr>
          <w:p w14:paraId="695A06CB" w14:textId="77777777" w:rsidR="00ED5908" w:rsidRPr="00EB0B0D" w:rsidRDefault="00ED5908" w:rsidP="00ED5908">
            <w:pPr>
              <w:snapToGrid w:val="0"/>
              <w:spacing w:line="240" w:lineRule="atLeast"/>
              <w:rPr>
                <w:rFonts w:ascii="Arial" w:eastAsia="標楷體" w:hAnsi="Arial" w:cs="Arial"/>
                <w:color w:val="000000" w:themeColor="text1"/>
                <w:sz w:val="22"/>
              </w:rPr>
            </w:pPr>
            <w:r w:rsidRPr="00EB0B0D">
              <w:rPr>
                <w:rFonts w:ascii="Arial" w:eastAsia="標楷體" w:hAnsi="Arial" w:cs="Arial"/>
                <w:color w:val="000000" w:themeColor="text1"/>
              </w:rPr>
              <w:t xml:space="preserve"> </w:t>
            </w: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可複選</w:t>
            </w:r>
            <w:r w:rsidRPr="00EB0B0D">
              <w:rPr>
                <w:rFonts w:ascii="Arial" w:eastAsia="標楷體" w:hAnsi="Arial" w:cs="Arial"/>
                <w:color w:val="000000" w:themeColor="text1"/>
                <w:sz w:val="22"/>
              </w:rPr>
              <w:t>)</w:t>
            </w:r>
          </w:p>
          <w:p w14:paraId="3DC39275" w14:textId="77777777" w:rsidR="00ED5908" w:rsidRPr="00EB0B0D" w:rsidRDefault="00ED5908" w:rsidP="00ED5908">
            <w:pPr>
              <w:snapToGrid w:val="0"/>
              <w:spacing w:line="240" w:lineRule="atLeast"/>
              <w:rPr>
                <w:rFonts w:ascii="Arial" w:eastAsia="標楷體" w:hAnsi="Arial" w:cs="Arial"/>
                <w:color w:val="000000" w:themeColor="text1"/>
                <w:sz w:val="22"/>
              </w:rPr>
            </w:pPr>
            <w:r w:rsidRPr="00EB0B0D">
              <w:rPr>
                <w:rFonts w:ascii="Arial" w:eastAsia="標楷體" w:hAnsi="Arial" w:cs="Arial"/>
                <w:color w:val="000000" w:themeColor="text1"/>
                <w:sz w:val="22"/>
              </w:rPr>
              <w:t>應處理及注意事項</w:t>
            </w:r>
          </w:p>
        </w:tc>
        <w:tc>
          <w:tcPr>
            <w:tcW w:w="9718" w:type="dxa"/>
            <w:gridSpan w:val="5"/>
            <w:tcBorders>
              <w:top w:val="single" w:sz="6" w:space="0" w:color="auto"/>
              <w:bottom w:val="single" w:sz="6" w:space="0" w:color="auto"/>
            </w:tcBorders>
            <w:vAlign w:val="center"/>
          </w:tcPr>
          <w:p w14:paraId="12D65DE3" w14:textId="77777777" w:rsidR="00ED5908" w:rsidRPr="00EB0B0D" w:rsidRDefault="00ED5908" w:rsidP="00ED5908">
            <w:pPr>
              <w:pStyle w:val="a3"/>
              <w:tabs>
                <w:tab w:val="left" w:pos="495"/>
                <w:tab w:val="left" w:pos="582"/>
              </w:tabs>
              <w:spacing w:before="40" w:after="40" w:line="240" w:lineRule="atLeast"/>
              <w:rPr>
                <w:rFonts w:ascii="Arial" w:eastAsia="標楷體" w:hAnsi="Arial" w:cs="Arial"/>
                <w:color w:val="000000" w:themeColor="text1"/>
                <w:sz w:val="22"/>
                <w:szCs w:val="22"/>
              </w:rPr>
            </w:pPr>
            <w:r w:rsidRPr="00EB0B0D">
              <w:rPr>
                <w:rFonts w:ascii="Arial" w:eastAsia="標楷體" w:hAnsi="Arial" w:cs="Arial"/>
                <w:color w:val="000000" w:themeColor="text1"/>
                <w:sz w:val="22"/>
                <w:szCs w:val="22"/>
              </w:rPr>
              <w:t>1.□</w:t>
            </w:r>
            <w:r w:rsidRPr="00EB0B0D">
              <w:rPr>
                <w:rFonts w:ascii="Arial" w:eastAsia="標楷體" w:hAnsi="Arial" w:cs="Arial"/>
                <w:color w:val="000000" w:themeColor="text1"/>
                <w:sz w:val="22"/>
                <w:szCs w:val="22"/>
              </w:rPr>
              <w:t>檢查結果大致正常，請定期健康檢查。</w:t>
            </w:r>
          </w:p>
          <w:p w14:paraId="44DC769A" w14:textId="77777777" w:rsidR="00ED5908" w:rsidRPr="00EB0B0D" w:rsidRDefault="00ED5908" w:rsidP="00ED5908">
            <w:pPr>
              <w:pStyle w:val="a3"/>
              <w:tabs>
                <w:tab w:val="left" w:pos="260"/>
                <w:tab w:val="left" w:pos="3780"/>
              </w:tabs>
              <w:spacing w:before="40" w:after="40" w:line="240" w:lineRule="atLeast"/>
              <w:ind w:left="396" w:hangingChars="180" w:hanging="396"/>
              <w:rPr>
                <w:rFonts w:ascii="Arial" w:eastAsia="標楷體" w:hAnsi="Arial" w:cs="Arial"/>
                <w:color w:val="000000" w:themeColor="text1"/>
                <w:sz w:val="22"/>
                <w:szCs w:val="22"/>
              </w:rPr>
            </w:pPr>
            <w:r w:rsidRPr="00EB0B0D">
              <w:rPr>
                <w:rFonts w:ascii="Arial" w:eastAsia="標楷體" w:hAnsi="Arial" w:cs="Arial"/>
                <w:color w:val="000000" w:themeColor="text1"/>
                <w:sz w:val="22"/>
                <w:szCs w:val="22"/>
              </w:rPr>
              <w:t>2.□</w:t>
            </w:r>
            <w:r w:rsidRPr="00EB0B0D">
              <w:rPr>
                <w:rFonts w:ascii="Arial" w:eastAsia="標楷體" w:hAnsi="Arial" w:cs="Arial"/>
                <w:color w:val="000000" w:themeColor="text1"/>
                <w:sz w:val="22"/>
                <w:szCs w:val="22"/>
              </w:rPr>
              <w:t>檢查結果部分異常，宜在（期</w:t>
            </w:r>
            <w:r w:rsidRPr="00EB0B0D">
              <w:rPr>
                <w:rFonts w:ascii="Arial" w:eastAsia="標楷體" w:hAnsi="Arial" w:cs="Arial"/>
                <w:color w:val="000000" w:themeColor="text1"/>
                <w:sz w:val="22"/>
                <w:szCs w:val="22"/>
                <w:u w:val="single"/>
              </w:rPr>
              <w:t xml:space="preserve">        </w:t>
            </w:r>
            <w:r w:rsidRPr="00EB0B0D">
              <w:rPr>
                <w:rFonts w:ascii="Arial" w:eastAsia="標楷體" w:hAnsi="Arial" w:cs="Arial"/>
                <w:color w:val="000000" w:themeColor="text1"/>
                <w:sz w:val="22"/>
                <w:szCs w:val="22"/>
              </w:rPr>
              <w:t>限）內至醫療機構</w:t>
            </w:r>
            <w:r w:rsidRPr="00EB0B0D">
              <w:rPr>
                <w:rFonts w:ascii="Arial" w:eastAsia="標楷體" w:hAnsi="Arial" w:cs="Arial"/>
                <w:color w:val="000000" w:themeColor="text1"/>
                <w:sz w:val="22"/>
                <w:szCs w:val="22"/>
                <w:u w:val="single"/>
              </w:rPr>
              <w:t xml:space="preserve">             </w:t>
            </w:r>
            <w:r w:rsidRPr="00EB0B0D">
              <w:rPr>
                <w:rFonts w:ascii="Arial" w:eastAsia="標楷體" w:hAnsi="Arial" w:cs="Arial"/>
                <w:color w:val="000000" w:themeColor="text1"/>
                <w:sz w:val="22"/>
                <w:szCs w:val="22"/>
              </w:rPr>
              <w:t>科，實施健康追蹤檢查。</w:t>
            </w:r>
          </w:p>
          <w:p w14:paraId="58BEC112" w14:textId="77777777" w:rsidR="00ED5908" w:rsidRPr="00EB0B0D" w:rsidRDefault="00ED5908" w:rsidP="00ED5908">
            <w:pPr>
              <w:snapToGrid w:val="0"/>
              <w:spacing w:line="240" w:lineRule="atLeast"/>
              <w:rPr>
                <w:rFonts w:ascii="Arial" w:eastAsia="標楷體" w:hAnsi="Arial" w:cs="Arial"/>
                <w:color w:val="000000" w:themeColor="text1"/>
                <w:sz w:val="22"/>
              </w:rPr>
            </w:pPr>
            <w:r w:rsidRPr="00EB0B0D">
              <w:rPr>
                <w:rFonts w:ascii="Arial" w:eastAsia="標楷體" w:hAnsi="Arial" w:cs="Arial"/>
                <w:color w:val="000000" w:themeColor="text1"/>
                <w:sz w:val="22"/>
              </w:rPr>
              <w:t>3.□</w:t>
            </w:r>
            <w:r w:rsidRPr="00EB0B0D">
              <w:rPr>
                <w:rFonts w:ascii="Arial" w:eastAsia="標楷體" w:hAnsi="Arial" w:cs="Arial"/>
                <w:color w:val="000000" w:themeColor="text1"/>
                <w:sz w:val="22"/>
              </w:rPr>
              <w:t>檢查結果異常，建議不適宜從事</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作業。</w:t>
            </w:r>
            <w:r w:rsidRPr="00EB0B0D">
              <w:rPr>
                <w:rFonts w:ascii="Arial" w:eastAsia="標楷體" w:hAnsi="Arial" w:cs="Arial"/>
                <w:color w:val="000000" w:themeColor="text1"/>
                <w:sz w:val="22"/>
              </w:rPr>
              <w:t>(</w:t>
            </w:r>
            <w:r w:rsidRPr="00EB0B0D">
              <w:rPr>
                <w:rFonts w:ascii="Arial" w:eastAsia="標楷體" w:hAnsi="Arial" w:cs="Arial"/>
                <w:color w:val="000000" w:themeColor="text1"/>
                <w:sz w:val="22"/>
              </w:rPr>
              <w:t>請說明原因：</w:t>
            </w:r>
            <w:r w:rsidRPr="00EB0B0D">
              <w:rPr>
                <w:rFonts w:ascii="Arial" w:eastAsia="標楷體" w:hAnsi="Arial" w:cs="Arial"/>
                <w:color w:val="000000" w:themeColor="text1"/>
                <w:sz w:val="22"/>
              </w:rPr>
              <w:t xml:space="preserve">                      )</w:t>
            </w:r>
            <w:r w:rsidRPr="00EB0B0D">
              <w:rPr>
                <w:rFonts w:ascii="Arial" w:eastAsia="標楷體" w:hAnsi="Arial" w:cs="Arial"/>
                <w:color w:val="000000" w:themeColor="text1"/>
                <w:sz w:val="22"/>
              </w:rPr>
              <w:t>。</w:t>
            </w:r>
          </w:p>
          <w:p w14:paraId="2901A230" w14:textId="77777777" w:rsidR="00ED5908" w:rsidRPr="00EB0B0D" w:rsidRDefault="00ED5908" w:rsidP="00ED5908">
            <w:pPr>
              <w:snapToGrid w:val="0"/>
              <w:spacing w:line="240" w:lineRule="atLeast"/>
              <w:rPr>
                <w:rFonts w:ascii="Arial" w:eastAsia="標楷體" w:hAnsi="Arial" w:cs="Arial"/>
                <w:color w:val="000000" w:themeColor="text1"/>
                <w:sz w:val="22"/>
              </w:rPr>
            </w:pPr>
            <w:r w:rsidRPr="00EB0B0D">
              <w:rPr>
                <w:rFonts w:ascii="Arial" w:eastAsia="標楷體" w:hAnsi="Arial" w:cs="Arial"/>
                <w:color w:val="000000" w:themeColor="text1"/>
                <w:sz w:val="22"/>
              </w:rPr>
              <w:t>4.□</w:t>
            </w:r>
            <w:r w:rsidRPr="00EB0B0D">
              <w:rPr>
                <w:rFonts w:ascii="Arial" w:eastAsia="標楷體" w:hAnsi="Arial" w:cs="Arial"/>
                <w:color w:val="000000" w:themeColor="text1"/>
                <w:sz w:val="22"/>
              </w:rPr>
              <w:t>其他：</w:t>
            </w:r>
            <w:r w:rsidRPr="00EB0B0D">
              <w:rPr>
                <w:rFonts w:ascii="Arial" w:eastAsia="標楷體" w:hAnsi="Arial" w:cs="Arial"/>
                <w:color w:val="000000" w:themeColor="text1"/>
                <w:sz w:val="22"/>
                <w:u w:val="single"/>
              </w:rPr>
              <w:t xml:space="preserve">                                                                          </w:t>
            </w:r>
            <w:r w:rsidRPr="00EB0B0D">
              <w:rPr>
                <w:rFonts w:ascii="Arial" w:eastAsia="標楷體" w:hAnsi="Arial" w:cs="Arial"/>
                <w:color w:val="000000" w:themeColor="text1"/>
                <w:sz w:val="22"/>
              </w:rPr>
              <w:t>。</w:t>
            </w:r>
          </w:p>
          <w:p w14:paraId="3EB7CC53" w14:textId="77777777" w:rsidR="00ED5908" w:rsidRPr="00EB0B0D" w:rsidRDefault="00ED5908" w:rsidP="00ED5908">
            <w:pPr>
              <w:snapToGrid w:val="0"/>
              <w:spacing w:line="240" w:lineRule="atLeast"/>
              <w:jc w:val="right"/>
              <w:rPr>
                <w:rFonts w:ascii="Arial" w:eastAsia="標楷體" w:hAnsi="Arial" w:cs="Arial"/>
                <w:color w:val="000000" w:themeColor="text1"/>
                <w:sz w:val="22"/>
              </w:rPr>
            </w:pPr>
          </w:p>
        </w:tc>
      </w:tr>
      <w:tr w:rsidR="00EB0B0D" w:rsidRPr="00EB0B0D" w14:paraId="26DDE8CA" w14:textId="77777777" w:rsidTr="00ED5908">
        <w:trPr>
          <w:cantSplit/>
          <w:trHeight w:hRule="exact" w:val="1016"/>
        </w:trPr>
        <w:tc>
          <w:tcPr>
            <w:tcW w:w="10682" w:type="dxa"/>
            <w:gridSpan w:val="7"/>
            <w:tcBorders>
              <w:top w:val="single" w:sz="6" w:space="0" w:color="auto"/>
              <w:bottom w:val="single" w:sz="24" w:space="0" w:color="auto"/>
            </w:tcBorders>
            <w:vAlign w:val="center"/>
          </w:tcPr>
          <w:p w14:paraId="59DE3F07" w14:textId="77777777" w:rsidR="00ED5908" w:rsidRPr="00EB0B0D" w:rsidRDefault="00ED5908" w:rsidP="00ED5908">
            <w:pPr>
              <w:jc w:val="both"/>
              <w:rPr>
                <w:rFonts w:ascii="Arial" w:eastAsia="標楷體" w:hAnsi="Arial" w:cs="Arial"/>
                <w:b/>
                <w:color w:val="000000" w:themeColor="text1"/>
                <w:sz w:val="22"/>
              </w:rPr>
            </w:pPr>
            <w:r w:rsidRPr="00EB0B0D">
              <w:rPr>
                <w:rFonts w:ascii="Arial" w:eastAsia="標楷體" w:hAnsi="Arial" w:cs="Arial"/>
                <w:b/>
                <w:color w:val="000000" w:themeColor="text1"/>
              </w:rPr>
              <w:t>健</w:t>
            </w:r>
            <w:r w:rsidRPr="00EB0B0D">
              <w:rPr>
                <w:rFonts w:ascii="Arial" w:eastAsia="標楷體" w:hAnsi="Arial" w:cs="Arial"/>
                <w:b/>
                <w:color w:val="000000" w:themeColor="text1"/>
                <w:sz w:val="22"/>
              </w:rPr>
              <w:t>檢機構名稱、電話、地址</w:t>
            </w:r>
            <w:r w:rsidRPr="00EB0B0D">
              <w:rPr>
                <w:rFonts w:ascii="Arial" w:eastAsia="標楷體" w:hAnsi="Arial" w:cs="Arial"/>
                <w:b/>
                <w:color w:val="000000" w:themeColor="text1"/>
                <w:sz w:val="22"/>
              </w:rPr>
              <w:t>(</w:t>
            </w:r>
            <w:r w:rsidRPr="00EB0B0D">
              <w:rPr>
                <w:rFonts w:ascii="Arial" w:eastAsia="標楷體" w:hAnsi="Arial" w:cs="Arial"/>
                <w:b/>
                <w:color w:val="000000" w:themeColor="text1"/>
                <w:sz w:val="22"/>
              </w:rPr>
              <w:t>章</w:t>
            </w:r>
            <w:r w:rsidRPr="00EB0B0D">
              <w:rPr>
                <w:rFonts w:ascii="Arial" w:eastAsia="標楷體" w:hAnsi="Arial" w:cs="Arial"/>
                <w:b/>
                <w:color w:val="000000" w:themeColor="text1"/>
                <w:sz w:val="22"/>
              </w:rPr>
              <w:t>)</w:t>
            </w:r>
            <w:r w:rsidRPr="00EB0B0D">
              <w:rPr>
                <w:rFonts w:ascii="Arial" w:eastAsia="標楷體" w:hAnsi="Arial" w:cs="Arial"/>
                <w:b/>
                <w:color w:val="000000" w:themeColor="text1"/>
                <w:sz w:val="22"/>
              </w:rPr>
              <w:t>：</w:t>
            </w:r>
          </w:p>
          <w:p w14:paraId="3E24DA77" w14:textId="77777777" w:rsidR="00ED5908" w:rsidRPr="00EB0B0D" w:rsidRDefault="00ED5908" w:rsidP="00ED5908">
            <w:pPr>
              <w:pStyle w:val="a3"/>
              <w:tabs>
                <w:tab w:val="left" w:pos="495"/>
                <w:tab w:val="left" w:pos="582"/>
              </w:tabs>
              <w:spacing w:before="40" w:after="40" w:line="240" w:lineRule="atLeast"/>
              <w:rPr>
                <w:rFonts w:ascii="Arial" w:eastAsia="標楷體" w:hAnsi="Arial" w:cs="Arial"/>
                <w:b/>
                <w:color w:val="000000" w:themeColor="text1"/>
                <w:sz w:val="24"/>
                <w:szCs w:val="24"/>
              </w:rPr>
            </w:pPr>
            <w:r w:rsidRPr="00EB0B0D">
              <w:rPr>
                <w:rFonts w:ascii="Arial" w:eastAsia="標楷體" w:hAnsi="Arial" w:cs="Arial"/>
                <w:b/>
                <w:color w:val="000000" w:themeColor="text1"/>
                <w:sz w:val="22"/>
                <w:szCs w:val="22"/>
              </w:rPr>
              <w:t>健檢醫師姓名</w:t>
            </w:r>
            <w:r w:rsidRPr="00EB0B0D">
              <w:rPr>
                <w:rFonts w:ascii="Arial" w:eastAsia="標楷體" w:hAnsi="Arial" w:cs="Arial"/>
                <w:b/>
                <w:color w:val="000000" w:themeColor="text1"/>
                <w:sz w:val="22"/>
                <w:szCs w:val="22"/>
              </w:rPr>
              <w:t>(</w:t>
            </w:r>
            <w:r w:rsidRPr="00EB0B0D">
              <w:rPr>
                <w:rFonts w:ascii="Arial" w:eastAsia="標楷體" w:hAnsi="Arial" w:cs="Arial"/>
                <w:b/>
                <w:color w:val="000000" w:themeColor="text1"/>
                <w:sz w:val="22"/>
                <w:szCs w:val="22"/>
              </w:rPr>
              <w:t>簽章</w:t>
            </w:r>
            <w:r w:rsidRPr="00EB0B0D">
              <w:rPr>
                <w:rFonts w:ascii="Arial" w:eastAsia="標楷體" w:hAnsi="Arial" w:cs="Arial"/>
                <w:b/>
                <w:color w:val="000000" w:themeColor="text1"/>
                <w:sz w:val="22"/>
                <w:szCs w:val="22"/>
              </w:rPr>
              <w:t>)</w:t>
            </w:r>
            <w:r w:rsidRPr="00EB0B0D">
              <w:rPr>
                <w:rFonts w:ascii="Arial" w:eastAsia="標楷體" w:hAnsi="Arial" w:cs="Arial"/>
                <w:b/>
                <w:color w:val="000000" w:themeColor="text1"/>
                <w:sz w:val="22"/>
                <w:szCs w:val="22"/>
              </w:rPr>
              <w:t>及證書字號：</w:t>
            </w:r>
          </w:p>
        </w:tc>
      </w:tr>
    </w:tbl>
    <w:p w14:paraId="2A3853E4" w14:textId="77777777" w:rsidR="00ED5908" w:rsidRPr="00EB0B0D" w:rsidRDefault="00ED5908" w:rsidP="00ED5908">
      <w:pPr>
        <w:rPr>
          <w:rFonts w:ascii="Arial" w:eastAsia="標楷體" w:hAnsi="Arial" w:cs="Arial"/>
          <w:noProof/>
          <w:color w:val="000000" w:themeColor="text1"/>
          <w:sz w:val="2"/>
          <w:szCs w:val="2"/>
        </w:rPr>
      </w:pPr>
    </w:p>
    <w:p w14:paraId="4DF728BF" w14:textId="77777777" w:rsidR="00ED5908" w:rsidRPr="00EB0B0D" w:rsidRDefault="00ED5908" w:rsidP="00ED5908">
      <w:pPr>
        <w:rPr>
          <w:rFonts w:ascii="Arial" w:eastAsia="標楷體" w:hAnsi="Arial" w:cs="Arial"/>
          <w:noProof/>
          <w:color w:val="000000" w:themeColor="text1"/>
          <w:szCs w:val="24"/>
        </w:rPr>
      </w:pPr>
      <w:bookmarkStart w:id="102" w:name="_Hlk137800483"/>
      <w:r w:rsidRPr="00EB0B0D">
        <w:rPr>
          <w:rFonts w:ascii="Arial" w:eastAsia="標楷體" w:hAnsi="Arial" w:cs="Arial"/>
          <w:noProof/>
          <w:color w:val="000000" w:themeColor="text1"/>
          <w:szCs w:val="24"/>
        </w:rPr>
        <w:t>註：請至勞動部認可之醫療機構進行檢查</w:t>
      </w:r>
    </w:p>
    <w:p w14:paraId="1DE2F5D7" w14:textId="77777777" w:rsidR="00ED5908" w:rsidRPr="00EB0B0D" w:rsidRDefault="00ED5908" w:rsidP="00ED5908">
      <w:pPr>
        <w:ind w:firstLineChars="200" w:firstLine="480"/>
        <w:rPr>
          <w:rFonts w:ascii="Arial" w:eastAsia="標楷體" w:hAnsi="Arial" w:cs="Arial"/>
          <w:noProof/>
          <w:color w:val="000000" w:themeColor="text1"/>
          <w:szCs w:val="24"/>
        </w:rPr>
      </w:pPr>
      <w:r w:rsidRPr="00EB0B0D">
        <w:rPr>
          <w:rFonts w:ascii="Arial" w:eastAsia="標楷體" w:hAnsi="Arial" w:cs="Arial"/>
          <w:noProof/>
          <w:color w:val="000000" w:themeColor="text1"/>
          <w:szCs w:val="24"/>
        </w:rPr>
        <w:t>(</w:t>
      </w:r>
      <w:r w:rsidRPr="00EB0B0D">
        <w:rPr>
          <w:rFonts w:ascii="Arial" w:eastAsia="標楷體" w:hAnsi="Arial" w:cs="Arial"/>
          <w:noProof/>
          <w:color w:val="000000" w:themeColor="text1"/>
          <w:szCs w:val="24"/>
        </w:rPr>
        <w:t>醫療機構查詢網址：</w:t>
      </w:r>
      <w:r w:rsidRPr="00EB0B0D">
        <w:rPr>
          <w:rFonts w:ascii="Arial" w:eastAsia="標楷體" w:hAnsi="Arial" w:cs="Arial"/>
          <w:noProof/>
          <w:color w:val="000000" w:themeColor="text1"/>
          <w:szCs w:val="24"/>
        </w:rPr>
        <w:t>https://hrpts.osha.gov.tw/asshp/hrpm1055.aspx)</w:t>
      </w:r>
      <w:bookmarkEnd w:id="102"/>
    </w:p>
    <w:sectPr w:rsidR="00ED5908" w:rsidRPr="00EB0B0D" w:rsidSect="00604C90">
      <w:pgSz w:w="11906" w:h="16838"/>
      <w:pgMar w:top="567"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8C26" w14:textId="77777777" w:rsidR="00F37D12" w:rsidRDefault="00F37D12" w:rsidP="00604224">
      <w:r>
        <w:separator/>
      </w:r>
    </w:p>
  </w:endnote>
  <w:endnote w:type="continuationSeparator" w:id="0">
    <w:p w14:paraId="53CAFFDE" w14:textId="77777777" w:rsidR="00F37D12" w:rsidRDefault="00F37D12" w:rsidP="0060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全真楷書">
    <w:altName w:val="微軟正黑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F">
    <w:altName w:val="Calibri"/>
    <w:charset w:val="00"/>
    <w:family w:val="auto"/>
    <w:pitch w:val="variable"/>
  </w:font>
  <w:font w:name="Segoe UI Symbol">
    <w:panose1 w:val="020B0502040204020203"/>
    <w:charset w:val="00"/>
    <w:family w:val="swiss"/>
    <w:pitch w:val="variable"/>
    <w:sig w:usb0="8000006F" w:usb1="1200FBEF" w:usb2="0064C000" w:usb3="00000000" w:csb0="00000001" w:csb1="00000000"/>
  </w:font>
  <w:font w:name="微軟正黑體">
    <w:panose1 w:val="020B0604030504040204"/>
    <w:charset w:val="88"/>
    <w:family w:val="swiss"/>
    <w:pitch w:val="variable"/>
    <w:sig w:usb0="000002A7" w:usb1="28CF4400" w:usb2="00000016" w:usb3="00000000" w:csb0="00100009" w:csb1="00000000"/>
  </w:font>
  <w:font w:name="文鼎特毛楷">
    <w:charset w:val="88"/>
    <w:family w:val="modern"/>
    <w:pitch w:val="fixed"/>
    <w:sig w:usb0="00000003" w:usb1="288800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6BC2" w14:textId="77777777" w:rsidR="007F39A6" w:rsidRDefault="007F39A6">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18</w:t>
    </w:r>
    <w:r>
      <w:rPr>
        <w:rStyle w:val="aa"/>
      </w:rPr>
      <w:fldChar w:fldCharType="end"/>
    </w:r>
  </w:p>
  <w:p w14:paraId="3442DCDA" w14:textId="77777777" w:rsidR="007F39A6" w:rsidRDefault="007F39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A6C2" w14:textId="77777777" w:rsidR="007F39A6" w:rsidRDefault="007F39A6">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0F5F" w14:textId="2CF7D902" w:rsidR="007F39A6" w:rsidRPr="00E6582D" w:rsidRDefault="007F39A6" w:rsidP="00E6582D">
    <w:pPr>
      <w:pStyle w:val="a5"/>
      <w:jc w:val="center"/>
      <w:rPr>
        <w:rFonts w:ascii="Arial" w:eastAsia="標楷體" w:hAnsi="Arial" w:cs="Arial"/>
      </w:rPr>
    </w:pPr>
    <w:r w:rsidRPr="00E6582D">
      <w:rPr>
        <w:rFonts w:ascii="Arial" w:eastAsia="標楷體" w:hAnsi="Arial" w:cs="Arial"/>
      </w:rPr>
      <w:t>第</w:t>
    </w:r>
    <w:r w:rsidRPr="00E6582D">
      <w:rPr>
        <w:rFonts w:ascii="Arial" w:eastAsia="標楷體" w:hAnsi="Arial" w:cs="Arial"/>
      </w:rPr>
      <w:fldChar w:fldCharType="begin"/>
    </w:r>
    <w:r w:rsidRPr="00E6582D">
      <w:rPr>
        <w:rFonts w:ascii="Arial" w:eastAsia="標楷體" w:hAnsi="Arial" w:cs="Arial"/>
      </w:rPr>
      <w:instrText>PAGE   \* MERGEFORMAT</w:instrText>
    </w:r>
    <w:r w:rsidRPr="00E6582D">
      <w:rPr>
        <w:rFonts w:ascii="Arial" w:eastAsia="標楷體" w:hAnsi="Arial" w:cs="Arial"/>
      </w:rPr>
      <w:fldChar w:fldCharType="separate"/>
    </w:r>
    <w:r w:rsidRPr="0026160B">
      <w:rPr>
        <w:rFonts w:ascii="Arial" w:eastAsia="標楷體" w:hAnsi="Arial" w:cs="Arial"/>
        <w:noProof/>
        <w:lang w:val="zh-TW"/>
      </w:rPr>
      <w:t>23</w:t>
    </w:r>
    <w:r w:rsidRPr="00E6582D">
      <w:rPr>
        <w:rFonts w:ascii="Arial" w:eastAsia="標楷體" w:hAnsi="Arial" w:cs="Arial"/>
      </w:rPr>
      <w:fldChar w:fldCharType="end"/>
    </w:r>
    <w:r w:rsidRPr="00E6582D">
      <w:rPr>
        <w:rFonts w:ascii="Arial" w:eastAsia="標楷體" w:hAnsi="Arial" w:cs="Arial"/>
      </w:rPr>
      <w:t>頁，共</w:t>
    </w:r>
    <w:r w:rsidRPr="00E6582D">
      <w:rPr>
        <w:rFonts w:ascii="Arial" w:eastAsia="標楷體" w:hAnsi="Arial" w:cs="Arial"/>
        <w:kern w:val="0"/>
      </w:rPr>
      <w:fldChar w:fldCharType="begin"/>
    </w:r>
    <w:r w:rsidRPr="00E6582D">
      <w:rPr>
        <w:rFonts w:ascii="Arial" w:eastAsia="標楷體" w:hAnsi="Arial" w:cs="Arial"/>
        <w:kern w:val="0"/>
      </w:rPr>
      <w:instrText xml:space="preserve"> =</w:instrText>
    </w:r>
    <w:r w:rsidRPr="00E6582D">
      <w:rPr>
        <w:rFonts w:ascii="Arial" w:eastAsia="標楷體" w:hAnsi="Arial" w:cs="Arial"/>
        <w:kern w:val="0"/>
      </w:rPr>
      <w:fldChar w:fldCharType="begin"/>
    </w:r>
    <w:r w:rsidRPr="00E6582D">
      <w:rPr>
        <w:rFonts w:ascii="Arial" w:eastAsia="標楷體" w:hAnsi="Arial" w:cs="Arial"/>
        <w:spacing w:val="12"/>
      </w:rPr>
      <w:instrText>NUMPAGES</w:instrText>
    </w:r>
    <w:r w:rsidRPr="00E6582D">
      <w:rPr>
        <w:rFonts w:ascii="Arial" w:eastAsia="標楷體" w:hAnsi="Arial" w:cs="Arial"/>
        <w:kern w:val="0"/>
      </w:rPr>
      <w:fldChar w:fldCharType="separate"/>
    </w:r>
    <w:r w:rsidR="004F322E">
      <w:rPr>
        <w:rFonts w:ascii="Arial" w:eastAsia="標楷體" w:hAnsi="Arial" w:cs="Arial"/>
        <w:noProof/>
        <w:spacing w:val="12"/>
      </w:rPr>
      <w:instrText>33</w:instrText>
    </w:r>
    <w:r w:rsidRPr="00E6582D">
      <w:rPr>
        <w:rFonts w:ascii="Arial" w:eastAsia="標楷體" w:hAnsi="Arial" w:cs="Arial"/>
        <w:kern w:val="0"/>
      </w:rPr>
      <w:fldChar w:fldCharType="end"/>
    </w:r>
    <w:r w:rsidRPr="00E6582D">
      <w:rPr>
        <w:rFonts w:ascii="Arial" w:eastAsia="標楷體" w:hAnsi="Arial" w:cs="Arial"/>
        <w:kern w:val="0"/>
      </w:rPr>
      <w:instrText xml:space="preserve">-2 </w:instrText>
    </w:r>
    <w:r w:rsidRPr="00E6582D">
      <w:rPr>
        <w:rFonts w:ascii="Arial" w:eastAsia="標楷體" w:hAnsi="Arial" w:cs="Arial"/>
        <w:kern w:val="0"/>
      </w:rPr>
      <w:fldChar w:fldCharType="separate"/>
    </w:r>
    <w:r w:rsidR="004F322E">
      <w:rPr>
        <w:rFonts w:ascii="Arial" w:eastAsia="標楷體" w:hAnsi="Arial" w:cs="Arial"/>
        <w:noProof/>
        <w:kern w:val="0"/>
      </w:rPr>
      <w:t>31</w:t>
    </w:r>
    <w:r w:rsidRPr="00E6582D">
      <w:rPr>
        <w:rFonts w:ascii="Arial" w:eastAsia="標楷體" w:hAnsi="Arial" w:cs="Arial"/>
        <w:kern w:val="0"/>
      </w:rPr>
      <w:fldChar w:fldCharType="end"/>
    </w:r>
    <w:r w:rsidRPr="00E6582D">
      <w:rPr>
        <w:rFonts w:ascii="Arial" w:eastAsia="標楷體" w:hAnsi="Arial" w:cs="Arial"/>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26E0" w14:textId="77777777" w:rsidR="00F37D12" w:rsidRDefault="00F37D12" w:rsidP="00604224">
      <w:r>
        <w:separator/>
      </w:r>
    </w:p>
  </w:footnote>
  <w:footnote w:type="continuationSeparator" w:id="0">
    <w:p w14:paraId="71BD9F67" w14:textId="77777777" w:rsidR="00F37D12" w:rsidRDefault="00F37D12" w:rsidP="0060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023C"/>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1" w15:restartNumberingAfterBreak="0">
    <w:nsid w:val="13723280"/>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2" w15:restartNumberingAfterBreak="0">
    <w:nsid w:val="14E12ECC"/>
    <w:multiLevelType w:val="hybridMultilevel"/>
    <w:tmpl w:val="3FF622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7E32282"/>
    <w:multiLevelType w:val="hybridMultilevel"/>
    <w:tmpl w:val="3230C446"/>
    <w:lvl w:ilvl="0" w:tplc="6672A28A">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26F45A3"/>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5" w15:restartNumberingAfterBreak="0">
    <w:nsid w:val="2429016B"/>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B76CE0"/>
    <w:multiLevelType w:val="singleLevel"/>
    <w:tmpl w:val="27F07B80"/>
    <w:lvl w:ilvl="0">
      <w:start w:val="1"/>
      <w:numFmt w:val="taiwaneseCountingThousand"/>
      <w:pStyle w:val="1"/>
      <w:lvlText w:val="%1、"/>
      <w:lvlJc w:val="left"/>
      <w:pPr>
        <w:tabs>
          <w:tab w:val="num" w:pos="1221"/>
        </w:tabs>
        <w:ind w:left="1221" w:hanging="647"/>
      </w:pPr>
      <w:rPr>
        <w:rFonts w:ascii="標楷體" w:eastAsia="標楷體" w:hint="eastAsia"/>
        <w:sz w:val="32"/>
        <w:lang w:val="en-US"/>
      </w:rPr>
    </w:lvl>
  </w:abstractNum>
  <w:abstractNum w:abstractNumId="7" w15:restartNumberingAfterBreak="0">
    <w:nsid w:val="26D612C6"/>
    <w:multiLevelType w:val="hybridMultilevel"/>
    <w:tmpl w:val="F5F6A176"/>
    <w:lvl w:ilvl="0" w:tplc="6672A28A">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271745FA"/>
    <w:multiLevelType w:val="hybridMultilevel"/>
    <w:tmpl w:val="F7F61F06"/>
    <w:lvl w:ilvl="0" w:tplc="959C047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29E16225"/>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10" w15:restartNumberingAfterBreak="0">
    <w:nsid w:val="390C3DB0"/>
    <w:multiLevelType w:val="hybridMultilevel"/>
    <w:tmpl w:val="9F447810"/>
    <w:lvl w:ilvl="0" w:tplc="6672A28A">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3FEA4478"/>
    <w:multiLevelType w:val="hybridMultilevel"/>
    <w:tmpl w:val="0132267A"/>
    <w:lvl w:ilvl="0" w:tplc="21F03904">
      <w:start w:val="1"/>
      <w:numFmt w:val="taiwaneseCountingThousand"/>
      <w:lvlText w:val="(%1)"/>
      <w:lvlJc w:val="left"/>
      <w:pPr>
        <w:ind w:left="1390" w:hanging="480"/>
      </w:pPr>
      <w:rPr>
        <w:rFonts w:hint="eastAsia"/>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2" w15:restartNumberingAfterBreak="0">
    <w:nsid w:val="44F122CA"/>
    <w:multiLevelType w:val="hybridMultilevel"/>
    <w:tmpl w:val="0132267A"/>
    <w:lvl w:ilvl="0" w:tplc="FFFFFFFF">
      <w:start w:val="1"/>
      <w:numFmt w:val="taiwaneseCountingThousand"/>
      <w:lvlText w:val="(%1)"/>
      <w:lvlJc w:val="left"/>
      <w:pPr>
        <w:ind w:left="1390" w:hanging="480"/>
      </w:pPr>
      <w:rPr>
        <w:rFonts w:hint="eastAsia"/>
      </w:rPr>
    </w:lvl>
    <w:lvl w:ilvl="1" w:tplc="FFFFFFFF" w:tentative="1">
      <w:start w:val="1"/>
      <w:numFmt w:val="ideographTraditional"/>
      <w:lvlText w:val="%2、"/>
      <w:lvlJc w:val="left"/>
      <w:pPr>
        <w:ind w:left="1870" w:hanging="480"/>
      </w:pPr>
    </w:lvl>
    <w:lvl w:ilvl="2" w:tplc="FFFFFFFF" w:tentative="1">
      <w:start w:val="1"/>
      <w:numFmt w:val="lowerRoman"/>
      <w:lvlText w:val="%3."/>
      <w:lvlJc w:val="right"/>
      <w:pPr>
        <w:ind w:left="2350" w:hanging="480"/>
      </w:pPr>
    </w:lvl>
    <w:lvl w:ilvl="3" w:tplc="FFFFFFFF" w:tentative="1">
      <w:start w:val="1"/>
      <w:numFmt w:val="decimal"/>
      <w:lvlText w:val="%4."/>
      <w:lvlJc w:val="left"/>
      <w:pPr>
        <w:ind w:left="2830" w:hanging="480"/>
      </w:pPr>
    </w:lvl>
    <w:lvl w:ilvl="4" w:tplc="FFFFFFFF" w:tentative="1">
      <w:start w:val="1"/>
      <w:numFmt w:val="ideographTraditional"/>
      <w:lvlText w:val="%5、"/>
      <w:lvlJc w:val="left"/>
      <w:pPr>
        <w:ind w:left="3310" w:hanging="480"/>
      </w:pPr>
    </w:lvl>
    <w:lvl w:ilvl="5" w:tplc="FFFFFFFF" w:tentative="1">
      <w:start w:val="1"/>
      <w:numFmt w:val="lowerRoman"/>
      <w:lvlText w:val="%6."/>
      <w:lvlJc w:val="right"/>
      <w:pPr>
        <w:ind w:left="3790" w:hanging="480"/>
      </w:pPr>
    </w:lvl>
    <w:lvl w:ilvl="6" w:tplc="FFFFFFFF" w:tentative="1">
      <w:start w:val="1"/>
      <w:numFmt w:val="decimal"/>
      <w:lvlText w:val="%7."/>
      <w:lvlJc w:val="left"/>
      <w:pPr>
        <w:ind w:left="4270" w:hanging="480"/>
      </w:pPr>
    </w:lvl>
    <w:lvl w:ilvl="7" w:tplc="FFFFFFFF" w:tentative="1">
      <w:start w:val="1"/>
      <w:numFmt w:val="ideographTraditional"/>
      <w:lvlText w:val="%8、"/>
      <w:lvlJc w:val="left"/>
      <w:pPr>
        <w:ind w:left="4750" w:hanging="480"/>
      </w:pPr>
    </w:lvl>
    <w:lvl w:ilvl="8" w:tplc="FFFFFFFF" w:tentative="1">
      <w:start w:val="1"/>
      <w:numFmt w:val="lowerRoman"/>
      <w:lvlText w:val="%9."/>
      <w:lvlJc w:val="right"/>
      <w:pPr>
        <w:ind w:left="5230" w:hanging="480"/>
      </w:pPr>
    </w:lvl>
  </w:abstractNum>
  <w:abstractNum w:abstractNumId="13" w15:restartNumberingAfterBreak="0">
    <w:nsid w:val="471C312A"/>
    <w:multiLevelType w:val="hybridMultilevel"/>
    <w:tmpl w:val="CCB4CEC4"/>
    <w:lvl w:ilvl="0" w:tplc="6672A28A">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48977DBC"/>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15" w15:restartNumberingAfterBreak="0">
    <w:nsid w:val="48BB7C4B"/>
    <w:multiLevelType w:val="hybridMultilevel"/>
    <w:tmpl w:val="494A202E"/>
    <w:lvl w:ilvl="0" w:tplc="0409000F">
      <w:start w:val="1"/>
      <w:numFmt w:val="decimal"/>
      <w:lvlText w:val="%1."/>
      <w:lvlJc w:val="left"/>
      <w:pPr>
        <w:ind w:left="1870" w:hanging="480"/>
      </w:pPr>
    </w:lvl>
    <w:lvl w:ilvl="1" w:tplc="04090019" w:tentative="1">
      <w:start w:val="1"/>
      <w:numFmt w:val="ideographTraditional"/>
      <w:lvlText w:val="%2、"/>
      <w:lvlJc w:val="left"/>
      <w:pPr>
        <w:ind w:left="2350" w:hanging="480"/>
      </w:pPr>
    </w:lvl>
    <w:lvl w:ilvl="2" w:tplc="0409001B" w:tentative="1">
      <w:start w:val="1"/>
      <w:numFmt w:val="lowerRoman"/>
      <w:lvlText w:val="%3."/>
      <w:lvlJc w:val="right"/>
      <w:pPr>
        <w:ind w:left="2830" w:hanging="480"/>
      </w:pPr>
    </w:lvl>
    <w:lvl w:ilvl="3" w:tplc="0409000F" w:tentative="1">
      <w:start w:val="1"/>
      <w:numFmt w:val="decimal"/>
      <w:lvlText w:val="%4."/>
      <w:lvlJc w:val="left"/>
      <w:pPr>
        <w:ind w:left="3310" w:hanging="480"/>
      </w:pPr>
    </w:lvl>
    <w:lvl w:ilvl="4" w:tplc="04090019" w:tentative="1">
      <w:start w:val="1"/>
      <w:numFmt w:val="ideographTraditional"/>
      <w:lvlText w:val="%5、"/>
      <w:lvlJc w:val="left"/>
      <w:pPr>
        <w:ind w:left="3790" w:hanging="480"/>
      </w:pPr>
    </w:lvl>
    <w:lvl w:ilvl="5" w:tplc="0409001B" w:tentative="1">
      <w:start w:val="1"/>
      <w:numFmt w:val="lowerRoman"/>
      <w:lvlText w:val="%6."/>
      <w:lvlJc w:val="right"/>
      <w:pPr>
        <w:ind w:left="4270" w:hanging="480"/>
      </w:pPr>
    </w:lvl>
    <w:lvl w:ilvl="6" w:tplc="0409000F" w:tentative="1">
      <w:start w:val="1"/>
      <w:numFmt w:val="decimal"/>
      <w:lvlText w:val="%7."/>
      <w:lvlJc w:val="left"/>
      <w:pPr>
        <w:ind w:left="4750" w:hanging="480"/>
      </w:pPr>
    </w:lvl>
    <w:lvl w:ilvl="7" w:tplc="04090019" w:tentative="1">
      <w:start w:val="1"/>
      <w:numFmt w:val="ideographTraditional"/>
      <w:lvlText w:val="%8、"/>
      <w:lvlJc w:val="left"/>
      <w:pPr>
        <w:ind w:left="5230" w:hanging="480"/>
      </w:pPr>
    </w:lvl>
    <w:lvl w:ilvl="8" w:tplc="0409001B" w:tentative="1">
      <w:start w:val="1"/>
      <w:numFmt w:val="lowerRoman"/>
      <w:lvlText w:val="%9."/>
      <w:lvlJc w:val="right"/>
      <w:pPr>
        <w:ind w:left="5710" w:hanging="480"/>
      </w:pPr>
    </w:lvl>
  </w:abstractNum>
  <w:abstractNum w:abstractNumId="16" w15:restartNumberingAfterBreak="0">
    <w:nsid w:val="4D31222A"/>
    <w:multiLevelType w:val="hybridMultilevel"/>
    <w:tmpl w:val="0132267A"/>
    <w:lvl w:ilvl="0" w:tplc="FFFFFFFF">
      <w:start w:val="1"/>
      <w:numFmt w:val="taiwaneseCountingThousand"/>
      <w:lvlText w:val="(%1)"/>
      <w:lvlJc w:val="left"/>
      <w:pPr>
        <w:ind w:left="1390" w:hanging="480"/>
      </w:pPr>
      <w:rPr>
        <w:rFonts w:hint="eastAsia"/>
      </w:rPr>
    </w:lvl>
    <w:lvl w:ilvl="1" w:tplc="FFFFFFFF" w:tentative="1">
      <w:start w:val="1"/>
      <w:numFmt w:val="ideographTraditional"/>
      <w:lvlText w:val="%2、"/>
      <w:lvlJc w:val="left"/>
      <w:pPr>
        <w:ind w:left="1870" w:hanging="480"/>
      </w:pPr>
    </w:lvl>
    <w:lvl w:ilvl="2" w:tplc="FFFFFFFF" w:tentative="1">
      <w:start w:val="1"/>
      <w:numFmt w:val="lowerRoman"/>
      <w:lvlText w:val="%3."/>
      <w:lvlJc w:val="right"/>
      <w:pPr>
        <w:ind w:left="2350" w:hanging="480"/>
      </w:pPr>
    </w:lvl>
    <w:lvl w:ilvl="3" w:tplc="FFFFFFFF" w:tentative="1">
      <w:start w:val="1"/>
      <w:numFmt w:val="decimal"/>
      <w:lvlText w:val="%4."/>
      <w:lvlJc w:val="left"/>
      <w:pPr>
        <w:ind w:left="2830" w:hanging="480"/>
      </w:pPr>
    </w:lvl>
    <w:lvl w:ilvl="4" w:tplc="FFFFFFFF" w:tentative="1">
      <w:start w:val="1"/>
      <w:numFmt w:val="ideographTraditional"/>
      <w:lvlText w:val="%5、"/>
      <w:lvlJc w:val="left"/>
      <w:pPr>
        <w:ind w:left="3310" w:hanging="480"/>
      </w:pPr>
    </w:lvl>
    <w:lvl w:ilvl="5" w:tplc="FFFFFFFF" w:tentative="1">
      <w:start w:val="1"/>
      <w:numFmt w:val="lowerRoman"/>
      <w:lvlText w:val="%6."/>
      <w:lvlJc w:val="right"/>
      <w:pPr>
        <w:ind w:left="3790" w:hanging="480"/>
      </w:pPr>
    </w:lvl>
    <w:lvl w:ilvl="6" w:tplc="FFFFFFFF" w:tentative="1">
      <w:start w:val="1"/>
      <w:numFmt w:val="decimal"/>
      <w:lvlText w:val="%7."/>
      <w:lvlJc w:val="left"/>
      <w:pPr>
        <w:ind w:left="4270" w:hanging="480"/>
      </w:pPr>
    </w:lvl>
    <w:lvl w:ilvl="7" w:tplc="FFFFFFFF" w:tentative="1">
      <w:start w:val="1"/>
      <w:numFmt w:val="ideographTraditional"/>
      <w:lvlText w:val="%8、"/>
      <w:lvlJc w:val="left"/>
      <w:pPr>
        <w:ind w:left="4750" w:hanging="480"/>
      </w:pPr>
    </w:lvl>
    <w:lvl w:ilvl="8" w:tplc="FFFFFFFF" w:tentative="1">
      <w:start w:val="1"/>
      <w:numFmt w:val="lowerRoman"/>
      <w:lvlText w:val="%9."/>
      <w:lvlJc w:val="right"/>
      <w:pPr>
        <w:ind w:left="5230" w:hanging="480"/>
      </w:pPr>
    </w:lvl>
  </w:abstractNum>
  <w:abstractNum w:abstractNumId="17" w15:restartNumberingAfterBreak="0">
    <w:nsid w:val="4D6E314A"/>
    <w:multiLevelType w:val="hybridMultilevel"/>
    <w:tmpl w:val="45EE46EA"/>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58D64B74"/>
    <w:multiLevelType w:val="hybridMultilevel"/>
    <w:tmpl w:val="9A423B1C"/>
    <w:lvl w:ilvl="0" w:tplc="2A020AFA">
      <w:start w:val="1"/>
      <w:numFmt w:val="decimal"/>
      <w:lvlText w:val="(%1)"/>
      <w:lvlJc w:val="left"/>
      <w:pPr>
        <w:ind w:left="796" w:hanging="480"/>
      </w:pPr>
    </w:lvl>
    <w:lvl w:ilvl="1" w:tplc="04090019">
      <w:start w:val="1"/>
      <w:numFmt w:val="ideographTraditional"/>
      <w:lvlText w:val="%2、"/>
      <w:lvlJc w:val="left"/>
      <w:pPr>
        <w:ind w:left="1276" w:hanging="480"/>
      </w:pPr>
    </w:lvl>
    <w:lvl w:ilvl="2" w:tplc="0409001B">
      <w:start w:val="1"/>
      <w:numFmt w:val="lowerRoman"/>
      <w:lvlText w:val="%3."/>
      <w:lvlJc w:val="right"/>
      <w:pPr>
        <w:ind w:left="1756" w:hanging="480"/>
      </w:pPr>
    </w:lvl>
    <w:lvl w:ilvl="3" w:tplc="0409000F">
      <w:start w:val="1"/>
      <w:numFmt w:val="decimal"/>
      <w:lvlText w:val="%4."/>
      <w:lvlJc w:val="left"/>
      <w:pPr>
        <w:ind w:left="2236" w:hanging="480"/>
      </w:pPr>
    </w:lvl>
    <w:lvl w:ilvl="4" w:tplc="04090019">
      <w:start w:val="1"/>
      <w:numFmt w:val="ideographTraditional"/>
      <w:lvlText w:val="%5、"/>
      <w:lvlJc w:val="left"/>
      <w:pPr>
        <w:ind w:left="2716" w:hanging="480"/>
      </w:pPr>
    </w:lvl>
    <w:lvl w:ilvl="5" w:tplc="0409001B">
      <w:start w:val="1"/>
      <w:numFmt w:val="lowerRoman"/>
      <w:lvlText w:val="%6."/>
      <w:lvlJc w:val="right"/>
      <w:pPr>
        <w:ind w:left="3196" w:hanging="480"/>
      </w:pPr>
    </w:lvl>
    <w:lvl w:ilvl="6" w:tplc="0409000F">
      <w:start w:val="1"/>
      <w:numFmt w:val="decimal"/>
      <w:lvlText w:val="%7."/>
      <w:lvlJc w:val="left"/>
      <w:pPr>
        <w:ind w:left="3676" w:hanging="480"/>
      </w:pPr>
    </w:lvl>
    <w:lvl w:ilvl="7" w:tplc="04090019">
      <w:start w:val="1"/>
      <w:numFmt w:val="ideographTraditional"/>
      <w:lvlText w:val="%8、"/>
      <w:lvlJc w:val="left"/>
      <w:pPr>
        <w:ind w:left="4156" w:hanging="480"/>
      </w:pPr>
    </w:lvl>
    <w:lvl w:ilvl="8" w:tplc="0409001B">
      <w:start w:val="1"/>
      <w:numFmt w:val="lowerRoman"/>
      <w:lvlText w:val="%9."/>
      <w:lvlJc w:val="right"/>
      <w:pPr>
        <w:ind w:left="4636" w:hanging="480"/>
      </w:pPr>
    </w:lvl>
  </w:abstractNum>
  <w:abstractNum w:abstractNumId="19" w15:restartNumberingAfterBreak="0">
    <w:nsid w:val="5D351197"/>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E976B5"/>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BD197A"/>
    <w:multiLevelType w:val="hybridMultilevel"/>
    <w:tmpl w:val="0132267A"/>
    <w:lvl w:ilvl="0" w:tplc="FFFFFFFF">
      <w:start w:val="1"/>
      <w:numFmt w:val="taiwaneseCountingThousand"/>
      <w:lvlText w:val="(%1)"/>
      <w:lvlJc w:val="left"/>
      <w:pPr>
        <w:ind w:left="1390" w:hanging="480"/>
      </w:pPr>
      <w:rPr>
        <w:rFonts w:hint="eastAsia"/>
      </w:rPr>
    </w:lvl>
    <w:lvl w:ilvl="1" w:tplc="FFFFFFFF" w:tentative="1">
      <w:start w:val="1"/>
      <w:numFmt w:val="ideographTraditional"/>
      <w:lvlText w:val="%2、"/>
      <w:lvlJc w:val="left"/>
      <w:pPr>
        <w:ind w:left="1870" w:hanging="480"/>
      </w:pPr>
    </w:lvl>
    <w:lvl w:ilvl="2" w:tplc="FFFFFFFF" w:tentative="1">
      <w:start w:val="1"/>
      <w:numFmt w:val="lowerRoman"/>
      <w:lvlText w:val="%3."/>
      <w:lvlJc w:val="right"/>
      <w:pPr>
        <w:ind w:left="2350" w:hanging="480"/>
      </w:pPr>
    </w:lvl>
    <w:lvl w:ilvl="3" w:tplc="FFFFFFFF" w:tentative="1">
      <w:start w:val="1"/>
      <w:numFmt w:val="decimal"/>
      <w:lvlText w:val="%4."/>
      <w:lvlJc w:val="left"/>
      <w:pPr>
        <w:ind w:left="2830" w:hanging="480"/>
      </w:pPr>
    </w:lvl>
    <w:lvl w:ilvl="4" w:tplc="FFFFFFFF" w:tentative="1">
      <w:start w:val="1"/>
      <w:numFmt w:val="ideographTraditional"/>
      <w:lvlText w:val="%5、"/>
      <w:lvlJc w:val="left"/>
      <w:pPr>
        <w:ind w:left="3310" w:hanging="480"/>
      </w:pPr>
    </w:lvl>
    <w:lvl w:ilvl="5" w:tplc="FFFFFFFF" w:tentative="1">
      <w:start w:val="1"/>
      <w:numFmt w:val="lowerRoman"/>
      <w:lvlText w:val="%6."/>
      <w:lvlJc w:val="right"/>
      <w:pPr>
        <w:ind w:left="3790" w:hanging="480"/>
      </w:pPr>
    </w:lvl>
    <w:lvl w:ilvl="6" w:tplc="FFFFFFFF" w:tentative="1">
      <w:start w:val="1"/>
      <w:numFmt w:val="decimal"/>
      <w:lvlText w:val="%7."/>
      <w:lvlJc w:val="left"/>
      <w:pPr>
        <w:ind w:left="4270" w:hanging="480"/>
      </w:pPr>
    </w:lvl>
    <w:lvl w:ilvl="7" w:tplc="FFFFFFFF" w:tentative="1">
      <w:start w:val="1"/>
      <w:numFmt w:val="ideographTraditional"/>
      <w:lvlText w:val="%8、"/>
      <w:lvlJc w:val="left"/>
      <w:pPr>
        <w:ind w:left="4750" w:hanging="480"/>
      </w:pPr>
    </w:lvl>
    <w:lvl w:ilvl="8" w:tplc="FFFFFFFF" w:tentative="1">
      <w:start w:val="1"/>
      <w:numFmt w:val="lowerRoman"/>
      <w:lvlText w:val="%9."/>
      <w:lvlJc w:val="right"/>
      <w:pPr>
        <w:ind w:left="5230" w:hanging="480"/>
      </w:pPr>
    </w:lvl>
  </w:abstractNum>
  <w:abstractNum w:abstractNumId="22" w15:restartNumberingAfterBreak="0">
    <w:nsid w:val="64D058FC"/>
    <w:multiLevelType w:val="hybridMultilevel"/>
    <w:tmpl w:val="F328FDCC"/>
    <w:lvl w:ilvl="0" w:tplc="04090015">
      <w:start w:val="1"/>
      <w:numFmt w:val="taiwaneseCountingThousand"/>
      <w:lvlText w:val="%1、"/>
      <w:lvlJc w:val="left"/>
      <w:pPr>
        <w:ind w:left="864" w:hanging="480"/>
      </w:p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23" w15:restartNumberingAfterBreak="0">
    <w:nsid w:val="669957F3"/>
    <w:multiLevelType w:val="hybridMultilevel"/>
    <w:tmpl w:val="C0DC4CDA"/>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4" w15:restartNumberingAfterBreak="0">
    <w:nsid w:val="68363C32"/>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D209CB"/>
    <w:multiLevelType w:val="hybridMultilevel"/>
    <w:tmpl w:val="ABF8DC02"/>
    <w:lvl w:ilvl="0" w:tplc="0409000F">
      <w:start w:val="1"/>
      <w:numFmt w:val="decimal"/>
      <w:lvlText w:val="%1."/>
      <w:lvlJc w:val="left"/>
      <w:pPr>
        <w:ind w:left="523" w:hanging="480"/>
      </w:pPr>
    </w:lvl>
    <w:lvl w:ilvl="1" w:tplc="04090019">
      <w:start w:val="1"/>
      <w:numFmt w:val="ideographTraditional"/>
      <w:lvlText w:val="%2、"/>
      <w:lvlJc w:val="left"/>
      <w:pPr>
        <w:ind w:left="1003" w:hanging="480"/>
      </w:pPr>
    </w:lvl>
    <w:lvl w:ilvl="2" w:tplc="0409001B">
      <w:start w:val="1"/>
      <w:numFmt w:val="lowerRoman"/>
      <w:lvlText w:val="%3."/>
      <w:lvlJc w:val="right"/>
      <w:pPr>
        <w:ind w:left="1483" w:hanging="480"/>
      </w:pPr>
    </w:lvl>
    <w:lvl w:ilvl="3" w:tplc="0409000F">
      <w:start w:val="1"/>
      <w:numFmt w:val="decimal"/>
      <w:lvlText w:val="%4."/>
      <w:lvlJc w:val="left"/>
      <w:pPr>
        <w:ind w:left="1963" w:hanging="480"/>
      </w:pPr>
    </w:lvl>
    <w:lvl w:ilvl="4" w:tplc="04090019">
      <w:start w:val="1"/>
      <w:numFmt w:val="ideographTraditional"/>
      <w:lvlText w:val="%5、"/>
      <w:lvlJc w:val="left"/>
      <w:pPr>
        <w:ind w:left="2443" w:hanging="480"/>
      </w:pPr>
    </w:lvl>
    <w:lvl w:ilvl="5" w:tplc="0409001B">
      <w:start w:val="1"/>
      <w:numFmt w:val="lowerRoman"/>
      <w:lvlText w:val="%6."/>
      <w:lvlJc w:val="right"/>
      <w:pPr>
        <w:ind w:left="2923" w:hanging="480"/>
      </w:pPr>
    </w:lvl>
    <w:lvl w:ilvl="6" w:tplc="0409000F">
      <w:start w:val="1"/>
      <w:numFmt w:val="decimal"/>
      <w:lvlText w:val="%7."/>
      <w:lvlJc w:val="left"/>
      <w:pPr>
        <w:ind w:left="3403" w:hanging="480"/>
      </w:pPr>
    </w:lvl>
    <w:lvl w:ilvl="7" w:tplc="04090019">
      <w:start w:val="1"/>
      <w:numFmt w:val="ideographTraditional"/>
      <w:lvlText w:val="%8、"/>
      <w:lvlJc w:val="left"/>
      <w:pPr>
        <w:ind w:left="3883" w:hanging="480"/>
      </w:pPr>
    </w:lvl>
    <w:lvl w:ilvl="8" w:tplc="0409001B">
      <w:start w:val="1"/>
      <w:numFmt w:val="lowerRoman"/>
      <w:lvlText w:val="%9."/>
      <w:lvlJc w:val="right"/>
      <w:pPr>
        <w:ind w:left="4363" w:hanging="480"/>
      </w:pPr>
    </w:lvl>
  </w:abstractNum>
  <w:abstractNum w:abstractNumId="26" w15:restartNumberingAfterBreak="0">
    <w:nsid w:val="77A36828"/>
    <w:multiLevelType w:val="hybridMultilevel"/>
    <w:tmpl w:val="39B8A4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15440965">
    <w:abstractNumId w:val="6"/>
  </w:num>
  <w:num w:numId="2" w16cid:durableId="2145344840">
    <w:abstractNumId w:val="22"/>
  </w:num>
  <w:num w:numId="3" w16cid:durableId="211616895">
    <w:abstractNumId w:val="10"/>
  </w:num>
  <w:num w:numId="4" w16cid:durableId="731544808">
    <w:abstractNumId w:val="13"/>
  </w:num>
  <w:num w:numId="5" w16cid:durableId="269093849">
    <w:abstractNumId w:val="3"/>
  </w:num>
  <w:num w:numId="6" w16cid:durableId="1421220730">
    <w:abstractNumId w:val="7"/>
  </w:num>
  <w:num w:numId="7" w16cid:durableId="1702707014">
    <w:abstractNumId w:val="23"/>
  </w:num>
  <w:num w:numId="8" w16cid:durableId="24990802">
    <w:abstractNumId w:val="17"/>
  </w:num>
  <w:num w:numId="9" w16cid:durableId="1316565694">
    <w:abstractNumId w:val="4"/>
  </w:num>
  <w:num w:numId="10" w16cid:durableId="1043361190">
    <w:abstractNumId w:val="5"/>
  </w:num>
  <w:num w:numId="11" w16cid:durableId="8604693">
    <w:abstractNumId w:val="1"/>
  </w:num>
  <w:num w:numId="12" w16cid:durableId="1163815098">
    <w:abstractNumId w:val="0"/>
  </w:num>
  <w:num w:numId="13" w16cid:durableId="1039236055">
    <w:abstractNumId w:val="26"/>
  </w:num>
  <w:num w:numId="14" w16cid:durableId="1460607789">
    <w:abstractNumId w:val="14"/>
  </w:num>
  <w:num w:numId="15" w16cid:durableId="1924954280">
    <w:abstractNumId w:val="24"/>
  </w:num>
  <w:num w:numId="16" w16cid:durableId="783227178">
    <w:abstractNumId w:val="25"/>
  </w:num>
  <w:num w:numId="17" w16cid:durableId="602416411">
    <w:abstractNumId w:val="9"/>
  </w:num>
  <w:num w:numId="18" w16cid:durableId="1217742321">
    <w:abstractNumId w:val="20"/>
  </w:num>
  <w:num w:numId="19" w16cid:durableId="796528307">
    <w:abstractNumId w:val="2"/>
  </w:num>
  <w:num w:numId="20" w16cid:durableId="2049260501">
    <w:abstractNumId w:val="18"/>
  </w:num>
  <w:num w:numId="21" w16cid:durableId="5056239">
    <w:abstractNumId w:val="19"/>
  </w:num>
  <w:num w:numId="22" w16cid:durableId="1518692368">
    <w:abstractNumId w:val="8"/>
  </w:num>
  <w:num w:numId="23" w16cid:durableId="1245727455">
    <w:abstractNumId w:val="11"/>
  </w:num>
  <w:num w:numId="24" w16cid:durableId="1035010128">
    <w:abstractNumId w:val="16"/>
  </w:num>
  <w:num w:numId="25" w16cid:durableId="1423139054">
    <w:abstractNumId w:val="12"/>
  </w:num>
  <w:num w:numId="26" w16cid:durableId="823009306">
    <w:abstractNumId w:val="15"/>
  </w:num>
  <w:num w:numId="27" w16cid:durableId="22545908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7E"/>
    <w:rsid w:val="0000455F"/>
    <w:rsid w:val="00004A2F"/>
    <w:rsid w:val="00005E4E"/>
    <w:rsid w:val="000073DA"/>
    <w:rsid w:val="00007815"/>
    <w:rsid w:val="00007A29"/>
    <w:rsid w:val="000101FB"/>
    <w:rsid w:val="00010C7A"/>
    <w:rsid w:val="00013ED1"/>
    <w:rsid w:val="00013FF7"/>
    <w:rsid w:val="000141DA"/>
    <w:rsid w:val="000143D3"/>
    <w:rsid w:val="00016881"/>
    <w:rsid w:val="00016F98"/>
    <w:rsid w:val="00020C97"/>
    <w:rsid w:val="00020D83"/>
    <w:rsid w:val="00023301"/>
    <w:rsid w:val="000259F0"/>
    <w:rsid w:val="0002613C"/>
    <w:rsid w:val="00026410"/>
    <w:rsid w:val="00026861"/>
    <w:rsid w:val="00026B14"/>
    <w:rsid w:val="00031AA9"/>
    <w:rsid w:val="00031D10"/>
    <w:rsid w:val="00033708"/>
    <w:rsid w:val="00034A61"/>
    <w:rsid w:val="000351F0"/>
    <w:rsid w:val="00036A1E"/>
    <w:rsid w:val="00036E5F"/>
    <w:rsid w:val="000373AC"/>
    <w:rsid w:val="00037C28"/>
    <w:rsid w:val="00040AE4"/>
    <w:rsid w:val="000416B0"/>
    <w:rsid w:val="0004170A"/>
    <w:rsid w:val="00041A71"/>
    <w:rsid w:val="00043AC9"/>
    <w:rsid w:val="00045AAA"/>
    <w:rsid w:val="00045C38"/>
    <w:rsid w:val="00046685"/>
    <w:rsid w:val="00052FB9"/>
    <w:rsid w:val="00053923"/>
    <w:rsid w:val="0005686B"/>
    <w:rsid w:val="00056F25"/>
    <w:rsid w:val="000603FC"/>
    <w:rsid w:val="0006462A"/>
    <w:rsid w:val="000649F0"/>
    <w:rsid w:val="00065E07"/>
    <w:rsid w:val="00070034"/>
    <w:rsid w:val="00072B41"/>
    <w:rsid w:val="00073446"/>
    <w:rsid w:val="000734F0"/>
    <w:rsid w:val="00074C0A"/>
    <w:rsid w:val="00074E9C"/>
    <w:rsid w:val="000753CE"/>
    <w:rsid w:val="00075824"/>
    <w:rsid w:val="00075AD7"/>
    <w:rsid w:val="000761FE"/>
    <w:rsid w:val="00077EAA"/>
    <w:rsid w:val="00082432"/>
    <w:rsid w:val="00082ADF"/>
    <w:rsid w:val="00083025"/>
    <w:rsid w:val="000830DE"/>
    <w:rsid w:val="00084EDF"/>
    <w:rsid w:val="00090BF7"/>
    <w:rsid w:val="00090DBB"/>
    <w:rsid w:val="00092EF4"/>
    <w:rsid w:val="000933C2"/>
    <w:rsid w:val="000938AE"/>
    <w:rsid w:val="000940AC"/>
    <w:rsid w:val="000950AB"/>
    <w:rsid w:val="000965A3"/>
    <w:rsid w:val="0009720C"/>
    <w:rsid w:val="00097F40"/>
    <w:rsid w:val="000A2D6D"/>
    <w:rsid w:val="000A3C3A"/>
    <w:rsid w:val="000A3F3D"/>
    <w:rsid w:val="000A6196"/>
    <w:rsid w:val="000A625F"/>
    <w:rsid w:val="000A6F8B"/>
    <w:rsid w:val="000A7A3E"/>
    <w:rsid w:val="000A7BBB"/>
    <w:rsid w:val="000B175C"/>
    <w:rsid w:val="000B263C"/>
    <w:rsid w:val="000B3CA7"/>
    <w:rsid w:val="000B4B41"/>
    <w:rsid w:val="000B5CB0"/>
    <w:rsid w:val="000B64A8"/>
    <w:rsid w:val="000B6E3F"/>
    <w:rsid w:val="000B6E4D"/>
    <w:rsid w:val="000C1735"/>
    <w:rsid w:val="000C27DA"/>
    <w:rsid w:val="000C2E40"/>
    <w:rsid w:val="000C4383"/>
    <w:rsid w:val="000C572D"/>
    <w:rsid w:val="000C573C"/>
    <w:rsid w:val="000C611B"/>
    <w:rsid w:val="000D0C5F"/>
    <w:rsid w:val="000D198C"/>
    <w:rsid w:val="000D24E9"/>
    <w:rsid w:val="000D2C19"/>
    <w:rsid w:val="000D2C53"/>
    <w:rsid w:val="000D2ED2"/>
    <w:rsid w:val="000D43FF"/>
    <w:rsid w:val="000D5948"/>
    <w:rsid w:val="000D635B"/>
    <w:rsid w:val="000E01EB"/>
    <w:rsid w:val="000E06D0"/>
    <w:rsid w:val="000E173F"/>
    <w:rsid w:val="000E19F6"/>
    <w:rsid w:val="000E3DC5"/>
    <w:rsid w:val="000E40A2"/>
    <w:rsid w:val="000E46B1"/>
    <w:rsid w:val="000E4D6F"/>
    <w:rsid w:val="000F07B7"/>
    <w:rsid w:val="000F1CBE"/>
    <w:rsid w:val="000F2219"/>
    <w:rsid w:val="000F3083"/>
    <w:rsid w:val="000F634B"/>
    <w:rsid w:val="000F7A4D"/>
    <w:rsid w:val="0010007A"/>
    <w:rsid w:val="001046B3"/>
    <w:rsid w:val="00106FCF"/>
    <w:rsid w:val="00107782"/>
    <w:rsid w:val="00117AAD"/>
    <w:rsid w:val="00121B14"/>
    <w:rsid w:val="00122397"/>
    <w:rsid w:val="00123309"/>
    <w:rsid w:val="0012354F"/>
    <w:rsid w:val="001260FA"/>
    <w:rsid w:val="0012740A"/>
    <w:rsid w:val="00127936"/>
    <w:rsid w:val="00130173"/>
    <w:rsid w:val="0013033A"/>
    <w:rsid w:val="001319E6"/>
    <w:rsid w:val="00131BB7"/>
    <w:rsid w:val="00132E09"/>
    <w:rsid w:val="00134446"/>
    <w:rsid w:val="00134F29"/>
    <w:rsid w:val="00135BA8"/>
    <w:rsid w:val="00136502"/>
    <w:rsid w:val="00136E97"/>
    <w:rsid w:val="001370AB"/>
    <w:rsid w:val="00137A16"/>
    <w:rsid w:val="00140412"/>
    <w:rsid w:val="0014082E"/>
    <w:rsid w:val="001411E2"/>
    <w:rsid w:val="0014144B"/>
    <w:rsid w:val="001416A6"/>
    <w:rsid w:val="0014223F"/>
    <w:rsid w:val="001422E5"/>
    <w:rsid w:val="0014350E"/>
    <w:rsid w:val="0014509D"/>
    <w:rsid w:val="001456C7"/>
    <w:rsid w:val="0014660B"/>
    <w:rsid w:val="00146ABE"/>
    <w:rsid w:val="0014745B"/>
    <w:rsid w:val="0015168A"/>
    <w:rsid w:val="00152760"/>
    <w:rsid w:val="00152CD9"/>
    <w:rsid w:val="00152F7A"/>
    <w:rsid w:val="0015361E"/>
    <w:rsid w:val="001543CF"/>
    <w:rsid w:val="00154539"/>
    <w:rsid w:val="00154ED1"/>
    <w:rsid w:val="00156418"/>
    <w:rsid w:val="00157875"/>
    <w:rsid w:val="00157CD1"/>
    <w:rsid w:val="001603E4"/>
    <w:rsid w:val="0016185D"/>
    <w:rsid w:val="00165424"/>
    <w:rsid w:val="0016591A"/>
    <w:rsid w:val="00165F5D"/>
    <w:rsid w:val="0016630A"/>
    <w:rsid w:val="00166DE3"/>
    <w:rsid w:val="0016744B"/>
    <w:rsid w:val="00167C17"/>
    <w:rsid w:val="0017249D"/>
    <w:rsid w:val="00172FE1"/>
    <w:rsid w:val="00173A97"/>
    <w:rsid w:val="001766C5"/>
    <w:rsid w:val="001768AD"/>
    <w:rsid w:val="00176941"/>
    <w:rsid w:val="00177FBC"/>
    <w:rsid w:val="00180BB6"/>
    <w:rsid w:val="0018119B"/>
    <w:rsid w:val="00181CE8"/>
    <w:rsid w:val="001840E0"/>
    <w:rsid w:val="0018442A"/>
    <w:rsid w:val="00184AB9"/>
    <w:rsid w:val="00185F9C"/>
    <w:rsid w:val="00186270"/>
    <w:rsid w:val="001864AB"/>
    <w:rsid w:val="00186715"/>
    <w:rsid w:val="00186A42"/>
    <w:rsid w:val="00187A72"/>
    <w:rsid w:val="0019127C"/>
    <w:rsid w:val="001915F5"/>
    <w:rsid w:val="00192A65"/>
    <w:rsid w:val="00193528"/>
    <w:rsid w:val="00193660"/>
    <w:rsid w:val="00194B0A"/>
    <w:rsid w:val="00194C23"/>
    <w:rsid w:val="00194C44"/>
    <w:rsid w:val="001967F5"/>
    <w:rsid w:val="001A0536"/>
    <w:rsid w:val="001A1419"/>
    <w:rsid w:val="001A190F"/>
    <w:rsid w:val="001A1995"/>
    <w:rsid w:val="001A30A0"/>
    <w:rsid w:val="001A3A23"/>
    <w:rsid w:val="001A6FC5"/>
    <w:rsid w:val="001A7028"/>
    <w:rsid w:val="001B03B7"/>
    <w:rsid w:val="001B1E9C"/>
    <w:rsid w:val="001B2152"/>
    <w:rsid w:val="001B30B6"/>
    <w:rsid w:val="001B368B"/>
    <w:rsid w:val="001B3991"/>
    <w:rsid w:val="001B3ED0"/>
    <w:rsid w:val="001B3FC9"/>
    <w:rsid w:val="001B46C7"/>
    <w:rsid w:val="001B5853"/>
    <w:rsid w:val="001B6484"/>
    <w:rsid w:val="001B64AE"/>
    <w:rsid w:val="001C0815"/>
    <w:rsid w:val="001C115D"/>
    <w:rsid w:val="001C1268"/>
    <w:rsid w:val="001C17FB"/>
    <w:rsid w:val="001C5576"/>
    <w:rsid w:val="001C631D"/>
    <w:rsid w:val="001D09BB"/>
    <w:rsid w:val="001D25D8"/>
    <w:rsid w:val="001D4C52"/>
    <w:rsid w:val="001D5551"/>
    <w:rsid w:val="001D791B"/>
    <w:rsid w:val="001D7F9C"/>
    <w:rsid w:val="001E1745"/>
    <w:rsid w:val="001E29DD"/>
    <w:rsid w:val="001E2C7F"/>
    <w:rsid w:val="001E2CBF"/>
    <w:rsid w:val="001E30E6"/>
    <w:rsid w:val="001E6790"/>
    <w:rsid w:val="001E753E"/>
    <w:rsid w:val="001F181B"/>
    <w:rsid w:val="001F298A"/>
    <w:rsid w:val="001F34A5"/>
    <w:rsid w:val="001F362E"/>
    <w:rsid w:val="001F507C"/>
    <w:rsid w:val="001F6FEF"/>
    <w:rsid w:val="00200A76"/>
    <w:rsid w:val="00202CBA"/>
    <w:rsid w:val="0020361B"/>
    <w:rsid w:val="00203775"/>
    <w:rsid w:val="00205307"/>
    <w:rsid w:val="0021004E"/>
    <w:rsid w:val="00210A52"/>
    <w:rsid w:val="00210D47"/>
    <w:rsid w:val="0021100E"/>
    <w:rsid w:val="002119C4"/>
    <w:rsid w:val="002133C5"/>
    <w:rsid w:val="00214B3E"/>
    <w:rsid w:val="0021501F"/>
    <w:rsid w:val="00216755"/>
    <w:rsid w:val="00216D23"/>
    <w:rsid w:val="00216F3D"/>
    <w:rsid w:val="002171E6"/>
    <w:rsid w:val="0021771C"/>
    <w:rsid w:val="0022035A"/>
    <w:rsid w:val="002206CB"/>
    <w:rsid w:val="00221FAE"/>
    <w:rsid w:val="002220B6"/>
    <w:rsid w:val="002227D5"/>
    <w:rsid w:val="00223AA8"/>
    <w:rsid w:val="002246DE"/>
    <w:rsid w:val="002321DB"/>
    <w:rsid w:val="002323E0"/>
    <w:rsid w:val="0023293E"/>
    <w:rsid w:val="00233F62"/>
    <w:rsid w:val="00235734"/>
    <w:rsid w:val="00235B9A"/>
    <w:rsid w:val="00237132"/>
    <w:rsid w:val="00240931"/>
    <w:rsid w:val="0024186F"/>
    <w:rsid w:val="002438B1"/>
    <w:rsid w:val="00243B93"/>
    <w:rsid w:val="00243ED1"/>
    <w:rsid w:val="00243FF8"/>
    <w:rsid w:val="00244312"/>
    <w:rsid w:val="0024441E"/>
    <w:rsid w:val="002505DE"/>
    <w:rsid w:val="00250A6D"/>
    <w:rsid w:val="00253CAB"/>
    <w:rsid w:val="0025647F"/>
    <w:rsid w:val="002568A9"/>
    <w:rsid w:val="0026160B"/>
    <w:rsid w:val="00262C14"/>
    <w:rsid w:val="002634B9"/>
    <w:rsid w:val="002635B2"/>
    <w:rsid w:val="00264A0F"/>
    <w:rsid w:val="00270B46"/>
    <w:rsid w:val="0027124F"/>
    <w:rsid w:val="00274BC5"/>
    <w:rsid w:val="00274F3D"/>
    <w:rsid w:val="00275117"/>
    <w:rsid w:val="002753CC"/>
    <w:rsid w:val="00275723"/>
    <w:rsid w:val="00276B12"/>
    <w:rsid w:val="00277C3D"/>
    <w:rsid w:val="00281197"/>
    <w:rsid w:val="002833B4"/>
    <w:rsid w:val="0028350D"/>
    <w:rsid w:val="002835EB"/>
    <w:rsid w:val="00285610"/>
    <w:rsid w:val="002858D6"/>
    <w:rsid w:val="00291CF9"/>
    <w:rsid w:val="00292B09"/>
    <w:rsid w:val="00295620"/>
    <w:rsid w:val="00296ED4"/>
    <w:rsid w:val="002A0E86"/>
    <w:rsid w:val="002A0EFC"/>
    <w:rsid w:val="002A1D60"/>
    <w:rsid w:val="002A28B3"/>
    <w:rsid w:val="002A2C1F"/>
    <w:rsid w:val="002A48B9"/>
    <w:rsid w:val="002A4A84"/>
    <w:rsid w:val="002A5E88"/>
    <w:rsid w:val="002A6AC3"/>
    <w:rsid w:val="002A6ACE"/>
    <w:rsid w:val="002A72CE"/>
    <w:rsid w:val="002A768E"/>
    <w:rsid w:val="002B0EC3"/>
    <w:rsid w:val="002B0EFD"/>
    <w:rsid w:val="002B3E16"/>
    <w:rsid w:val="002B600D"/>
    <w:rsid w:val="002C0957"/>
    <w:rsid w:val="002C0B72"/>
    <w:rsid w:val="002C1B97"/>
    <w:rsid w:val="002C2BE8"/>
    <w:rsid w:val="002C32D9"/>
    <w:rsid w:val="002C36B0"/>
    <w:rsid w:val="002C4766"/>
    <w:rsid w:val="002C4A33"/>
    <w:rsid w:val="002C4B02"/>
    <w:rsid w:val="002C5503"/>
    <w:rsid w:val="002C7884"/>
    <w:rsid w:val="002D1FD5"/>
    <w:rsid w:val="002D2291"/>
    <w:rsid w:val="002D38CD"/>
    <w:rsid w:val="002D5E5D"/>
    <w:rsid w:val="002D70B4"/>
    <w:rsid w:val="002D7C84"/>
    <w:rsid w:val="002D7D7A"/>
    <w:rsid w:val="002E008A"/>
    <w:rsid w:val="002E084E"/>
    <w:rsid w:val="002E2958"/>
    <w:rsid w:val="002E3C6A"/>
    <w:rsid w:val="002E41DD"/>
    <w:rsid w:val="002E465B"/>
    <w:rsid w:val="002E57F1"/>
    <w:rsid w:val="002E6C57"/>
    <w:rsid w:val="002E6CC5"/>
    <w:rsid w:val="002E783D"/>
    <w:rsid w:val="002E7A4E"/>
    <w:rsid w:val="002E7DE3"/>
    <w:rsid w:val="002F0173"/>
    <w:rsid w:val="002F0AB5"/>
    <w:rsid w:val="002F0D8C"/>
    <w:rsid w:val="002F0D8E"/>
    <w:rsid w:val="002F23F1"/>
    <w:rsid w:val="002F51FC"/>
    <w:rsid w:val="002F5836"/>
    <w:rsid w:val="002F69F3"/>
    <w:rsid w:val="002F7B5E"/>
    <w:rsid w:val="002F7D98"/>
    <w:rsid w:val="00302314"/>
    <w:rsid w:val="00302482"/>
    <w:rsid w:val="00303B83"/>
    <w:rsid w:val="00303C4D"/>
    <w:rsid w:val="0030495E"/>
    <w:rsid w:val="00304FE3"/>
    <w:rsid w:val="0030575B"/>
    <w:rsid w:val="00305E17"/>
    <w:rsid w:val="003062E0"/>
    <w:rsid w:val="00307C95"/>
    <w:rsid w:val="0031313C"/>
    <w:rsid w:val="00313D5F"/>
    <w:rsid w:val="00314A58"/>
    <w:rsid w:val="00314D63"/>
    <w:rsid w:val="003151A3"/>
    <w:rsid w:val="00323831"/>
    <w:rsid w:val="00323B9A"/>
    <w:rsid w:val="00323D0F"/>
    <w:rsid w:val="00325B2D"/>
    <w:rsid w:val="00331FAE"/>
    <w:rsid w:val="00332923"/>
    <w:rsid w:val="00333B4A"/>
    <w:rsid w:val="00333C8B"/>
    <w:rsid w:val="00333D2A"/>
    <w:rsid w:val="00334C41"/>
    <w:rsid w:val="00335762"/>
    <w:rsid w:val="00337ED9"/>
    <w:rsid w:val="003444FB"/>
    <w:rsid w:val="00344877"/>
    <w:rsid w:val="00346A31"/>
    <w:rsid w:val="00346C42"/>
    <w:rsid w:val="003476D7"/>
    <w:rsid w:val="00347F1C"/>
    <w:rsid w:val="003500B0"/>
    <w:rsid w:val="00351096"/>
    <w:rsid w:val="00351684"/>
    <w:rsid w:val="00352C2F"/>
    <w:rsid w:val="00354022"/>
    <w:rsid w:val="003542CF"/>
    <w:rsid w:val="00356D0D"/>
    <w:rsid w:val="00357543"/>
    <w:rsid w:val="0035756F"/>
    <w:rsid w:val="00360BA1"/>
    <w:rsid w:val="00361EE7"/>
    <w:rsid w:val="00362793"/>
    <w:rsid w:val="0036746C"/>
    <w:rsid w:val="00376468"/>
    <w:rsid w:val="00381FD0"/>
    <w:rsid w:val="00382878"/>
    <w:rsid w:val="00382933"/>
    <w:rsid w:val="00384584"/>
    <w:rsid w:val="00384B1E"/>
    <w:rsid w:val="00387037"/>
    <w:rsid w:val="00392252"/>
    <w:rsid w:val="00392769"/>
    <w:rsid w:val="00394F0A"/>
    <w:rsid w:val="003952B4"/>
    <w:rsid w:val="00395A1E"/>
    <w:rsid w:val="003966DC"/>
    <w:rsid w:val="00396D5F"/>
    <w:rsid w:val="00397B9F"/>
    <w:rsid w:val="003A3C06"/>
    <w:rsid w:val="003A5110"/>
    <w:rsid w:val="003A5214"/>
    <w:rsid w:val="003A5B20"/>
    <w:rsid w:val="003A6301"/>
    <w:rsid w:val="003A7CC8"/>
    <w:rsid w:val="003B00C5"/>
    <w:rsid w:val="003B0BCA"/>
    <w:rsid w:val="003B315E"/>
    <w:rsid w:val="003B4051"/>
    <w:rsid w:val="003B4C98"/>
    <w:rsid w:val="003B6012"/>
    <w:rsid w:val="003C00DD"/>
    <w:rsid w:val="003C05BC"/>
    <w:rsid w:val="003C25CE"/>
    <w:rsid w:val="003C3466"/>
    <w:rsid w:val="003C499D"/>
    <w:rsid w:val="003C63EC"/>
    <w:rsid w:val="003C7219"/>
    <w:rsid w:val="003D0209"/>
    <w:rsid w:val="003D1902"/>
    <w:rsid w:val="003D1F75"/>
    <w:rsid w:val="003D2837"/>
    <w:rsid w:val="003D3E9E"/>
    <w:rsid w:val="003D4934"/>
    <w:rsid w:val="003D5A91"/>
    <w:rsid w:val="003D61A5"/>
    <w:rsid w:val="003D7192"/>
    <w:rsid w:val="003D7872"/>
    <w:rsid w:val="003D7E6A"/>
    <w:rsid w:val="003E0C90"/>
    <w:rsid w:val="003E223D"/>
    <w:rsid w:val="003E2E79"/>
    <w:rsid w:val="003E340B"/>
    <w:rsid w:val="003E35F4"/>
    <w:rsid w:val="003E4268"/>
    <w:rsid w:val="003E5589"/>
    <w:rsid w:val="003E5A9E"/>
    <w:rsid w:val="003F0707"/>
    <w:rsid w:val="003F0FAE"/>
    <w:rsid w:val="003F17B6"/>
    <w:rsid w:val="003F19DB"/>
    <w:rsid w:val="003F36C4"/>
    <w:rsid w:val="003F3EF9"/>
    <w:rsid w:val="003F50FB"/>
    <w:rsid w:val="003F60EE"/>
    <w:rsid w:val="003F66C6"/>
    <w:rsid w:val="003F6D1E"/>
    <w:rsid w:val="003F7340"/>
    <w:rsid w:val="004001F5"/>
    <w:rsid w:val="004002CA"/>
    <w:rsid w:val="00400CEC"/>
    <w:rsid w:val="004017AC"/>
    <w:rsid w:val="00402C7D"/>
    <w:rsid w:val="004037F6"/>
    <w:rsid w:val="00403C46"/>
    <w:rsid w:val="00404379"/>
    <w:rsid w:val="00404D0B"/>
    <w:rsid w:val="0040666A"/>
    <w:rsid w:val="004075DB"/>
    <w:rsid w:val="00407EFA"/>
    <w:rsid w:val="00410B61"/>
    <w:rsid w:val="00410C15"/>
    <w:rsid w:val="00412A49"/>
    <w:rsid w:val="00413995"/>
    <w:rsid w:val="0041440F"/>
    <w:rsid w:val="00414BA9"/>
    <w:rsid w:val="00414DA3"/>
    <w:rsid w:val="00416429"/>
    <w:rsid w:val="00416B06"/>
    <w:rsid w:val="00417738"/>
    <w:rsid w:val="00417A40"/>
    <w:rsid w:val="00421D45"/>
    <w:rsid w:val="00422211"/>
    <w:rsid w:val="004223D4"/>
    <w:rsid w:val="00425252"/>
    <w:rsid w:val="00426608"/>
    <w:rsid w:val="00426C3E"/>
    <w:rsid w:val="00431184"/>
    <w:rsid w:val="00431CA5"/>
    <w:rsid w:val="00432D4D"/>
    <w:rsid w:val="00432DFA"/>
    <w:rsid w:val="00433734"/>
    <w:rsid w:val="00434902"/>
    <w:rsid w:val="00434D69"/>
    <w:rsid w:val="0043553A"/>
    <w:rsid w:val="0043571D"/>
    <w:rsid w:val="00437877"/>
    <w:rsid w:val="00437C76"/>
    <w:rsid w:val="00440DCD"/>
    <w:rsid w:val="004433F4"/>
    <w:rsid w:val="00446BB7"/>
    <w:rsid w:val="00446C15"/>
    <w:rsid w:val="00447610"/>
    <w:rsid w:val="004500F9"/>
    <w:rsid w:val="00450400"/>
    <w:rsid w:val="00451A5A"/>
    <w:rsid w:val="004547B4"/>
    <w:rsid w:val="00454A94"/>
    <w:rsid w:val="00456405"/>
    <w:rsid w:val="004578A4"/>
    <w:rsid w:val="004604B7"/>
    <w:rsid w:val="004614C1"/>
    <w:rsid w:val="00461509"/>
    <w:rsid w:val="00461DC4"/>
    <w:rsid w:val="00462F0D"/>
    <w:rsid w:val="00463282"/>
    <w:rsid w:val="00463B34"/>
    <w:rsid w:val="00463FB3"/>
    <w:rsid w:val="00464CDF"/>
    <w:rsid w:val="00466AEC"/>
    <w:rsid w:val="00471760"/>
    <w:rsid w:val="00472729"/>
    <w:rsid w:val="004736EB"/>
    <w:rsid w:val="00476978"/>
    <w:rsid w:val="00477128"/>
    <w:rsid w:val="004832DD"/>
    <w:rsid w:val="004853AC"/>
    <w:rsid w:val="004856DC"/>
    <w:rsid w:val="00486E8A"/>
    <w:rsid w:val="0048778F"/>
    <w:rsid w:val="00490F31"/>
    <w:rsid w:val="00493976"/>
    <w:rsid w:val="00493F49"/>
    <w:rsid w:val="00496EF1"/>
    <w:rsid w:val="0049768B"/>
    <w:rsid w:val="0049770A"/>
    <w:rsid w:val="00497A77"/>
    <w:rsid w:val="004A0FC5"/>
    <w:rsid w:val="004A1436"/>
    <w:rsid w:val="004A3E5A"/>
    <w:rsid w:val="004A5DAF"/>
    <w:rsid w:val="004A5F8A"/>
    <w:rsid w:val="004A7692"/>
    <w:rsid w:val="004B3B42"/>
    <w:rsid w:val="004B3F8A"/>
    <w:rsid w:val="004B42E9"/>
    <w:rsid w:val="004B4B1D"/>
    <w:rsid w:val="004B5FF9"/>
    <w:rsid w:val="004C17D7"/>
    <w:rsid w:val="004C2D1A"/>
    <w:rsid w:val="004C33B8"/>
    <w:rsid w:val="004C3F3B"/>
    <w:rsid w:val="004C535D"/>
    <w:rsid w:val="004D022B"/>
    <w:rsid w:val="004D0FDB"/>
    <w:rsid w:val="004D3210"/>
    <w:rsid w:val="004D3AC1"/>
    <w:rsid w:val="004D5461"/>
    <w:rsid w:val="004D60FF"/>
    <w:rsid w:val="004D694F"/>
    <w:rsid w:val="004E09C5"/>
    <w:rsid w:val="004E10F6"/>
    <w:rsid w:val="004E2133"/>
    <w:rsid w:val="004E5384"/>
    <w:rsid w:val="004E5DA5"/>
    <w:rsid w:val="004E6239"/>
    <w:rsid w:val="004E7091"/>
    <w:rsid w:val="004F074F"/>
    <w:rsid w:val="004F147A"/>
    <w:rsid w:val="004F1538"/>
    <w:rsid w:val="004F322E"/>
    <w:rsid w:val="004F3B25"/>
    <w:rsid w:val="004F4051"/>
    <w:rsid w:val="004F51CE"/>
    <w:rsid w:val="004F60A5"/>
    <w:rsid w:val="004F649B"/>
    <w:rsid w:val="004F6CCC"/>
    <w:rsid w:val="004F7CB9"/>
    <w:rsid w:val="004F7DF1"/>
    <w:rsid w:val="00500D55"/>
    <w:rsid w:val="00500E17"/>
    <w:rsid w:val="00501234"/>
    <w:rsid w:val="00501237"/>
    <w:rsid w:val="00502BAF"/>
    <w:rsid w:val="00502E46"/>
    <w:rsid w:val="00503ABA"/>
    <w:rsid w:val="005044C0"/>
    <w:rsid w:val="00504A05"/>
    <w:rsid w:val="00505B8B"/>
    <w:rsid w:val="005066D2"/>
    <w:rsid w:val="00506E03"/>
    <w:rsid w:val="00506EDE"/>
    <w:rsid w:val="00512516"/>
    <w:rsid w:val="0051300A"/>
    <w:rsid w:val="00513939"/>
    <w:rsid w:val="005157A2"/>
    <w:rsid w:val="00517DDE"/>
    <w:rsid w:val="00521AAB"/>
    <w:rsid w:val="0052251F"/>
    <w:rsid w:val="00522C5A"/>
    <w:rsid w:val="0052397E"/>
    <w:rsid w:val="00523F23"/>
    <w:rsid w:val="00531248"/>
    <w:rsid w:val="00531BEE"/>
    <w:rsid w:val="00531F65"/>
    <w:rsid w:val="00531FB8"/>
    <w:rsid w:val="0053614A"/>
    <w:rsid w:val="00536752"/>
    <w:rsid w:val="00540BBB"/>
    <w:rsid w:val="00540D44"/>
    <w:rsid w:val="00541AF5"/>
    <w:rsid w:val="005432C3"/>
    <w:rsid w:val="0054378F"/>
    <w:rsid w:val="00545F06"/>
    <w:rsid w:val="0054798B"/>
    <w:rsid w:val="00551B5B"/>
    <w:rsid w:val="0055330C"/>
    <w:rsid w:val="0055415D"/>
    <w:rsid w:val="0055767D"/>
    <w:rsid w:val="0056249D"/>
    <w:rsid w:val="005635F5"/>
    <w:rsid w:val="00564F78"/>
    <w:rsid w:val="005651C1"/>
    <w:rsid w:val="00565EC4"/>
    <w:rsid w:val="0056645F"/>
    <w:rsid w:val="00566A16"/>
    <w:rsid w:val="0057043A"/>
    <w:rsid w:val="00570AF8"/>
    <w:rsid w:val="00572BF3"/>
    <w:rsid w:val="00575872"/>
    <w:rsid w:val="00575A1C"/>
    <w:rsid w:val="0057683D"/>
    <w:rsid w:val="00576E15"/>
    <w:rsid w:val="00577B7D"/>
    <w:rsid w:val="00583748"/>
    <w:rsid w:val="00583F21"/>
    <w:rsid w:val="00586F0F"/>
    <w:rsid w:val="00587F86"/>
    <w:rsid w:val="0059046D"/>
    <w:rsid w:val="00593100"/>
    <w:rsid w:val="00593FF2"/>
    <w:rsid w:val="0059493C"/>
    <w:rsid w:val="00596BAB"/>
    <w:rsid w:val="00596DDE"/>
    <w:rsid w:val="00596F0F"/>
    <w:rsid w:val="005A0140"/>
    <w:rsid w:val="005A06B2"/>
    <w:rsid w:val="005A1081"/>
    <w:rsid w:val="005A33B2"/>
    <w:rsid w:val="005A386B"/>
    <w:rsid w:val="005A47BD"/>
    <w:rsid w:val="005A4A70"/>
    <w:rsid w:val="005A5F37"/>
    <w:rsid w:val="005A7744"/>
    <w:rsid w:val="005A7CBB"/>
    <w:rsid w:val="005B0302"/>
    <w:rsid w:val="005B1146"/>
    <w:rsid w:val="005B2565"/>
    <w:rsid w:val="005B6BDC"/>
    <w:rsid w:val="005C01AC"/>
    <w:rsid w:val="005C05DA"/>
    <w:rsid w:val="005C07E8"/>
    <w:rsid w:val="005C12E3"/>
    <w:rsid w:val="005C17A9"/>
    <w:rsid w:val="005C2798"/>
    <w:rsid w:val="005C2F25"/>
    <w:rsid w:val="005C405A"/>
    <w:rsid w:val="005C44CC"/>
    <w:rsid w:val="005C4856"/>
    <w:rsid w:val="005C4ED1"/>
    <w:rsid w:val="005C65ED"/>
    <w:rsid w:val="005D289A"/>
    <w:rsid w:val="005D40D4"/>
    <w:rsid w:val="005D533B"/>
    <w:rsid w:val="005D540A"/>
    <w:rsid w:val="005D580A"/>
    <w:rsid w:val="005E128D"/>
    <w:rsid w:val="005E292D"/>
    <w:rsid w:val="005E55E6"/>
    <w:rsid w:val="005F1C59"/>
    <w:rsid w:val="005F2FF3"/>
    <w:rsid w:val="005F3DCB"/>
    <w:rsid w:val="005F4F9C"/>
    <w:rsid w:val="005F677B"/>
    <w:rsid w:val="00600A79"/>
    <w:rsid w:val="00600F4A"/>
    <w:rsid w:val="00601843"/>
    <w:rsid w:val="00604224"/>
    <w:rsid w:val="00604C90"/>
    <w:rsid w:val="00604D08"/>
    <w:rsid w:val="00610EFE"/>
    <w:rsid w:val="00613861"/>
    <w:rsid w:val="00613D79"/>
    <w:rsid w:val="006147E0"/>
    <w:rsid w:val="00614FEB"/>
    <w:rsid w:val="00615471"/>
    <w:rsid w:val="0061549B"/>
    <w:rsid w:val="00616A8C"/>
    <w:rsid w:val="00622282"/>
    <w:rsid w:val="00625043"/>
    <w:rsid w:val="0062530D"/>
    <w:rsid w:val="00626204"/>
    <w:rsid w:val="006266F5"/>
    <w:rsid w:val="00627B56"/>
    <w:rsid w:val="00630651"/>
    <w:rsid w:val="00630767"/>
    <w:rsid w:val="006308CA"/>
    <w:rsid w:val="00632FA6"/>
    <w:rsid w:val="0063329D"/>
    <w:rsid w:val="00633432"/>
    <w:rsid w:val="0063343C"/>
    <w:rsid w:val="00635F91"/>
    <w:rsid w:val="00636114"/>
    <w:rsid w:val="0063635F"/>
    <w:rsid w:val="0063760F"/>
    <w:rsid w:val="006405F3"/>
    <w:rsid w:val="00640CF2"/>
    <w:rsid w:val="00642B7C"/>
    <w:rsid w:val="006458D6"/>
    <w:rsid w:val="00645AEE"/>
    <w:rsid w:val="00645F4C"/>
    <w:rsid w:val="00647290"/>
    <w:rsid w:val="00650147"/>
    <w:rsid w:val="0065070D"/>
    <w:rsid w:val="00652D54"/>
    <w:rsid w:val="00653E44"/>
    <w:rsid w:val="006549E6"/>
    <w:rsid w:val="006556AC"/>
    <w:rsid w:val="006609E7"/>
    <w:rsid w:val="00660B21"/>
    <w:rsid w:val="00660E80"/>
    <w:rsid w:val="00661046"/>
    <w:rsid w:val="0066420D"/>
    <w:rsid w:val="006660CA"/>
    <w:rsid w:val="006678D4"/>
    <w:rsid w:val="006679F1"/>
    <w:rsid w:val="00670ADC"/>
    <w:rsid w:val="006719A3"/>
    <w:rsid w:val="00671A44"/>
    <w:rsid w:val="00674DC6"/>
    <w:rsid w:val="0067620A"/>
    <w:rsid w:val="00681E48"/>
    <w:rsid w:val="00683708"/>
    <w:rsid w:val="00683A39"/>
    <w:rsid w:val="00684AFF"/>
    <w:rsid w:val="00686AAF"/>
    <w:rsid w:val="00687A37"/>
    <w:rsid w:val="00687B7F"/>
    <w:rsid w:val="0069135A"/>
    <w:rsid w:val="006919EE"/>
    <w:rsid w:val="00692004"/>
    <w:rsid w:val="00692274"/>
    <w:rsid w:val="00693564"/>
    <w:rsid w:val="006941D5"/>
    <w:rsid w:val="006942CC"/>
    <w:rsid w:val="00695398"/>
    <w:rsid w:val="006953C5"/>
    <w:rsid w:val="00695BEE"/>
    <w:rsid w:val="006960A1"/>
    <w:rsid w:val="006963BA"/>
    <w:rsid w:val="006A00F0"/>
    <w:rsid w:val="006A155C"/>
    <w:rsid w:val="006A1805"/>
    <w:rsid w:val="006A3A52"/>
    <w:rsid w:val="006A47CF"/>
    <w:rsid w:val="006A5A72"/>
    <w:rsid w:val="006A5E55"/>
    <w:rsid w:val="006A6EFF"/>
    <w:rsid w:val="006A7700"/>
    <w:rsid w:val="006B34A9"/>
    <w:rsid w:val="006B44BC"/>
    <w:rsid w:val="006B6295"/>
    <w:rsid w:val="006B63B0"/>
    <w:rsid w:val="006B6D57"/>
    <w:rsid w:val="006C15BA"/>
    <w:rsid w:val="006C19D2"/>
    <w:rsid w:val="006C3CEC"/>
    <w:rsid w:val="006C3EED"/>
    <w:rsid w:val="006C5B6C"/>
    <w:rsid w:val="006D1BFB"/>
    <w:rsid w:val="006D2827"/>
    <w:rsid w:val="006D3039"/>
    <w:rsid w:val="006D35EA"/>
    <w:rsid w:val="006D527D"/>
    <w:rsid w:val="006D598D"/>
    <w:rsid w:val="006D5A1D"/>
    <w:rsid w:val="006D5F72"/>
    <w:rsid w:val="006D6C34"/>
    <w:rsid w:val="006E1A06"/>
    <w:rsid w:val="006E1E88"/>
    <w:rsid w:val="006E2D46"/>
    <w:rsid w:val="006E5B32"/>
    <w:rsid w:val="006F1FFB"/>
    <w:rsid w:val="006F37F5"/>
    <w:rsid w:val="007001BB"/>
    <w:rsid w:val="00700B68"/>
    <w:rsid w:val="00706649"/>
    <w:rsid w:val="00706840"/>
    <w:rsid w:val="0071051D"/>
    <w:rsid w:val="0071166F"/>
    <w:rsid w:val="0071469B"/>
    <w:rsid w:val="00716EA7"/>
    <w:rsid w:val="00720240"/>
    <w:rsid w:val="00720496"/>
    <w:rsid w:val="007204D8"/>
    <w:rsid w:val="00721AA6"/>
    <w:rsid w:val="00723C4F"/>
    <w:rsid w:val="00724878"/>
    <w:rsid w:val="007314A3"/>
    <w:rsid w:val="007334C8"/>
    <w:rsid w:val="0073361B"/>
    <w:rsid w:val="0073429B"/>
    <w:rsid w:val="00740044"/>
    <w:rsid w:val="007404FB"/>
    <w:rsid w:val="0074157F"/>
    <w:rsid w:val="00741D4A"/>
    <w:rsid w:val="00742D0C"/>
    <w:rsid w:val="00742E50"/>
    <w:rsid w:val="0074305D"/>
    <w:rsid w:val="007435B3"/>
    <w:rsid w:val="00743D48"/>
    <w:rsid w:val="00744202"/>
    <w:rsid w:val="0074610E"/>
    <w:rsid w:val="007514F4"/>
    <w:rsid w:val="00751E87"/>
    <w:rsid w:val="0075240C"/>
    <w:rsid w:val="0075376C"/>
    <w:rsid w:val="00753C79"/>
    <w:rsid w:val="00753C9D"/>
    <w:rsid w:val="00754E46"/>
    <w:rsid w:val="00755A9B"/>
    <w:rsid w:val="0075766F"/>
    <w:rsid w:val="0076120D"/>
    <w:rsid w:val="00761728"/>
    <w:rsid w:val="007622C0"/>
    <w:rsid w:val="00764371"/>
    <w:rsid w:val="007661CC"/>
    <w:rsid w:val="00767393"/>
    <w:rsid w:val="00770A63"/>
    <w:rsid w:val="00772081"/>
    <w:rsid w:val="007723A1"/>
    <w:rsid w:val="00773728"/>
    <w:rsid w:val="007739F0"/>
    <w:rsid w:val="00775C58"/>
    <w:rsid w:val="00775C5F"/>
    <w:rsid w:val="007805C6"/>
    <w:rsid w:val="0078241F"/>
    <w:rsid w:val="007825AE"/>
    <w:rsid w:val="00782647"/>
    <w:rsid w:val="00782A83"/>
    <w:rsid w:val="0078311B"/>
    <w:rsid w:val="00785525"/>
    <w:rsid w:val="0078682D"/>
    <w:rsid w:val="00786CE1"/>
    <w:rsid w:val="00786F94"/>
    <w:rsid w:val="00787640"/>
    <w:rsid w:val="00787D43"/>
    <w:rsid w:val="00790228"/>
    <w:rsid w:val="0079384D"/>
    <w:rsid w:val="00795AE5"/>
    <w:rsid w:val="0079767E"/>
    <w:rsid w:val="007A10F4"/>
    <w:rsid w:val="007A115A"/>
    <w:rsid w:val="007A1CF4"/>
    <w:rsid w:val="007A2600"/>
    <w:rsid w:val="007A3024"/>
    <w:rsid w:val="007A60C6"/>
    <w:rsid w:val="007A6A52"/>
    <w:rsid w:val="007A6F09"/>
    <w:rsid w:val="007A7761"/>
    <w:rsid w:val="007A77EC"/>
    <w:rsid w:val="007A7B9C"/>
    <w:rsid w:val="007B05DE"/>
    <w:rsid w:val="007B129A"/>
    <w:rsid w:val="007B19B1"/>
    <w:rsid w:val="007C0729"/>
    <w:rsid w:val="007C12C4"/>
    <w:rsid w:val="007C1CDD"/>
    <w:rsid w:val="007C1FB5"/>
    <w:rsid w:val="007C223F"/>
    <w:rsid w:val="007C2BE5"/>
    <w:rsid w:val="007C43E0"/>
    <w:rsid w:val="007C4F06"/>
    <w:rsid w:val="007C63F6"/>
    <w:rsid w:val="007C6459"/>
    <w:rsid w:val="007C6FDA"/>
    <w:rsid w:val="007C7D90"/>
    <w:rsid w:val="007C7E8C"/>
    <w:rsid w:val="007D1ADF"/>
    <w:rsid w:val="007D2EB1"/>
    <w:rsid w:val="007D4B4E"/>
    <w:rsid w:val="007D5756"/>
    <w:rsid w:val="007D65F3"/>
    <w:rsid w:val="007D66B6"/>
    <w:rsid w:val="007E0899"/>
    <w:rsid w:val="007E174A"/>
    <w:rsid w:val="007E18CC"/>
    <w:rsid w:val="007E3019"/>
    <w:rsid w:val="007E34C3"/>
    <w:rsid w:val="007E3F74"/>
    <w:rsid w:val="007E508A"/>
    <w:rsid w:val="007E52CD"/>
    <w:rsid w:val="007E6123"/>
    <w:rsid w:val="007E7D85"/>
    <w:rsid w:val="007F0E35"/>
    <w:rsid w:val="007F0E59"/>
    <w:rsid w:val="007F23B0"/>
    <w:rsid w:val="007F270C"/>
    <w:rsid w:val="007F39A6"/>
    <w:rsid w:val="007F430C"/>
    <w:rsid w:val="007F6B0D"/>
    <w:rsid w:val="007F6B72"/>
    <w:rsid w:val="008004F8"/>
    <w:rsid w:val="008010A4"/>
    <w:rsid w:val="00801908"/>
    <w:rsid w:val="00801AF2"/>
    <w:rsid w:val="00801E47"/>
    <w:rsid w:val="00802F6C"/>
    <w:rsid w:val="008030F2"/>
    <w:rsid w:val="00803202"/>
    <w:rsid w:val="008036CB"/>
    <w:rsid w:val="00803A15"/>
    <w:rsid w:val="00805B90"/>
    <w:rsid w:val="008118B9"/>
    <w:rsid w:val="0081352E"/>
    <w:rsid w:val="00814169"/>
    <w:rsid w:val="00814A83"/>
    <w:rsid w:val="0081546E"/>
    <w:rsid w:val="008174B7"/>
    <w:rsid w:val="00817E12"/>
    <w:rsid w:val="008227DF"/>
    <w:rsid w:val="00822A22"/>
    <w:rsid w:val="00827C6E"/>
    <w:rsid w:val="00830FB5"/>
    <w:rsid w:val="00841FB8"/>
    <w:rsid w:val="00843D6B"/>
    <w:rsid w:val="00845244"/>
    <w:rsid w:val="008478F1"/>
    <w:rsid w:val="00850551"/>
    <w:rsid w:val="00851F6F"/>
    <w:rsid w:val="0085248C"/>
    <w:rsid w:val="008532E1"/>
    <w:rsid w:val="0085350D"/>
    <w:rsid w:val="008558A1"/>
    <w:rsid w:val="00855CE8"/>
    <w:rsid w:val="00860DF3"/>
    <w:rsid w:val="00860FB2"/>
    <w:rsid w:val="00861B03"/>
    <w:rsid w:val="00861B20"/>
    <w:rsid w:val="00862E98"/>
    <w:rsid w:val="008638C8"/>
    <w:rsid w:val="00863BF1"/>
    <w:rsid w:val="00863C3C"/>
    <w:rsid w:val="00864669"/>
    <w:rsid w:val="00865E59"/>
    <w:rsid w:val="00870660"/>
    <w:rsid w:val="00870D9E"/>
    <w:rsid w:val="0087165E"/>
    <w:rsid w:val="00875517"/>
    <w:rsid w:val="00877645"/>
    <w:rsid w:val="00882FE1"/>
    <w:rsid w:val="00884A96"/>
    <w:rsid w:val="008851BA"/>
    <w:rsid w:val="00887F03"/>
    <w:rsid w:val="00890AAC"/>
    <w:rsid w:val="00890B30"/>
    <w:rsid w:val="00891964"/>
    <w:rsid w:val="008924EC"/>
    <w:rsid w:val="00892FC4"/>
    <w:rsid w:val="00894830"/>
    <w:rsid w:val="0089540C"/>
    <w:rsid w:val="008954A0"/>
    <w:rsid w:val="0089714F"/>
    <w:rsid w:val="00897155"/>
    <w:rsid w:val="008A0482"/>
    <w:rsid w:val="008A44F6"/>
    <w:rsid w:val="008A61E0"/>
    <w:rsid w:val="008A63E6"/>
    <w:rsid w:val="008A7C2C"/>
    <w:rsid w:val="008B0A1D"/>
    <w:rsid w:val="008B3948"/>
    <w:rsid w:val="008B4E85"/>
    <w:rsid w:val="008B5A0F"/>
    <w:rsid w:val="008B6635"/>
    <w:rsid w:val="008B6704"/>
    <w:rsid w:val="008C10FB"/>
    <w:rsid w:val="008C187A"/>
    <w:rsid w:val="008C296C"/>
    <w:rsid w:val="008C2A11"/>
    <w:rsid w:val="008C2C69"/>
    <w:rsid w:val="008C3337"/>
    <w:rsid w:val="008C3661"/>
    <w:rsid w:val="008C3F35"/>
    <w:rsid w:val="008C5B10"/>
    <w:rsid w:val="008C611C"/>
    <w:rsid w:val="008C7988"/>
    <w:rsid w:val="008C7DB1"/>
    <w:rsid w:val="008D1BE6"/>
    <w:rsid w:val="008D21B3"/>
    <w:rsid w:val="008D2313"/>
    <w:rsid w:val="008D4417"/>
    <w:rsid w:val="008D4757"/>
    <w:rsid w:val="008D6000"/>
    <w:rsid w:val="008D7A83"/>
    <w:rsid w:val="008D7BCE"/>
    <w:rsid w:val="008E282C"/>
    <w:rsid w:val="008E3749"/>
    <w:rsid w:val="008E3C50"/>
    <w:rsid w:val="008E4480"/>
    <w:rsid w:val="008E54DA"/>
    <w:rsid w:val="008E67CE"/>
    <w:rsid w:val="008E6ABD"/>
    <w:rsid w:val="008E7105"/>
    <w:rsid w:val="008E75C4"/>
    <w:rsid w:val="008F127D"/>
    <w:rsid w:val="008F16E7"/>
    <w:rsid w:val="008F3608"/>
    <w:rsid w:val="008F3A24"/>
    <w:rsid w:val="008F3F24"/>
    <w:rsid w:val="008F3F87"/>
    <w:rsid w:val="00901CB5"/>
    <w:rsid w:val="00903169"/>
    <w:rsid w:val="00903469"/>
    <w:rsid w:val="00903DB2"/>
    <w:rsid w:val="00904118"/>
    <w:rsid w:val="00904950"/>
    <w:rsid w:val="0090556C"/>
    <w:rsid w:val="0090685F"/>
    <w:rsid w:val="00906AC9"/>
    <w:rsid w:val="00906AD4"/>
    <w:rsid w:val="00906E26"/>
    <w:rsid w:val="0090700B"/>
    <w:rsid w:val="00907083"/>
    <w:rsid w:val="009074FE"/>
    <w:rsid w:val="00911339"/>
    <w:rsid w:val="00911438"/>
    <w:rsid w:val="0091167C"/>
    <w:rsid w:val="0091312E"/>
    <w:rsid w:val="00914407"/>
    <w:rsid w:val="009147E1"/>
    <w:rsid w:val="0091520B"/>
    <w:rsid w:val="0091682B"/>
    <w:rsid w:val="009173FF"/>
    <w:rsid w:val="009179EC"/>
    <w:rsid w:val="00920D40"/>
    <w:rsid w:val="0092215A"/>
    <w:rsid w:val="009226AA"/>
    <w:rsid w:val="009230F8"/>
    <w:rsid w:val="0092335C"/>
    <w:rsid w:val="00924208"/>
    <w:rsid w:val="009243E9"/>
    <w:rsid w:val="0092464A"/>
    <w:rsid w:val="00940936"/>
    <w:rsid w:val="00940C9F"/>
    <w:rsid w:val="009425B8"/>
    <w:rsid w:val="00943EAF"/>
    <w:rsid w:val="009449D0"/>
    <w:rsid w:val="00946831"/>
    <w:rsid w:val="00946EFC"/>
    <w:rsid w:val="0094779D"/>
    <w:rsid w:val="00947AA8"/>
    <w:rsid w:val="00951A7A"/>
    <w:rsid w:val="009532F4"/>
    <w:rsid w:val="009535BF"/>
    <w:rsid w:val="00954477"/>
    <w:rsid w:val="009569F3"/>
    <w:rsid w:val="009605AD"/>
    <w:rsid w:val="009605DF"/>
    <w:rsid w:val="0096096C"/>
    <w:rsid w:val="00960B91"/>
    <w:rsid w:val="00960E6C"/>
    <w:rsid w:val="00960EBB"/>
    <w:rsid w:val="00961DA8"/>
    <w:rsid w:val="009623F9"/>
    <w:rsid w:val="00962CFA"/>
    <w:rsid w:val="00964805"/>
    <w:rsid w:val="00967A11"/>
    <w:rsid w:val="00971AC7"/>
    <w:rsid w:val="009731C7"/>
    <w:rsid w:val="009742B1"/>
    <w:rsid w:val="00975639"/>
    <w:rsid w:val="009759C3"/>
    <w:rsid w:val="00975FC9"/>
    <w:rsid w:val="009761BC"/>
    <w:rsid w:val="0097658D"/>
    <w:rsid w:val="0097665B"/>
    <w:rsid w:val="00977121"/>
    <w:rsid w:val="00977806"/>
    <w:rsid w:val="00977851"/>
    <w:rsid w:val="009818CF"/>
    <w:rsid w:val="009829A2"/>
    <w:rsid w:val="00986892"/>
    <w:rsid w:val="00987DD5"/>
    <w:rsid w:val="00992242"/>
    <w:rsid w:val="00992386"/>
    <w:rsid w:val="00993D3B"/>
    <w:rsid w:val="00994BC8"/>
    <w:rsid w:val="00994EB0"/>
    <w:rsid w:val="009963F6"/>
    <w:rsid w:val="009A1C52"/>
    <w:rsid w:val="009A2EF5"/>
    <w:rsid w:val="009A423E"/>
    <w:rsid w:val="009A53CD"/>
    <w:rsid w:val="009A6955"/>
    <w:rsid w:val="009B030C"/>
    <w:rsid w:val="009B1CEF"/>
    <w:rsid w:val="009B353C"/>
    <w:rsid w:val="009B356D"/>
    <w:rsid w:val="009B48CC"/>
    <w:rsid w:val="009B57E9"/>
    <w:rsid w:val="009B611D"/>
    <w:rsid w:val="009B69B2"/>
    <w:rsid w:val="009C1738"/>
    <w:rsid w:val="009C1B01"/>
    <w:rsid w:val="009C2938"/>
    <w:rsid w:val="009C32B2"/>
    <w:rsid w:val="009C5041"/>
    <w:rsid w:val="009C6821"/>
    <w:rsid w:val="009D229B"/>
    <w:rsid w:val="009D5AD4"/>
    <w:rsid w:val="009D66DB"/>
    <w:rsid w:val="009E07AC"/>
    <w:rsid w:val="009E542B"/>
    <w:rsid w:val="009E6006"/>
    <w:rsid w:val="009E644B"/>
    <w:rsid w:val="009E6514"/>
    <w:rsid w:val="009E7105"/>
    <w:rsid w:val="009E7337"/>
    <w:rsid w:val="009F0D73"/>
    <w:rsid w:val="009F2303"/>
    <w:rsid w:val="009F3115"/>
    <w:rsid w:val="009F34C4"/>
    <w:rsid w:val="009F49A5"/>
    <w:rsid w:val="009F65CB"/>
    <w:rsid w:val="00A00BA8"/>
    <w:rsid w:val="00A01843"/>
    <w:rsid w:val="00A019FD"/>
    <w:rsid w:val="00A0400A"/>
    <w:rsid w:val="00A0449B"/>
    <w:rsid w:val="00A0580D"/>
    <w:rsid w:val="00A0691D"/>
    <w:rsid w:val="00A10903"/>
    <w:rsid w:val="00A12B6E"/>
    <w:rsid w:val="00A135AE"/>
    <w:rsid w:val="00A13771"/>
    <w:rsid w:val="00A15029"/>
    <w:rsid w:val="00A151FB"/>
    <w:rsid w:val="00A15ED5"/>
    <w:rsid w:val="00A21045"/>
    <w:rsid w:val="00A21602"/>
    <w:rsid w:val="00A24339"/>
    <w:rsid w:val="00A24AEE"/>
    <w:rsid w:val="00A27893"/>
    <w:rsid w:val="00A30210"/>
    <w:rsid w:val="00A30853"/>
    <w:rsid w:val="00A31051"/>
    <w:rsid w:val="00A34D77"/>
    <w:rsid w:val="00A3565B"/>
    <w:rsid w:val="00A35942"/>
    <w:rsid w:val="00A35C79"/>
    <w:rsid w:val="00A366AD"/>
    <w:rsid w:val="00A3712E"/>
    <w:rsid w:val="00A40EC3"/>
    <w:rsid w:val="00A4112D"/>
    <w:rsid w:val="00A41187"/>
    <w:rsid w:val="00A4147B"/>
    <w:rsid w:val="00A4294F"/>
    <w:rsid w:val="00A444D1"/>
    <w:rsid w:val="00A447C6"/>
    <w:rsid w:val="00A4622C"/>
    <w:rsid w:val="00A46405"/>
    <w:rsid w:val="00A47004"/>
    <w:rsid w:val="00A506C8"/>
    <w:rsid w:val="00A507AB"/>
    <w:rsid w:val="00A51A68"/>
    <w:rsid w:val="00A53508"/>
    <w:rsid w:val="00A54B9A"/>
    <w:rsid w:val="00A5603A"/>
    <w:rsid w:val="00A5673E"/>
    <w:rsid w:val="00A6052E"/>
    <w:rsid w:val="00A60FD3"/>
    <w:rsid w:val="00A61B7E"/>
    <w:rsid w:val="00A6258A"/>
    <w:rsid w:val="00A64654"/>
    <w:rsid w:val="00A656D2"/>
    <w:rsid w:val="00A65ED3"/>
    <w:rsid w:val="00A67ACB"/>
    <w:rsid w:val="00A70FDE"/>
    <w:rsid w:val="00A71839"/>
    <w:rsid w:val="00A721ED"/>
    <w:rsid w:val="00A72DE7"/>
    <w:rsid w:val="00A73A98"/>
    <w:rsid w:val="00A7462C"/>
    <w:rsid w:val="00A74753"/>
    <w:rsid w:val="00A80D0F"/>
    <w:rsid w:val="00A81E77"/>
    <w:rsid w:val="00A82CBA"/>
    <w:rsid w:val="00A833D5"/>
    <w:rsid w:val="00A84076"/>
    <w:rsid w:val="00A861DC"/>
    <w:rsid w:val="00A864BF"/>
    <w:rsid w:val="00A86C1D"/>
    <w:rsid w:val="00A9170D"/>
    <w:rsid w:val="00A93C09"/>
    <w:rsid w:val="00A94E56"/>
    <w:rsid w:val="00A95434"/>
    <w:rsid w:val="00A95801"/>
    <w:rsid w:val="00A95F2F"/>
    <w:rsid w:val="00AA06F2"/>
    <w:rsid w:val="00AA0A2E"/>
    <w:rsid w:val="00AA2E23"/>
    <w:rsid w:val="00AA4467"/>
    <w:rsid w:val="00AA48D6"/>
    <w:rsid w:val="00AA4E9E"/>
    <w:rsid w:val="00AA64F7"/>
    <w:rsid w:val="00AB0005"/>
    <w:rsid w:val="00AB074C"/>
    <w:rsid w:val="00AB1F88"/>
    <w:rsid w:val="00AB2190"/>
    <w:rsid w:val="00AB245C"/>
    <w:rsid w:val="00AB264E"/>
    <w:rsid w:val="00AB30F4"/>
    <w:rsid w:val="00AB4CA0"/>
    <w:rsid w:val="00AB66F8"/>
    <w:rsid w:val="00AB76EC"/>
    <w:rsid w:val="00AC3354"/>
    <w:rsid w:val="00AC4CED"/>
    <w:rsid w:val="00AD0021"/>
    <w:rsid w:val="00AD119E"/>
    <w:rsid w:val="00AD12A3"/>
    <w:rsid w:val="00AD4DC1"/>
    <w:rsid w:val="00AD516A"/>
    <w:rsid w:val="00AD677E"/>
    <w:rsid w:val="00AE0DA4"/>
    <w:rsid w:val="00AE1308"/>
    <w:rsid w:val="00AE2E80"/>
    <w:rsid w:val="00AE307E"/>
    <w:rsid w:val="00AE5E52"/>
    <w:rsid w:val="00AE5FF7"/>
    <w:rsid w:val="00AE6540"/>
    <w:rsid w:val="00AE7035"/>
    <w:rsid w:val="00AE74F6"/>
    <w:rsid w:val="00AF0E5E"/>
    <w:rsid w:val="00AF1051"/>
    <w:rsid w:val="00AF196F"/>
    <w:rsid w:val="00AF229F"/>
    <w:rsid w:val="00AF3D23"/>
    <w:rsid w:val="00AF4998"/>
    <w:rsid w:val="00AF4C2E"/>
    <w:rsid w:val="00AF6537"/>
    <w:rsid w:val="00AF6575"/>
    <w:rsid w:val="00AF6FBB"/>
    <w:rsid w:val="00AF7B52"/>
    <w:rsid w:val="00B00647"/>
    <w:rsid w:val="00B02814"/>
    <w:rsid w:val="00B02B34"/>
    <w:rsid w:val="00B034C3"/>
    <w:rsid w:val="00B04E38"/>
    <w:rsid w:val="00B05784"/>
    <w:rsid w:val="00B11EDD"/>
    <w:rsid w:val="00B1262D"/>
    <w:rsid w:val="00B12B81"/>
    <w:rsid w:val="00B1310C"/>
    <w:rsid w:val="00B1450E"/>
    <w:rsid w:val="00B148D5"/>
    <w:rsid w:val="00B152B1"/>
    <w:rsid w:val="00B176AE"/>
    <w:rsid w:val="00B207A8"/>
    <w:rsid w:val="00B20D30"/>
    <w:rsid w:val="00B213BA"/>
    <w:rsid w:val="00B233D0"/>
    <w:rsid w:val="00B23D58"/>
    <w:rsid w:val="00B258A9"/>
    <w:rsid w:val="00B261E0"/>
    <w:rsid w:val="00B267CB"/>
    <w:rsid w:val="00B26C01"/>
    <w:rsid w:val="00B305FD"/>
    <w:rsid w:val="00B315C1"/>
    <w:rsid w:val="00B31614"/>
    <w:rsid w:val="00B331C4"/>
    <w:rsid w:val="00B35F79"/>
    <w:rsid w:val="00B36313"/>
    <w:rsid w:val="00B36B9A"/>
    <w:rsid w:val="00B407A4"/>
    <w:rsid w:val="00B41676"/>
    <w:rsid w:val="00B4178B"/>
    <w:rsid w:val="00B41F5E"/>
    <w:rsid w:val="00B42C1C"/>
    <w:rsid w:val="00B444BE"/>
    <w:rsid w:val="00B445C3"/>
    <w:rsid w:val="00B446E6"/>
    <w:rsid w:val="00B461E0"/>
    <w:rsid w:val="00B51914"/>
    <w:rsid w:val="00B52BD2"/>
    <w:rsid w:val="00B53374"/>
    <w:rsid w:val="00B57CC8"/>
    <w:rsid w:val="00B57E98"/>
    <w:rsid w:val="00B61438"/>
    <w:rsid w:val="00B61C56"/>
    <w:rsid w:val="00B6379A"/>
    <w:rsid w:val="00B638A9"/>
    <w:rsid w:val="00B644C9"/>
    <w:rsid w:val="00B644FC"/>
    <w:rsid w:val="00B65197"/>
    <w:rsid w:val="00B65B98"/>
    <w:rsid w:val="00B65BDA"/>
    <w:rsid w:val="00B66F7C"/>
    <w:rsid w:val="00B719B3"/>
    <w:rsid w:val="00B7707E"/>
    <w:rsid w:val="00B774D8"/>
    <w:rsid w:val="00B8057C"/>
    <w:rsid w:val="00B80F96"/>
    <w:rsid w:val="00B8141E"/>
    <w:rsid w:val="00B82B37"/>
    <w:rsid w:val="00B82ED1"/>
    <w:rsid w:val="00B83B66"/>
    <w:rsid w:val="00B84ECF"/>
    <w:rsid w:val="00B86F4E"/>
    <w:rsid w:val="00B87C37"/>
    <w:rsid w:val="00B908E9"/>
    <w:rsid w:val="00B9235D"/>
    <w:rsid w:val="00B92820"/>
    <w:rsid w:val="00B97AEC"/>
    <w:rsid w:val="00BA1AAE"/>
    <w:rsid w:val="00BA20BF"/>
    <w:rsid w:val="00BA2EF1"/>
    <w:rsid w:val="00BA3852"/>
    <w:rsid w:val="00BA4C52"/>
    <w:rsid w:val="00BA7BCE"/>
    <w:rsid w:val="00BA7E9B"/>
    <w:rsid w:val="00BB132D"/>
    <w:rsid w:val="00BB1830"/>
    <w:rsid w:val="00BB4830"/>
    <w:rsid w:val="00BB4D8A"/>
    <w:rsid w:val="00BB5014"/>
    <w:rsid w:val="00BB5232"/>
    <w:rsid w:val="00BB5621"/>
    <w:rsid w:val="00BC1C8D"/>
    <w:rsid w:val="00BC2DDF"/>
    <w:rsid w:val="00BC37A8"/>
    <w:rsid w:val="00BC3B9E"/>
    <w:rsid w:val="00BC58E6"/>
    <w:rsid w:val="00BC6284"/>
    <w:rsid w:val="00BC6BEE"/>
    <w:rsid w:val="00BC703E"/>
    <w:rsid w:val="00BC7072"/>
    <w:rsid w:val="00BC78C2"/>
    <w:rsid w:val="00BD154C"/>
    <w:rsid w:val="00BD1FC9"/>
    <w:rsid w:val="00BD283E"/>
    <w:rsid w:val="00BD2E15"/>
    <w:rsid w:val="00BD3EEA"/>
    <w:rsid w:val="00BD4DF1"/>
    <w:rsid w:val="00BD4FAA"/>
    <w:rsid w:val="00BD6953"/>
    <w:rsid w:val="00BD6B0C"/>
    <w:rsid w:val="00BD6FE1"/>
    <w:rsid w:val="00BD7821"/>
    <w:rsid w:val="00BD7B6B"/>
    <w:rsid w:val="00BE0E4D"/>
    <w:rsid w:val="00BE2870"/>
    <w:rsid w:val="00BF0FE4"/>
    <w:rsid w:val="00BF19AC"/>
    <w:rsid w:val="00BF46BD"/>
    <w:rsid w:val="00BF4E04"/>
    <w:rsid w:val="00BF50FB"/>
    <w:rsid w:val="00BF5888"/>
    <w:rsid w:val="00C00A35"/>
    <w:rsid w:val="00C00D85"/>
    <w:rsid w:val="00C01A41"/>
    <w:rsid w:val="00C01AA5"/>
    <w:rsid w:val="00C01E3F"/>
    <w:rsid w:val="00C023B4"/>
    <w:rsid w:val="00C026F1"/>
    <w:rsid w:val="00C02716"/>
    <w:rsid w:val="00C04502"/>
    <w:rsid w:val="00C053BC"/>
    <w:rsid w:val="00C057C2"/>
    <w:rsid w:val="00C06EF7"/>
    <w:rsid w:val="00C104A5"/>
    <w:rsid w:val="00C10690"/>
    <w:rsid w:val="00C11621"/>
    <w:rsid w:val="00C12135"/>
    <w:rsid w:val="00C128BF"/>
    <w:rsid w:val="00C12A3B"/>
    <w:rsid w:val="00C16013"/>
    <w:rsid w:val="00C17006"/>
    <w:rsid w:val="00C17528"/>
    <w:rsid w:val="00C17992"/>
    <w:rsid w:val="00C203F3"/>
    <w:rsid w:val="00C2050D"/>
    <w:rsid w:val="00C20755"/>
    <w:rsid w:val="00C20C63"/>
    <w:rsid w:val="00C20D9C"/>
    <w:rsid w:val="00C21E23"/>
    <w:rsid w:val="00C22020"/>
    <w:rsid w:val="00C2263C"/>
    <w:rsid w:val="00C22F67"/>
    <w:rsid w:val="00C239EB"/>
    <w:rsid w:val="00C23A16"/>
    <w:rsid w:val="00C27A44"/>
    <w:rsid w:val="00C31221"/>
    <w:rsid w:val="00C3151E"/>
    <w:rsid w:val="00C32982"/>
    <w:rsid w:val="00C34251"/>
    <w:rsid w:val="00C34D9C"/>
    <w:rsid w:val="00C35109"/>
    <w:rsid w:val="00C3591F"/>
    <w:rsid w:val="00C35E49"/>
    <w:rsid w:val="00C409F5"/>
    <w:rsid w:val="00C42591"/>
    <w:rsid w:val="00C42C52"/>
    <w:rsid w:val="00C43945"/>
    <w:rsid w:val="00C4444E"/>
    <w:rsid w:val="00C447C4"/>
    <w:rsid w:val="00C479F4"/>
    <w:rsid w:val="00C47A02"/>
    <w:rsid w:val="00C500E2"/>
    <w:rsid w:val="00C52FB1"/>
    <w:rsid w:val="00C54319"/>
    <w:rsid w:val="00C55696"/>
    <w:rsid w:val="00C557C3"/>
    <w:rsid w:val="00C57593"/>
    <w:rsid w:val="00C6166A"/>
    <w:rsid w:val="00C61A96"/>
    <w:rsid w:val="00C631A0"/>
    <w:rsid w:val="00C63C0B"/>
    <w:rsid w:val="00C66B8A"/>
    <w:rsid w:val="00C70C3E"/>
    <w:rsid w:val="00C72899"/>
    <w:rsid w:val="00C76480"/>
    <w:rsid w:val="00C83FD3"/>
    <w:rsid w:val="00C84376"/>
    <w:rsid w:val="00C85333"/>
    <w:rsid w:val="00C85DDD"/>
    <w:rsid w:val="00C86F24"/>
    <w:rsid w:val="00C93F0E"/>
    <w:rsid w:val="00C962FE"/>
    <w:rsid w:val="00CA01DE"/>
    <w:rsid w:val="00CA023E"/>
    <w:rsid w:val="00CA15D9"/>
    <w:rsid w:val="00CA2720"/>
    <w:rsid w:val="00CA2E29"/>
    <w:rsid w:val="00CA5076"/>
    <w:rsid w:val="00CA5414"/>
    <w:rsid w:val="00CA7788"/>
    <w:rsid w:val="00CB1559"/>
    <w:rsid w:val="00CB2B43"/>
    <w:rsid w:val="00CB2CA8"/>
    <w:rsid w:val="00CB40EC"/>
    <w:rsid w:val="00CB56CE"/>
    <w:rsid w:val="00CB6A54"/>
    <w:rsid w:val="00CB7B52"/>
    <w:rsid w:val="00CC0195"/>
    <w:rsid w:val="00CC05F3"/>
    <w:rsid w:val="00CC0B8B"/>
    <w:rsid w:val="00CC1967"/>
    <w:rsid w:val="00CC1BBD"/>
    <w:rsid w:val="00CC299C"/>
    <w:rsid w:val="00CC3467"/>
    <w:rsid w:val="00CC3499"/>
    <w:rsid w:val="00CC3558"/>
    <w:rsid w:val="00CD0337"/>
    <w:rsid w:val="00CD036D"/>
    <w:rsid w:val="00CD0875"/>
    <w:rsid w:val="00CD125C"/>
    <w:rsid w:val="00CD1ECC"/>
    <w:rsid w:val="00CD243C"/>
    <w:rsid w:val="00CD300A"/>
    <w:rsid w:val="00CD437E"/>
    <w:rsid w:val="00CD5102"/>
    <w:rsid w:val="00CD5751"/>
    <w:rsid w:val="00CD5D70"/>
    <w:rsid w:val="00CD60CF"/>
    <w:rsid w:val="00CD6997"/>
    <w:rsid w:val="00CD7DB9"/>
    <w:rsid w:val="00CE0B5C"/>
    <w:rsid w:val="00CE0C3D"/>
    <w:rsid w:val="00CE7559"/>
    <w:rsid w:val="00CF3C8E"/>
    <w:rsid w:val="00CF3CFB"/>
    <w:rsid w:val="00CF5193"/>
    <w:rsid w:val="00CF522A"/>
    <w:rsid w:val="00CF67B4"/>
    <w:rsid w:val="00CF739C"/>
    <w:rsid w:val="00CF7424"/>
    <w:rsid w:val="00D00DCF"/>
    <w:rsid w:val="00D01BA7"/>
    <w:rsid w:val="00D02872"/>
    <w:rsid w:val="00D0345E"/>
    <w:rsid w:val="00D03979"/>
    <w:rsid w:val="00D0512F"/>
    <w:rsid w:val="00D055B5"/>
    <w:rsid w:val="00D05EC5"/>
    <w:rsid w:val="00D05F4E"/>
    <w:rsid w:val="00D10F38"/>
    <w:rsid w:val="00D15571"/>
    <w:rsid w:val="00D15969"/>
    <w:rsid w:val="00D20CE3"/>
    <w:rsid w:val="00D2211D"/>
    <w:rsid w:val="00D24521"/>
    <w:rsid w:val="00D2496B"/>
    <w:rsid w:val="00D2600D"/>
    <w:rsid w:val="00D26286"/>
    <w:rsid w:val="00D273EB"/>
    <w:rsid w:val="00D27941"/>
    <w:rsid w:val="00D3033A"/>
    <w:rsid w:val="00D30480"/>
    <w:rsid w:val="00D32DFA"/>
    <w:rsid w:val="00D33515"/>
    <w:rsid w:val="00D35580"/>
    <w:rsid w:val="00D36210"/>
    <w:rsid w:val="00D376E1"/>
    <w:rsid w:val="00D37F5E"/>
    <w:rsid w:val="00D422CE"/>
    <w:rsid w:val="00D42696"/>
    <w:rsid w:val="00D43F52"/>
    <w:rsid w:val="00D44198"/>
    <w:rsid w:val="00D453F5"/>
    <w:rsid w:val="00D473E3"/>
    <w:rsid w:val="00D50EAB"/>
    <w:rsid w:val="00D5103F"/>
    <w:rsid w:val="00D522F2"/>
    <w:rsid w:val="00D534C4"/>
    <w:rsid w:val="00D5488E"/>
    <w:rsid w:val="00D54BD9"/>
    <w:rsid w:val="00D55726"/>
    <w:rsid w:val="00D5718D"/>
    <w:rsid w:val="00D60D99"/>
    <w:rsid w:val="00D62B3C"/>
    <w:rsid w:val="00D64339"/>
    <w:rsid w:val="00D66C82"/>
    <w:rsid w:val="00D66DD9"/>
    <w:rsid w:val="00D66ED8"/>
    <w:rsid w:val="00D72418"/>
    <w:rsid w:val="00D72A40"/>
    <w:rsid w:val="00D7339C"/>
    <w:rsid w:val="00D73FEC"/>
    <w:rsid w:val="00D74976"/>
    <w:rsid w:val="00D7625B"/>
    <w:rsid w:val="00D77AC4"/>
    <w:rsid w:val="00D8076D"/>
    <w:rsid w:val="00D8082E"/>
    <w:rsid w:val="00D80DE9"/>
    <w:rsid w:val="00D8147A"/>
    <w:rsid w:val="00D832C8"/>
    <w:rsid w:val="00D83774"/>
    <w:rsid w:val="00D862C5"/>
    <w:rsid w:val="00D870D7"/>
    <w:rsid w:val="00D94813"/>
    <w:rsid w:val="00D9549B"/>
    <w:rsid w:val="00DA0EB1"/>
    <w:rsid w:val="00DA314F"/>
    <w:rsid w:val="00DA35C0"/>
    <w:rsid w:val="00DA3B40"/>
    <w:rsid w:val="00DA4C59"/>
    <w:rsid w:val="00DA4F76"/>
    <w:rsid w:val="00DA632F"/>
    <w:rsid w:val="00DA6399"/>
    <w:rsid w:val="00DA6B19"/>
    <w:rsid w:val="00DB0EB1"/>
    <w:rsid w:val="00DB151A"/>
    <w:rsid w:val="00DB1A85"/>
    <w:rsid w:val="00DB1EE1"/>
    <w:rsid w:val="00DB223F"/>
    <w:rsid w:val="00DB5539"/>
    <w:rsid w:val="00DC0ED6"/>
    <w:rsid w:val="00DC20EC"/>
    <w:rsid w:val="00DC2EEF"/>
    <w:rsid w:val="00DC3AF2"/>
    <w:rsid w:val="00DC4287"/>
    <w:rsid w:val="00DC46F0"/>
    <w:rsid w:val="00DC4EAC"/>
    <w:rsid w:val="00DC6044"/>
    <w:rsid w:val="00DC6CB9"/>
    <w:rsid w:val="00DC7087"/>
    <w:rsid w:val="00DC73BB"/>
    <w:rsid w:val="00DD01A4"/>
    <w:rsid w:val="00DD0625"/>
    <w:rsid w:val="00DD379F"/>
    <w:rsid w:val="00DD48DB"/>
    <w:rsid w:val="00DD527E"/>
    <w:rsid w:val="00DD63A5"/>
    <w:rsid w:val="00DD63B7"/>
    <w:rsid w:val="00DD733E"/>
    <w:rsid w:val="00DE3BCB"/>
    <w:rsid w:val="00DE5977"/>
    <w:rsid w:val="00DE6A00"/>
    <w:rsid w:val="00DE718E"/>
    <w:rsid w:val="00DE72E7"/>
    <w:rsid w:val="00DE7E30"/>
    <w:rsid w:val="00DF02ED"/>
    <w:rsid w:val="00DF40CF"/>
    <w:rsid w:val="00DF43E4"/>
    <w:rsid w:val="00DF4574"/>
    <w:rsid w:val="00DF6258"/>
    <w:rsid w:val="00DF7F69"/>
    <w:rsid w:val="00E001FE"/>
    <w:rsid w:val="00E01718"/>
    <w:rsid w:val="00E021CA"/>
    <w:rsid w:val="00E05861"/>
    <w:rsid w:val="00E0666E"/>
    <w:rsid w:val="00E07808"/>
    <w:rsid w:val="00E11BD9"/>
    <w:rsid w:val="00E12154"/>
    <w:rsid w:val="00E15816"/>
    <w:rsid w:val="00E15F42"/>
    <w:rsid w:val="00E223EF"/>
    <w:rsid w:val="00E26321"/>
    <w:rsid w:val="00E326B7"/>
    <w:rsid w:val="00E33EFD"/>
    <w:rsid w:val="00E36D51"/>
    <w:rsid w:val="00E37762"/>
    <w:rsid w:val="00E37A5E"/>
    <w:rsid w:val="00E405AE"/>
    <w:rsid w:val="00E408D8"/>
    <w:rsid w:val="00E4114F"/>
    <w:rsid w:val="00E4247B"/>
    <w:rsid w:val="00E43003"/>
    <w:rsid w:val="00E43BAC"/>
    <w:rsid w:val="00E442D4"/>
    <w:rsid w:val="00E444C4"/>
    <w:rsid w:val="00E45489"/>
    <w:rsid w:val="00E46ACC"/>
    <w:rsid w:val="00E476FB"/>
    <w:rsid w:val="00E47BFF"/>
    <w:rsid w:val="00E47E00"/>
    <w:rsid w:val="00E50300"/>
    <w:rsid w:val="00E5135A"/>
    <w:rsid w:val="00E51575"/>
    <w:rsid w:val="00E524B6"/>
    <w:rsid w:val="00E52ECF"/>
    <w:rsid w:val="00E555EF"/>
    <w:rsid w:val="00E55D1C"/>
    <w:rsid w:val="00E6011C"/>
    <w:rsid w:val="00E60DA4"/>
    <w:rsid w:val="00E61DF5"/>
    <w:rsid w:val="00E62707"/>
    <w:rsid w:val="00E62F66"/>
    <w:rsid w:val="00E6582D"/>
    <w:rsid w:val="00E659C5"/>
    <w:rsid w:val="00E7012B"/>
    <w:rsid w:val="00E71FAC"/>
    <w:rsid w:val="00E7323E"/>
    <w:rsid w:val="00E73657"/>
    <w:rsid w:val="00E75146"/>
    <w:rsid w:val="00E77F44"/>
    <w:rsid w:val="00E812D3"/>
    <w:rsid w:val="00E818DF"/>
    <w:rsid w:val="00E823B4"/>
    <w:rsid w:val="00E82D00"/>
    <w:rsid w:val="00E835DD"/>
    <w:rsid w:val="00E840F1"/>
    <w:rsid w:val="00E85955"/>
    <w:rsid w:val="00E8790E"/>
    <w:rsid w:val="00E87FF6"/>
    <w:rsid w:val="00E9098E"/>
    <w:rsid w:val="00E9127E"/>
    <w:rsid w:val="00E91BC8"/>
    <w:rsid w:val="00E91C7D"/>
    <w:rsid w:val="00E91F58"/>
    <w:rsid w:val="00E93E53"/>
    <w:rsid w:val="00E93FFB"/>
    <w:rsid w:val="00EA04D9"/>
    <w:rsid w:val="00EA14C6"/>
    <w:rsid w:val="00EA1BAD"/>
    <w:rsid w:val="00EA54BF"/>
    <w:rsid w:val="00EA600C"/>
    <w:rsid w:val="00EA66E6"/>
    <w:rsid w:val="00EB0892"/>
    <w:rsid w:val="00EB0AE0"/>
    <w:rsid w:val="00EB0B0D"/>
    <w:rsid w:val="00EB24F4"/>
    <w:rsid w:val="00EB2833"/>
    <w:rsid w:val="00EB3D59"/>
    <w:rsid w:val="00EB4250"/>
    <w:rsid w:val="00EB4797"/>
    <w:rsid w:val="00EB4F00"/>
    <w:rsid w:val="00EC059B"/>
    <w:rsid w:val="00EC106C"/>
    <w:rsid w:val="00EC1545"/>
    <w:rsid w:val="00EC2828"/>
    <w:rsid w:val="00EC5888"/>
    <w:rsid w:val="00EC7DFA"/>
    <w:rsid w:val="00ED20D6"/>
    <w:rsid w:val="00ED44F1"/>
    <w:rsid w:val="00ED5908"/>
    <w:rsid w:val="00ED6775"/>
    <w:rsid w:val="00ED6A9B"/>
    <w:rsid w:val="00ED7313"/>
    <w:rsid w:val="00EE0A58"/>
    <w:rsid w:val="00EE17C7"/>
    <w:rsid w:val="00EE6B45"/>
    <w:rsid w:val="00EF0689"/>
    <w:rsid w:val="00EF12DC"/>
    <w:rsid w:val="00EF3D92"/>
    <w:rsid w:val="00EF4E35"/>
    <w:rsid w:val="00EF58AE"/>
    <w:rsid w:val="00EF7409"/>
    <w:rsid w:val="00F00692"/>
    <w:rsid w:val="00F01BDA"/>
    <w:rsid w:val="00F027DC"/>
    <w:rsid w:val="00F03558"/>
    <w:rsid w:val="00F11D6E"/>
    <w:rsid w:val="00F124F1"/>
    <w:rsid w:val="00F12F25"/>
    <w:rsid w:val="00F158E1"/>
    <w:rsid w:val="00F21075"/>
    <w:rsid w:val="00F23C8B"/>
    <w:rsid w:val="00F24FC7"/>
    <w:rsid w:val="00F257EC"/>
    <w:rsid w:val="00F2787D"/>
    <w:rsid w:val="00F3011C"/>
    <w:rsid w:val="00F30137"/>
    <w:rsid w:val="00F3254C"/>
    <w:rsid w:val="00F32AE2"/>
    <w:rsid w:val="00F32E32"/>
    <w:rsid w:val="00F339B2"/>
    <w:rsid w:val="00F33FCC"/>
    <w:rsid w:val="00F367DE"/>
    <w:rsid w:val="00F36E12"/>
    <w:rsid w:val="00F37D12"/>
    <w:rsid w:val="00F40C85"/>
    <w:rsid w:val="00F41A5C"/>
    <w:rsid w:val="00F42542"/>
    <w:rsid w:val="00F42AFD"/>
    <w:rsid w:val="00F4465D"/>
    <w:rsid w:val="00F4486C"/>
    <w:rsid w:val="00F45C2E"/>
    <w:rsid w:val="00F476AC"/>
    <w:rsid w:val="00F52595"/>
    <w:rsid w:val="00F54C39"/>
    <w:rsid w:val="00F5522B"/>
    <w:rsid w:val="00F573E8"/>
    <w:rsid w:val="00F62AA8"/>
    <w:rsid w:val="00F62F1A"/>
    <w:rsid w:val="00F6303E"/>
    <w:rsid w:val="00F6333E"/>
    <w:rsid w:val="00F6454D"/>
    <w:rsid w:val="00F6457C"/>
    <w:rsid w:val="00F67083"/>
    <w:rsid w:val="00F71C37"/>
    <w:rsid w:val="00F71FA6"/>
    <w:rsid w:val="00F74537"/>
    <w:rsid w:val="00F758B7"/>
    <w:rsid w:val="00F75E26"/>
    <w:rsid w:val="00F7665D"/>
    <w:rsid w:val="00F801A7"/>
    <w:rsid w:val="00F835A5"/>
    <w:rsid w:val="00F8497D"/>
    <w:rsid w:val="00F853A9"/>
    <w:rsid w:val="00F857A5"/>
    <w:rsid w:val="00F85887"/>
    <w:rsid w:val="00F858AA"/>
    <w:rsid w:val="00F85BC2"/>
    <w:rsid w:val="00F863AE"/>
    <w:rsid w:val="00F918FF"/>
    <w:rsid w:val="00F94392"/>
    <w:rsid w:val="00F9480A"/>
    <w:rsid w:val="00F953B6"/>
    <w:rsid w:val="00FA03FF"/>
    <w:rsid w:val="00FA22CA"/>
    <w:rsid w:val="00FA288E"/>
    <w:rsid w:val="00FA3530"/>
    <w:rsid w:val="00FA4034"/>
    <w:rsid w:val="00FA45E5"/>
    <w:rsid w:val="00FA589D"/>
    <w:rsid w:val="00FA58F0"/>
    <w:rsid w:val="00FA60E5"/>
    <w:rsid w:val="00FA6101"/>
    <w:rsid w:val="00FB0227"/>
    <w:rsid w:val="00FB12B2"/>
    <w:rsid w:val="00FB1E09"/>
    <w:rsid w:val="00FB1E4D"/>
    <w:rsid w:val="00FB4C23"/>
    <w:rsid w:val="00FB5E52"/>
    <w:rsid w:val="00FB6007"/>
    <w:rsid w:val="00FB61C7"/>
    <w:rsid w:val="00FB7AD5"/>
    <w:rsid w:val="00FC11F6"/>
    <w:rsid w:val="00FC3125"/>
    <w:rsid w:val="00FC3E5D"/>
    <w:rsid w:val="00FC4088"/>
    <w:rsid w:val="00FC58CE"/>
    <w:rsid w:val="00FD01E0"/>
    <w:rsid w:val="00FD1B71"/>
    <w:rsid w:val="00FD1B76"/>
    <w:rsid w:val="00FD2539"/>
    <w:rsid w:val="00FD274E"/>
    <w:rsid w:val="00FD38A2"/>
    <w:rsid w:val="00FD439B"/>
    <w:rsid w:val="00FD6807"/>
    <w:rsid w:val="00FD6B0E"/>
    <w:rsid w:val="00FD78C2"/>
    <w:rsid w:val="00FE308D"/>
    <w:rsid w:val="00FE47BD"/>
    <w:rsid w:val="00FE7955"/>
    <w:rsid w:val="00FF0287"/>
    <w:rsid w:val="00FF3621"/>
    <w:rsid w:val="00FF3926"/>
    <w:rsid w:val="00FF40C8"/>
    <w:rsid w:val="00FF5E66"/>
    <w:rsid w:val="00FF6C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F652"/>
  <w15:docId w15:val="{FAE19791-387F-4577-B8CD-923E368F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07E"/>
    <w:pPr>
      <w:widowControl w:val="0"/>
    </w:pPr>
    <w:rPr>
      <w:kern w:val="2"/>
      <w:sz w:val="24"/>
      <w:szCs w:val="22"/>
    </w:rPr>
  </w:style>
  <w:style w:type="paragraph" w:styleId="10">
    <w:name w:val="heading 1"/>
    <w:basedOn w:val="a"/>
    <w:next w:val="a"/>
    <w:link w:val="11"/>
    <w:uiPriority w:val="9"/>
    <w:qFormat/>
    <w:rsid w:val="00E7323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aliases w:val="Section,Kop"/>
    <w:basedOn w:val="a"/>
    <w:next w:val="a"/>
    <w:link w:val="20"/>
    <w:qFormat/>
    <w:rsid w:val="00B97AEC"/>
    <w:pPr>
      <w:keepNext/>
      <w:spacing w:beforeLines="50" w:before="180" w:afterLines="50" w:after="180" w:line="360" w:lineRule="auto"/>
      <w:ind w:left="360"/>
      <w:jc w:val="both"/>
      <w:outlineLvl w:val="1"/>
    </w:pPr>
    <w:rPr>
      <w:rFonts w:ascii="Book Antiqua" w:eastAsia="標楷體" w:hAnsi="Book Antiqua"/>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224"/>
    <w:pPr>
      <w:tabs>
        <w:tab w:val="center" w:pos="4153"/>
        <w:tab w:val="right" w:pos="8306"/>
      </w:tabs>
      <w:snapToGrid w:val="0"/>
    </w:pPr>
    <w:rPr>
      <w:sz w:val="20"/>
      <w:szCs w:val="20"/>
    </w:rPr>
  </w:style>
  <w:style w:type="character" w:customStyle="1" w:styleId="a4">
    <w:name w:val="頁首 字元"/>
    <w:link w:val="a3"/>
    <w:uiPriority w:val="99"/>
    <w:rsid w:val="00604224"/>
    <w:rPr>
      <w:kern w:val="2"/>
    </w:rPr>
  </w:style>
  <w:style w:type="paragraph" w:styleId="a5">
    <w:name w:val="footer"/>
    <w:basedOn w:val="a"/>
    <w:link w:val="a6"/>
    <w:uiPriority w:val="99"/>
    <w:unhideWhenUsed/>
    <w:rsid w:val="00604224"/>
    <w:pPr>
      <w:tabs>
        <w:tab w:val="center" w:pos="4153"/>
        <w:tab w:val="right" w:pos="8306"/>
      </w:tabs>
      <w:snapToGrid w:val="0"/>
    </w:pPr>
    <w:rPr>
      <w:sz w:val="20"/>
      <w:szCs w:val="20"/>
    </w:rPr>
  </w:style>
  <w:style w:type="character" w:customStyle="1" w:styleId="a6">
    <w:name w:val="頁尾 字元"/>
    <w:link w:val="a5"/>
    <w:uiPriority w:val="99"/>
    <w:rsid w:val="00604224"/>
    <w:rPr>
      <w:kern w:val="2"/>
    </w:rPr>
  </w:style>
  <w:style w:type="paragraph" w:styleId="a7">
    <w:name w:val="List Paragraph"/>
    <w:basedOn w:val="a"/>
    <w:uiPriority w:val="34"/>
    <w:qFormat/>
    <w:rsid w:val="004D60FF"/>
    <w:pPr>
      <w:ind w:leftChars="200" w:left="480"/>
    </w:pPr>
  </w:style>
  <w:style w:type="paragraph" w:customStyle="1" w:styleId="Default">
    <w:name w:val="Default"/>
    <w:rsid w:val="00F476AC"/>
    <w:pPr>
      <w:widowControl w:val="0"/>
      <w:autoSpaceDE w:val="0"/>
      <w:autoSpaceDN w:val="0"/>
      <w:adjustRightInd w:val="0"/>
    </w:pPr>
    <w:rPr>
      <w:rFonts w:ascii="標楷體" w:eastAsia="標楷體" w:cs="標楷體"/>
      <w:color w:val="000000"/>
      <w:sz w:val="24"/>
      <w:szCs w:val="24"/>
    </w:rPr>
  </w:style>
  <w:style w:type="paragraph" w:styleId="a8">
    <w:name w:val="Balloon Text"/>
    <w:basedOn w:val="a"/>
    <w:link w:val="a9"/>
    <w:uiPriority w:val="99"/>
    <w:semiHidden/>
    <w:unhideWhenUsed/>
    <w:rsid w:val="007B19B1"/>
    <w:rPr>
      <w:rFonts w:ascii="Cambria" w:hAnsi="Cambria"/>
      <w:sz w:val="18"/>
      <w:szCs w:val="18"/>
    </w:rPr>
  </w:style>
  <w:style w:type="character" w:customStyle="1" w:styleId="a9">
    <w:name w:val="註解方塊文字 字元"/>
    <w:link w:val="a8"/>
    <w:uiPriority w:val="99"/>
    <w:semiHidden/>
    <w:rsid w:val="007B19B1"/>
    <w:rPr>
      <w:rFonts w:ascii="Cambria" w:eastAsia="新細明體" w:hAnsi="Cambria" w:cs="Times New Roman"/>
      <w:kern w:val="2"/>
      <w:sz w:val="18"/>
      <w:szCs w:val="18"/>
    </w:rPr>
  </w:style>
  <w:style w:type="character" w:styleId="aa">
    <w:name w:val="page number"/>
    <w:basedOn w:val="a0"/>
    <w:rsid w:val="00805B90"/>
  </w:style>
  <w:style w:type="paragraph" w:customStyle="1" w:styleId="002">
    <w:name w:val="002"/>
    <w:basedOn w:val="a"/>
    <w:link w:val="0020"/>
    <w:qFormat/>
    <w:rsid w:val="00805B90"/>
    <w:pPr>
      <w:spacing w:beforeLines="20" w:before="72" w:afterLines="20" w:after="72" w:line="440" w:lineRule="exact"/>
    </w:pPr>
    <w:rPr>
      <w:rFonts w:ascii="標楷體" w:eastAsia="標楷體" w:hAnsi="標楷體"/>
      <w:b/>
      <w:sz w:val="28"/>
      <w:szCs w:val="28"/>
      <w:lang w:val="x-none" w:eastAsia="x-none"/>
    </w:rPr>
  </w:style>
  <w:style w:type="character" w:customStyle="1" w:styleId="0020">
    <w:name w:val="002 字元"/>
    <w:link w:val="002"/>
    <w:rsid w:val="00805B90"/>
    <w:rPr>
      <w:rFonts w:ascii="標楷體" w:eastAsia="標楷體" w:hAnsi="標楷體"/>
      <w:b/>
      <w:kern w:val="2"/>
      <w:sz w:val="28"/>
      <w:szCs w:val="28"/>
      <w:lang w:val="x-none" w:eastAsia="x-none"/>
    </w:rPr>
  </w:style>
  <w:style w:type="paragraph" w:styleId="12">
    <w:name w:val="toc 1"/>
    <w:basedOn w:val="a"/>
    <w:next w:val="a"/>
    <w:autoRedefine/>
    <w:uiPriority w:val="39"/>
    <w:unhideWhenUsed/>
    <w:rsid w:val="00DA35C0"/>
    <w:pPr>
      <w:tabs>
        <w:tab w:val="right" w:leader="dot" w:pos="9628"/>
      </w:tabs>
      <w:spacing w:before="120" w:after="120"/>
    </w:pPr>
    <w:rPr>
      <w:rFonts w:ascii="Arial" w:eastAsia="標楷體" w:hAnsi="Arial" w:cs="Arial"/>
      <w:noProof/>
      <w:color w:val="000000" w:themeColor="text1"/>
      <w:sz w:val="28"/>
    </w:rPr>
  </w:style>
  <w:style w:type="character" w:customStyle="1" w:styleId="20">
    <w:name w:val="標題 2 字元"/>
    <w:aliases w:val="Section 字元,Kop 字元"/>
    <w:link w:val="2"/>
    <w:rsid w:val="00B97AEC"/>
    <w:rPr>
      <w:rFonts w:ascii="Book Antiqua" w:eastAsia="標楷體" w:hAnsi="Book Antiqua"/>
      <w:b/>
      <w:bCs/>
      <w:kern w:val="2"/>
      <w:sz w:val="28"/>
      <w:szCs w:val="48"/>
    </w:rPr>
  </w:style>
  <w:style w:type="paragraph" w:styleId="ab">
    <w:name w:val="Body Text Indent"/>
    <w:basedOn w:val="a"/>
    <w:link w:val="ac"/>
    <w:rsid w:val="00B97AEC"/>
    <w:pPr>
      <w:ind w:leftChars="400" w:left="1680" w:hangingChars="300" w:hanging="720"/>
    </w:pPr>
    <w:rPr>
      <w:rFonts w:ascii="Times New Roman" w:hAnsi="Times New Roman"/>
      <w:szCs w:val="20"/>
    </w:rPr>
  </w:style>
  <w:style w:type="character" w:customStyle="1" w:styleId="ac">
    <w:name w:val="本文縮排 字元"/>
    <w:link w:val="ab"/>
    <w:rsid w:val="00B97AEC"/>
    <w:rPr>
      <w:rFonts w:ascii="Times New Roman" w:hAnsi="Times New Roman"/>
      <w:kern w:val="2"/>
      <w:sz w:val="24"/>
    </w:rPr>
  </w:style>
  <w:style w:type="paragraph" w:styleId="21">
    <w:name w:val="Body Text Indent 2"/>
    <w:basedOn w:val="a"/>
    <w:link w:val="22"/>
    <w:rsid w:val="00B97AEC"/>
    <w:pPr>
      <w:spacing w:line="480" w:lineRule="exact"/>
      <w:ind w:left="2040" w:hanging="240"/>
    </w:pPr>
    <w:rPr>
      <w:rFonts w:ascii="Times New Roman" w:eastAsia="標楷體" w:hAnsi="Times New Roman"/>
      <w:sz w:val="28"/>
      <w:szCs w:val="20"/>
    </w:rPr>
  </w:style>
  <w:style w:type="character" w:customStyle="1" w:styleId="22">
    <w:name w:val="本文縮排 2 字元"/>
    <w:link w:val="21"/>
    <w:rsid w:val="00B97AEC"/>
    <w:rPr>
      <w:rFonts w:ascii="Times New Roman" w:eastAsia="標楷體" w:hAnsi="Times New Roman"/>
      <w:kern w:val="2"/>
      <w:sz w:val="28"/>
    </w:rPr>
  </w:style>
  <w:style w:type="paragraph" w:styleId="3">
    <w:name w:val="Body Text Indent 3"/>
    <w:basedOn w:val="a"/>
    <w:link w:val="30"/>
    <w:rsid w:val="00B97AEC"/>
    <w:pPr>
      <w:ind w:leftChars="400" w:left="1440" w:hangingChars="200" w:hanging="480"/>
    </w:pPr>
    <w:rPr>
      <w:rFonts w:ascii="Times New Roman" w:hAnsi="Times New Roman"/>
      <w:szCs w:val="20"/>
    </w:rPr>
  </w:style>
  <w:style w:type="character" w:customStyle="1" w:styleId="30">
    <w:name w:val="本文縮排 3 字元"/>
    <w:link w:val="3"/>
    <w:rsid w:val="00B97AEC"/>
    <w:rPr>
      <w:rFonts w:ascii="Times New Roman" w:hAnsi="Times New Roman"/>
      <w:kern w:val="2"/>
      <w:sz w:val="24"/>
    </w:rPr>
  </w:style>
  <w:style w:type="paragraph" w:customStyle="1" w:styleId="7">
    <w:name w:val="樣式7"/>
    <w:basedOn w:val="a"/>
    <w:rsid w:val="00B97AEC"/>
    <w:pPr>
      <w:kinsoku w:val="0"/>
      <w:adjustRightInd w:val="0"/>
      <w:spacing w:line="360" w:lineRule="exact"/>
      <w:ind w:left="1361" w:hanging="1361"/>
      <w:textAlignment w:val="baseline"/>
    </w:pPr>
    <w:rPr>
      <w:rFonts w:ascii="Times New Roman" w:eastAsia="全真楷書" w:hAnsi="Times New Roman"/>
      <w:spacing w:val="14"/>
      <w:kern w:val="0"/>
      <w:szCs w:val="20"/>
    </w:rPr>
  </w:style>
  <w:style w:type="paragraph" w:styleId="ad">
    <w:name w:val="Salutation"/>
    <w:basedOn w:val="a"/>
    <w:next w:val="a"/>
    <w:link w:val="ae"/>
    <w:rsid w:val="00B97AEC"/>
    <w:rPr>
      <w:rFonts w:ascii="標楷體" w:eastAsia="標楷體" w:hAnsi="標楷體"/>
      <w:sz w:val="28"/>
      <w:szCs w:val="28"/>
    </w:rPr>
  </w:style>
  <w:style w:type="character" w:customStyle="1" w:styleId="ae">
    <w:name w:val="問候 字元"/>
    <w:link w:val="ad"/>
    <w:rsid w:val="00B97AEC"/>
    <w:rPr>
      <w:rFonts w:ascii="標楷體" w:eastAsia="標楷體" w:hAnsi="標楷體"/>
      <w:kern w:val="2"/>
      <w:sz w:val="28"/>
      <w:szCs w:val="28"/>
    </w:rPr>
  </w:style>
  <w:style w:type="paragraph" w:styleId="af">
    <w:name w:val="Closing"/>
    <w:basedOn w:val="a"/>
    <w:link w:val="af0"/>
    <w:rsid w:val="00B97AEC"/>
    <w:pPr>
      <w:ind w:leftChars="1800" w:left="100"/>
    </w:pPr>
    <w:rPr>
      <w:rFonts w:ascii="標楷體" w:eastAsia="標楷體" w:hAnsi="標楷體"/>
      <w:sz w:val="28"/>
      <w:szCs w:val="28"/>
    </w:rPr>
  </w:style>
  <w:style w:type="character" w:customStyle="1" w:styleId="af0">
    <w:name w:val="結語 字元"/>
    <w:link w:val="af"/>
    <w:rsid w:val="00B97AEC"/>
    <w:rPr>
      <w:rFonts w:ascii="標楷體" w:eastAsia="標楷體" w:hAnsi="標楷體"/>
      <w:kern w:val="2"/>
      <w:sz w:val="28"/>
      <w:szCs w:val="28"/>
    </w:rPr>
  </w:style>
  <w:style w:type="paragraph" w:customStyle="1" w:styleId="af1">
    <w:name w:val="條文一"/>
    <w:basedOn w:val="a"/>
    <w:rsid w:val="00B97AEC"/>
    <w:pPr>
      <w:adjustRightInd w:val="0"/>
      <w:ind w:left="512" w:right="57" w:hanging="540"/>
      <w:jc w:val="both"/>
      <w:textAlignment w:val="baseline"/>
    </w:pPr>
    <w:rPr>
      <w:rFonts w:ascii="全真楷書" w:eastAsia="全真楷書" w:hAnsi="Times New Roman"/>
      <w:sz w:val="28"/>
      <w:szCs w:val="20"/>
    </w:rPr>
  </w:style>
  <w:style w:type="paragraph" w:styleId="af2">
    <w:name w:val="No Spacing"/>
    <w:qFormat/>
    <w:rsid w:val="00B97AEC"/>
    <w:pPr>
      <w:widowControl w:val="0"/>
    </w:pPr>
    <w:rPr>
      <w:rFonts w:ascii="Times New Roman" w:hAnsi="Times New Roman"/>
      <w:kern w:val="2"/>
      <w:sz w:val="24"/>
      <w:szCs w:val="24"/>
    </w:rPr>
  </w:style>
  <w:style w:type="paragraph" w:customStyle="1" w:styleId="wfxCompany">
    <w:name w:val="wfxCompany"/>
    <w:basedOn w:val="a"/>
    <w:rsid w:val="00B97AEC"/>
    <w:pPr>
      <w:adjustRightInd w:val="0"/>
      <w:spacing w:line="360" w:lineRule="atLeast"/>
      <w:textAlignment w:val="baseline"/>
    </w:pPr>
    <w:rPr>
      <w:rFonts w:ascii="Times New Roman" w:hAnsi="Times New Roman"/>
      <w:kern w:val="0"/>
      <w:szCs w:val="20"/>
    </w:rPr>
  </w:style>
  <w:style w:type="paragraph" w:styleId="23">
    <w:name w:val="Body Text 2"/>
    <w:basedOn w:val="a"/>
    <w:link w:val="24"/>
    <w:rsid w:val="00B97AEC"/>
    <w:pPr>
      <w:spacing w:after="120" w:line="480" w:lineRule="auto"/>
    </w:pPr>
    <w:rPr>
      <w:rFonts w:ascii="Times New Roman" w:hAnsi="Times New Roman"/>
      <w:szCs w:val="24"/>
    </w:rPr>
  </w:style>
  <w:style w:type="character" w:customStyle="1" w:styleId="24">
    <w:name w:val="本文 2 字元"/>
    <w:link w:val="23"/>
    <w:rsid w:val="00B97AEC"/>
    <w:rPr>
      <w:rFonts w:ascii="Times New Roman" w:hAnsi="Times New Roman"/>
      <w:kern w:val="2"/>
      <w:sz w:val="24"/>
      <w:szCs w:val="24"/>
    </w:rPr>
  </w:style>
  <w:style w:type="paragraph" w:customStyle="1" w:styleId="af3">
    <w:name w:val="第一層"/>
    <w:basedOn w:val="a"/>
    <w:rsid w:val="00B97AEC"/>
    <w:pPr>
      <w:autoSpaceDE w:val="0"/>
      <w:autoSpaceDN w:val="0"/>
      <w:adjustRightInd w:val="0"/>
      <w:spacing w:line="400" w:lineRule="exact"/>
      <w:ind w:leftChars="245" w:left="1120" w:hangingChars="190" w:hanging="532"/>
    </w:pPr>
    <w:rPr>
      <w:rFonts w:ascii="標楷體" w:eastAsia="標楷體" w:hAnsi="標楷體" w:cs="Arial"/>
      <w:sz w:val="28"/>
      <w:szCs w:val="28"/>
    </w:rPr>
  </w:style>
  <w:style w:type="paragraph" w:customStyle="1" w:styleId="af4">
    <w:name w:val="壹"/>
    <w:basedOn w:val="a"/>
    <w:rsid w:val="00B97AEC"/>
    <w:pPr>
      <w:spacing w:line="400" w:lineRule="exact"/>
    </w:pPr>
    <w:rPr>
      <w:rFonts w:ascii="標楷體" w:eastAsia="標楷體" w:hAnsi="標楷體" w:cs="Arial"/>
      <w:sz w:val="28"/>
      <w:szCs w:val="28"/>
    </w:rPr>
  </w:style>
  <w:style w:type="paragraph" w:customStyle="1" w:styleId="af5">
    <w:name w:val="一一"/>
    <w:basedOn w:val="a"/>
    <w:link w:val="af6"/>
    <w:rsid w:val="00B97AEC"/>
    <w:pPr>
      <w:autoSpaceDE w:val="0"/>
      <w:autoSpaceDN w:val="0"/>
      <w:adjustRightInd w:val="0"/>
      <w:spacing w:line="400" w:lineRule="exact"/>
      <w:ind w:leftChars="344" w:left="1680" w:hangingChars="305" w:hanging="854"/>
      <w:jc w:val="both"/>
    </w:pPr>
    <w:rPr>
      <w:rFonts w:ascii="標楷體" w:eastAsia="標楷體" w:hAnsi="標楷體" w:cs="Arial"/>
      <w:sz w:val="28"/>
      <w:szCs w:val="28"/>
    </w:rPr>
  </w:style>
  <w:style w:type="character" w:customStyle="1" w:styleId="af6">
    <w:name w:val="一一 字元"/>
    <w:link w:val="af5"/>
    <w:rsid w:val="00B97AEC"/>
    <w:rPr>
      <w:rFonts w:ascii="標楷體" w:eastAsia="標楷體" w:hAnsi="標楷體" w:cs="Arial"/>
      <w:kern w:val="2"/>
      <w:sz w:val="28"/>
      <w:szCs w:val="28"/>
    </w:rPr>
  </w:style>
  <w:style w:type="paragraph" w:customStyle="1" w:styleId="1">
    <w:name w:val="第1層"/>
    <w:rsid w:val="00B97AEC"/>
    <w:pPr>
      <w:numPr>
        <w:numId w:val="1"/>
      </w:numPr>
      <w:adjustRightInd w:val="0"/>
      <w:snapToGrid w:val="0"/>
    </w:pPr>
    <w:rPr>
      <w:rFonts w:ascii="Times New Roman" w:eastAsia="標楷體" w:hAnsi="Times New Roman"/>
      <w:noProof/>
      <w:sz w:val="32"/>
    </w:rPr>
  </w:style>
  <w:style w:type="paragraph" w:customStyle="1" w:styleId="af7">
    <w:name w:val="字元 字元 字元"/>
    <w:basedOn w:val="a"/>
    <w:autoRedefine/>
    <w:rsid w:val="00B97AEC"/>
    <w:pPr>
      <w:snapToGrid w:val="0"/>
      <w:spacing w:line="280" w:lineRule="exact"/>
      <w:ind w:left="504" w:hangingChars="200" w:hanging="504"/>
      <w:jc w:val="both"/>
    </w:pPr>
    <w:rPr>
      <w:rFonts w:ascii="Times New Roman" w:eastAsia="標楷體" w:hAnsi="標楷體"/>
      <w:bCs/>
      <w:spacing w:val="6"/>
      <w:szCs w:val="24"/>
    </w:rPr>
  </w:style>
  <w:style w:type="table" w:styleId="af8">
    <w:name w:val="Table Grid"/>
    <w:basedOn w:val="a1"/>
    <w:uiPriority w:val="59"/>
    <w:rsid w:val="00B97A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06462A"/>
    <w:pPr>
      <w:widowControl/>
      <w:spacing w:before="100" w:beforeAutospacing="1" w:after="100" w:afterAutospacing="1"/>
    </w:pPr>
    <w:rPr>
      <w:rFonts w:ascii="Arial Unicode MS" w:eastAsia="Arial Unicode MS" w:hAnsi="Arial Unicode MS"/>
      <w:kern w:val="0"/>
      <w:szCs w:val="24"/>
    </w:rPr>
  </w:style>
  <w:style w:type="table" w:customStyle="1" w:styleId="13">
    <w:name w:val="表格格線1"/>
    <w:basedOn w:val="a1"/>
    <w:next w:val="af8"/>
    <w:uiPriority w:val="39"/>
    <w:rsid w:val="0013033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822A22"/>
    <w:rPr>
      <w:kern w:val="2"/>
      <w:sz w:val="24"/>
      <w:szCs w:val="22"/>
    </w:rPr>
  </w:style>
  <w:style w:type="character" w:styleId="afa">
    <w:name w:val="Hyperlink"/>
    <w:uiPriority w:val="99"/>
    <w:unhideWhenUsed/>
    <w:rsid w:val="001B1E9C"/>
    <w:rPr>
      <w:color w:val="0563C1"/>
      <w:u w:val="single"/>
    </w:rPr>
  </w:style>
  <w:style w:type="character" w:styleId="afb">
    <w:name w:val="Unresolved Mention"/>
    <w:uiPriority w:val="99"/>
    <w:semiHidden/>
    <w:unhideWhenUsed/>
    <w:rsid w:val="00007A29"/>
    <w:rPr>
      <w:color w:val="605E5C"/>
      <w:shd w:val="clear" w:color="auto" w:fill="E1DFDD"/>
    </w:rPr>
  </w:style>
  <w:style w:type="paragraph" w:customStyle="1" w:styleId="Standard">
    <w:name w:val="Standard"/>
    <w:rsid w:val="001B2152"/>
    <w:pPr>
      <w:widowControl w:val="0"/>
      <w:suppressAutoHyphens/>
      <w:autoSpaceDN w:val="0"/>
      <w:textAlignment w:val="baseline"/>
    </w:pPr>
    <w:rPr>
      <w:rFonts w:cs="F"/>
      <w:kern w:val="3"/>
      <w:sz w:val="24"/>
      <w:szCs w:val="22"/>
    </w:rPr>
  </w:style>
  <w:style w:type="paragraph" w:customStyle="1" w:styleId="msonormal0">
    <w:name w:val="msonormal"/>
    <w:basedOn w:val="a"/>
    <w:uiPriority w:val="99"/>
    <w:rsid w:val="004500F9"/>
    <w:pPr>
      <w:widowControl/>
      <w:spacing w:before="100" w:beforeAutospacing="1" w:after="100" w:afterAutospacing="1"/>
    </w:pPr>
    <w:rPr>
      <w:rFonts w:ascii="新細明體" w:hAnsi="新細明體" w:cs="新細明體"/>
      <w:kern w:val="0"/>
      <w:szCs w:val="24"/>
    </w:rPr>
  </w:style>
  <w:style w:type="character" w:customStyle="1" w:styleId="11">
    <w:name w:val="標題 1 字元"/>
    <w:basedOn w:val="a0"/>
    <w:link w:val="10"/>
    <w:uiPriority w:val="9"/>
    <w:rsid w:val="00E7323E"/>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c.tabf.org.tw/114landbank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vc.tabf.org.tw/114landbank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c.tabf.org.tw/114landbank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0459-640C-49A0-A080-C965FB79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14515</Words>
  <Characters>16113</Characters>
  <Application>Microsoft Office Word</Application>
  <DocSecurity>0</DocSecurity>
  <Lines>1464</Lines>
  <Paragraphs>1531</Paragraphs>
  <ScaleCrop>false</ScaleCrop>
  <Company>Hewlett-Packard Company</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臺灣土地銀行114年新進人員甄試簡章</dc:title>
  <dc:subject>臺灣土地銀行114年新進人員甄試簡章</dc:subject>
  <dc:creator>周芷妃</dc:creator>
  <cp:keywords/>
  <dc:description/>
  <cp:lastModifiedBy>謝蕎</cp:lastModifiedBy>
  <cp:revision>5</cp:revision>
  <cp:lastPrinted>2025-09-24T08:48:00Z</cp:lastPrinted>
  <dcterms:created xsi:type="dcterms:W3CDTF">2025-09-24T08:37:00Z</dcterms:created>
  <dcterms:modified xsi:type="dcterms:W3CDTF">2025-09-24T08:48:00Z</dcterms:modified>
</cp:coreProperties>
</file>