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41" w:rsidRPr="00453541" w:rsidRDefault="00453541" w:rsidP="006E4D7E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C80D46">
        <w:rPr>
          <w:rFonts w:ascii="Times New Roman" w:eastAsia="標楷體" w:hAnsi="Times New Roman" w:cs="Times New Roman"/>
          <w:b/>
          <w:sz w:val="32"/>
          <w:szCs w:val="32"/>
        </w:rPr>
        <w:t>中華民國各類居留證範本</w:t>
      </w:r>
      <w:r w:rsidRPr="00C80D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="006E4D7E"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453541">
        <w:rPr>
          <w:rFonts w:ascii="Times New Roman" w:eastAsia="標楷體" w:hAnsi="Times New Roman" w:cs="Times New Roman"/>
          <w:sz w:val="32"/>
          <w:szCs w:val="32"/>
        </w:rPr>
        <w:t>（測驗查核參考用）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0"/>
        <w:gridCol w:w="5664"/>
      </w:tblGrid>
      <w:tr w:rsidR="00453541" w:rsidRPr="00453541" w:rsidTr="00EE5F8A">
        <w:trPr>
          <w:trHeight w:val="3429"/>
        </w:trPr>
        <w:tc>
          <w:tcPr>
            <w:tcW w:w="2222" w:type="pct"/>
          </w:tcPr>
          <w:p w:rsidR="00453541" w:rsidRPr="00C80D46" w:rsidRDefault="00453541" w:rsidP="006E4D7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臺灣地區居留證</w:t>
            </w:r>
          </w:p>
          <w:p w:rsidR="00453541" w:rsidRPr="00C80D46" w:rsidRDefault="00453541" w:rsidP="006E4D7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53541" w:rsidRPr="00C80D46" w:rsidRDefault="00453541" w:rsidP="006E4D7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證件類別為「臺灣地區居留證」即可</w:t>
            </w:r>
          </w:p>
        </w:tc>
        <w:tc>
          <w:tcPr>
            <w:tcW w:w="2778" w:type="pct"/>
          </w:tcPr>
          <w:p w:rsidR="00453541" w:rsidRPr="00453541" w:rsidRDefault="006E4D7E" w:rsidP="006E4D7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578E525" wp14:editId="09FB7F8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46991</wp:posOffset>
                  </wp:positionV>
                  <wp:extent cx="3492000" cy="2070000"/>
                  <wp:effectExtent l="0" t="0" r="0" b="698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D7E" w:rsidRPr="00453541" w:rsidTr="00EE5F8A">
        <w:trPr>
          <w:trHeight w:val="3392"/>
        </w:trPr>
        <w:tc>
          <w:tcPr>
            <w:tcW w:w="2222" w:type="pct"/>
          </w:tcPr>
          <w:p w:rsidR="006E4D7E" w:rsidRPr="00C80D46" w:rsidRDefault="006E4D7E" w:rsidP="006E4D7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外</w:t>
            </w:r>
            <w:r w:rsidR="00BB4962">
              <w:rPr>
                <w:rFonts w:ascii="標楷體" w:eastAsia="標楷體" w:hAnsi="標楷體" w:hint="eastAsia"/>
                <w:b/>
                <w:sz w:val="32"/>
                <w:szCs w:val="32"/>
              </w:rPr>
              <w:t>僑</w:t>
            </w:r>
            <w:bookmarkStart w:id="0" w:name="_GoBack"/>
            <w:bookmarkEnd w:id="0"/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取得永久居留證</w:t>
            </w:r>
          </w:p>
          <w:p w:rsidR="006E4D7E" w:rsidRPr="00C80D46" w:rsidRDefault="006E4D7E" w:rsidP="006E4D7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E4D7E" w:rsidRPr="00C80D46" w:rsidRDefault="006E4D7E" w:rsidP="0088267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證件類別需有「外僑永久居留證」字樣，無登載「居留期限」與「居留事由」為主。若為「外僑居留證」則不符資格。</w:t>
            </w:r>
          </w:p>
        </w:tc>
        <w:tc>
          <w:tcPr>
            <w:tcW w:w="2778" w:type="pct"/>
          </w:tcPr>
          <w:p w:rsidR="006E4D7E" w:rsidRPr="00453541" w:rsidRDefault="006E4D7E" w:rsidP="006E4D7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548326" wp14:editId="4437F43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29210</wp:posOffset>
                  </wp:positionV>
                  <wp:extent cx="3438000" cy="20664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000" cy="20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3541" w:rsidRPr="00453541" w:rsidTr="00EE5F8A">
        <w:trPr>
          <w:trHeight w:val="3384"/>
        </w:trPr>
        <w:tc>
          <w:tcPr>
            <w:tcW w:w="2222" w:type="pct"/>
          </w:tcPr>
          <w:p w:rsidR="00453541" w:rsidRPr="00C80D46" w:rsidRDefault="00453541" w:rsidP="006C53EF">
            <w:pPr>
              <w:spacing w:line="3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大陸地區配偶領有長期居留證</w:t>
            </w:r>
          </w:p>
          <w:p w:rsidR="00453541" w:rsidRPr="00C80D46" w:rsidRDefault="00453541" w:rsidP="006C53EF">
            <w:pPr>
              <w:spacing w:line="3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53541" w:rsidRPr="00C80D46" w:rsidRDefault="00453541" w:rsidP="006C53EF">
            <w:pPr>
              <w:spacing w:line="3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證件類別須為「臺灣地區長期居留證及多次出入境證」。資格認定以</w:t>
            </w: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「長期居留」</w:t>
            </w: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為主。</w:t>
            </w:r>
          </w:p>
        </w:tc>
        <w:tc>
          <w:tcPr>
            <w:tcW w:w="2778" w:type="pct"/>
          </w:tcPr>
          <w:p w:rsidR="00C80D46" w:rsidRPr="00453541" w:rsidRDefault="00C80D46" w:rsidP="006C53EF">
            <w:pPr>
              <w:spacing w:line="38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51CFDDD" wp14:editId="2443E7F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66675</wp:posOffset>
                  </wp:positionV>
                  <wp:extent cx="3391200" cy="20268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00" cy="20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5F8A" w:rsidRPr="00453541" w:rsidTr="00EE5F8A">
        <w:trPr>
          <w:trHeight w:val="3262"/>
        </w:trPr>
        <w:tc>
          <w:tcPr>
            <w:tcW w:w="2222" w:type="pct"/>
          </w:tcPr>
          <w:p w:rsidR="00EE5F8A" w:rsidRDefault="00EE5F8A" w:rsidP="006C53EF">
            <w:pPr>
              <w:spacing w:line="3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5F8A">
              <w:rPr>
                <w:rFonts w:ascii="標楷體" w:eastAsia="標楷體" w:hAnsi="標楷體" w:hint="eastAsia"/>
                <w:b/>
                <w:sz w:val="32"/>
                <w:szCs w:val="32"/>
              </w:rPr>
              <w:t>港澳居留證</w:t>
            </w:r>
          </w:p>
          <w:p w:rsidR="00EE5F8A" w:rsidRDefault="00EE5F8A" w:rsidP="006C53EF">
            <w:pPr>
              <w:spacing w:line="3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EE5F8A" w:rsidRPr="00C80D46" w:rsidRDefault="00EE5F8A" w:rsidP="00EE5F8A">
            <w:pPr>
              <w:spacing w:line="3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證件類別須為「臺灣地區居留證出入境證」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且有註明</w:t>
            </w: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工作不須申請工作證</w:t>
            </w:r>
            <w:r w:rsidRPr="00C80D46">
              <w:rPr>
                <w:rFonts w:ascii="標楷體" w:eastAsia="標楷體" w:hAnsi="標楷體" w:hint="eastAsia"/>
                <w:b/>
                <w:sz w:val="32"/>
                <w:szCs w:val="32"/>
              </w:rPr>
              <w:t>」。</w:t>
            </w:r>
          </w:p>
        </w:tc>
        <w:tc>
          <w:tcPr>
            <w:tcW w:w="2778" w:type="pct"/>
          </w:tcPr>
          <w:p w:rsidR="00EE5F8A" w:rsidRDefault="00EE5F8A" w:rsidP="006C53EF">
            <w:pPr>
              <w:spacing w:line="380" w:lineRule="exact"/>
              <w:rPr>
                <w:rFonts w:ascii="標楷體" w:eastAsia="標楷體" w:hAnsi="標楷體" w:hint="eastAsia"/>
                <w:noProof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0</wp:posOffset>
                  </wp:positionV>
                  <wp:extent cx="2988945" cy="1962150"/>
                  <wp:effectExtent l="0" t="0" r="190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3541" w:rsidRPr="006E4D7E" w:rsidRDefault="006E4D7E" w:rsidP="00EE5F8A">
      <w:pPr>
        <w:pStyle w:val="Web"/>
        <w:shd w:val="clear" w:color="auto" w:fill="FFFFFF"/>
        <w:spacing w:beforeLines="50" w:before="180" w:beforeAutospacing="0" w:after="0" w:afterAutospacing="0" w:line="400" w:lineRule="exact"/>
      </w:pPr>
      <w:r w:rsidRPr="00C80D46">
        <w:rPr>
          <w:rFonts w:ascii="標楷體" w:eastAsia="標楷體" w:hAnsi="標楷體" w:hint="eastAsia"/>
        </w:rPr>
        <w:t>資料來源：</w:t>
      </w:r>
      <w:r w:rsidRPr="00C80D46">
        <w:rPr>
          <w:rFonts w:ascii="標楷體" w:eastAsia="標楷體" w:hAnsi="標楷體" w:cs="Times New Roman"/>
          <w:color w:val="000000"/>
        </w:rPr>
        <w:t>中華民國內政部移民署</w:t>
      </w:r>
      <w:hyperlink r:id="rId10" w:tgtFrame="blank" w:history="1">
        <w:r>
          <w:rPr>
            <w:rStyle w:val="a4"/>
            <w:rFonts w:ascii="微軟正黑體" w:eastAsia="微軟正黑體" w:hAnsi="微軟正黑體" w:cs="Times New Roman"/>
          </w:rPr>
          <w:t>https://www.immigration.gov.tw/ct.asp?xItem=1109206&amp;CtNode=29711&amp;mp=1</w:t>
        </w:r>
      </w:hyperlink>
    </w:p>
    <w:sectPr w:rsidR="00453541" w:rsidRPr="006E4D7E" w:rsidSect="00EE5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DF" w:rsidRDefault="002F0CDF" w:rsidP="0088267F">
      <w:r>
        <w:separator/>
      </w:r>
    </w:p>
  </w:endnote>
  <w:endnote w:type="continuationSeparator" w:id="0">
    <w:p w:rsidR="002F0CDF" w:rsidRDefault="002F0CDF" w:rsidP="008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DF" w:rsidRDefault="002F0CDF" w:rsidP="0088267F">
      <w:r>
        <w:separator/>
      </w:r>
    </w:p>
  </w:footnote>
  <w:footnote w:type="continuationSeparator" w:id="0">
    <w:p w:rsidR="002F0CDF" w:rsidRDefault="002F0CDF" w:rsidP="0088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41"/>
    <w:rsid w:val="001347A3"/>
    <w:rsid w:val="00253F41"/>
    <w:rsid w:val="00291D64"/>
    <w:rsid w:val="002F0CDF"/>
    <w:rsid w:val="00453541"/>
    <w:rsid w:val="006C53EF"/>
    <w:rsid w:val="006E4D7E"/>
    <w:rsid w:val="0088267F"/>
    <w:rsid w:val="00BB4962"/>
    <w:rsid w:val="00C80D46"/>
    <w:rsid w:val="00E9606D"/>
    <w:rsid w:val="00EE5F8A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6B962-8CB3-4EFA-B0CA-B7520D8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FA1455"/>
    <w:pPr>
      <w:keepNext/>
      <w:spacing w:before="180" w:after="180" w:line="720" w:lineRule="auto"/>
      <w:outlineLvl w:val="0"/>
    </w:pPr>
    <w:rPr>
      <w:rFonts w:asciiTheme="majorHAnsi" w:eastAsia="Arial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1455"/>
    <w:rPr>
      <w:rFonts w:asciiTheme="majorHAnsi" w:eastAsia="Arial" w:hAnsiTheme="majorHAnsi" w:cstheme="majorBidi"/>
      <w:b/>
      <w:bCs/>
      <w:kern w:val="52"/>
      <w:sz w:val="32"/>
      <w:szCs w:val="52"/>
    </w:rPr>
  </w:style>
  <w:style w:type="table" w:styleId="a3">
    <w:name w:val="Table Grid"/>
    <w:basedOn w:val="a1"/>
    <w:uiPriority w:val="39"/>
    <w:rsid w:val="0045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E4D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4D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6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2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immigration.gov.tw/ct.asp?xItem=1109206&amp;CtNode=29711&amp;mp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FPAT-Karen</dc:creator>
  <cp:keywords/>
  <dc:description/>
  <cp:lastModifiedBy>karen</cp:lastModifiedBy>
  <cp:revision>6</cp:revision>
  <cp:lastPrinted>2017-07-10T03:21:00Z</cp:lastPrinted>
  <dcterms:created xsi:type="dcterms:W3CDTF">2017-07-10T02:55:00Z</dcterms:created>
  <dcterms:modified xsi:type="dcterms:W3CDTF">2019-12-18T06:30:00Z</dcterms:modified>
</cp:coreProperties>
</file>