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4F" w:rsidRPr="004C6084" w:rsidRDefault="00D52CA9" w:rsidP="00BD4F4F">
      <w:pPr>
        <w:tabs>
          <w:tab w:val="left" w:pos="5640"/>
        </w:tabs>
        <w:snapToGrid w:val="0"/>
        <w:spacing w:beforeLines="1200" w:before="4320" w:line="500" w:lineRule="atLeast"/>
        <w:ind w:rightChars="-4" w:right="-10"/>
        <w:jc w:val="center"/>
        <w:rPr>
          <w:rFonts w:ascii="Arial" w:eastAsia="標楷體" w:hAnsi="Arial" w:cs="Arial"/>
          <w:b/>
          <w:spacing w:val="-6"/>
          <w:sz w:val="50"/>
        </w:rPr>
      </w:pPr>
      <w:r w:rsidRPr="004C6084">
        <w:rPr>
          <w:rFonts w:ascii="Arial" w:eastAsia="標楷體" w:hAnsi="Arial" w:cs="Arial" w:hint="eastAsia"/>
          <w:b/>
          <w:spacing w:val="-6"/>
          <w:sz w:val="50"/>
        </w:rPr>
        <w:t>彰化銀行</w:t>
      </w:r>
      <w:r w:rsidRPr="004C6084">
        <w:rPr>
          <w:rFonts w:ascii="Arial" w:eastAsia="標楷體" w:hAnsi="Arial" w:cs="Arial" w:hint="eastAsia"/>
          <w:b/>
          <w:spacing w:val="-6"/>
          <w:sz w:val="50"/>
        </w:rPr>
        <w:t>1</w:t>
      </w:r>
      <w:r w:rsidR="00FD4F5D" w:rsidRPr="004C6084">
        <w:rPr>
          <w:rFonts w:ascii="Arial" w:eastAsia="標楷體" w:hAnsi="Arial" w:cs="Arial" w:hint="eastAsia"/>
          <w:b/>
          <w:spacing w:val="-6"/>
          <w:sz w:val="50"/>
        </w:rPr>
        <w:t>10</w:t>
      </w:r>
      <w:r w:rsidRPr="004C6084">
        <w:rPr>
          <w:rFonts w:ascii="Arial" w:eastAsia="標楷體" w:hAnsi="Arial" w:cs="Arial" w:hint="eastAsia"/>
          <w:b/>
          <w:spacing w:val="-6"/>
          <w:sz w:val="50"/>
        </w:rPr>
        <w:t>年</w:t>
      </w:r>
      <w:bookmarkStart w:id="0" w:name="_GoBack"/>
      <w:bookmarkEnd w:id="0"/>
    </w:p>
    <w:p w:rsidR="00E2466D" w:rsidRPr="004C6084" w:rsidRDefault="000C77E5" w:rsidP="00BD4F4F">
      <w:pPr>
        <w:tabs>
          <w:tab w:val="left" w:pos="5640"/>
        </w:tabs>
        <w:snapToGrid w:val="0"/>
        <w:spacing w:line="500" w:lineRule="atLeast"/>
        <w:ind w:rightChars="-4" w:right="-10"/>
        <w:jc w:val="center"/>
        <w:rPr>
          <w:rFonts w:ascii="Arial" w:eastAsia="標楷體" w:hAnsi="Arial" w:cs="Arial"/>
          <w:b/>
          <w:spacing w:val="-6"/>
          <w:sz w:val="50"/>
        </w:rPr>
      </w:pPr>
      <w:r w:rsidRPr="004C6084">
        <w:rPr>
          <w:rFonts w:ascii="Arial" w:eastAsia="標楷體" w:hAnsi="Arial" w:cs="Arial" w:hint="eastAsia"/>
          <w:b/>
          <w:spacing w:val="-6"/>
          <w:sz w:val="50"/>
        </w:rPr>
        <w:t>第</w:t>
      </w:r>
      <w:r w:rsidR="00262050" w:rsidRPr="004C6084">
        <w:rPr>
          <w:rFonts w:ascii="Arial" w:eastAsia="標楷體" w:hAnsi="Arial" w:cs="Arial" w:hint="eastAsia"/>
          <w:b/>
          <w:spacing w:val="-6"/>
          <w:sz w:val="50"/>
        </w:rPr>
        <w:t>二</w:t>
      </w:r>
      <w:r w:rsidRPr="004C6084">
        <w:rPr>
          <w:rFonts w:ascii="Arial" w:eastAsia="標楷體" w:hAnsi="Arial" w:cs="Arial" w:hint="eastAsia"/>
          <w:b/>
          <w:spacing w:val="-6"/>
          <w:sz w:val="50"/>
        </w:rPr>
        <w:t>次</w:t>
      </w:r>
      <w:r w:rsidR="00262050" w:rsidRPr="004C6084">
        <w:rPr>
          <w:rFonts w:ascii="Arial" w:eastAsia="標楷體" w:hAnsi="Arial" w:cs="Arial" w:hint="eastAsia"/>
          <w:b/>
          <w:spacing w:val="-6"/>
          <w:sz w:val="50"/>
        </w:rPr>
        <w:t>一般行員</w:t>
      </w:r>
      <w:r w:rsidR="00262050" w:rsidRPr="004C6084">
        <w:rPr>
          <w:rFonts w:ascii="Arial" w:eastAsia="標楷體" w:hAnsi="Arial" w:cs="Arial" w:hint="eastAsia"/>
          <w:b/>
          <w:spacing w:val="-6"/>
          <w:sz w:val="50"/>
        </w:rPr>
        <w:t>(</w:t>
      </w:r>
      <w:r w:rsidR="00262050" w:rsidRPr="004C6084">
        <w:rPr>
          <w:rFonts w:ascii="Arial" w:eastAsia="標楷體" w:hAnsi="Arial" w:cs="Arial" w:hint="eastAsia"/>
          <w:b/>
          <w:spacing w:val="-6"/>
          <w:sz w:val="50"/>
        </w:rPr>
        <w:t>財富管理後台組</w:t>
      </w:r>
      <w:r w:rsidR="00262050" w:rsidRPr="004C6084">
        <w:rPr>
          <w:rFonts w:ascii="Arial" w:eastAsia="標楷體" w:hAnsi="Arial" w:cs="Arial" w:hint="eastAsia"/>
          <w:b/>
          <w:spacing w:val="-6"/>
          <w:sz w:val="50"/>
        </w:rPr>
        <w:t>)</w:t>
      </w:r>
      <w:r w:rsidR="00262050" w:rsidRPr="004C6084">
        <w:rPr>
          <w:rFonts w:ascii="Arial" w:eastAsia="標楷體" w:hAnsi="Arial" w:cs="Arial" w:hint="eastAsia"/>
          <w:b/>
          <w:spacing w:val="-6"/>
          <w:sz w:val="50"/>
        </w:rPr>
        <w:t>甄試</w:t>
      </w:r>
    </w:p>
    <w:p w:rsidR="00C74C41" w:rsidRPr="004C6084" w:rsidRDefault="00930DAE" w:rsidP="00F51116">
      <w:pPr>
        <w:tabs>
          <w:tab w:val="left" w:pos="5640"/>
        </w:tabs>
        <w:snapToGrid w:val="0"/>
        <w:spacing w:line="500" w:lineRule="atLeast"/>
        <w:ind w:rightChars="-4" w:right="-10"/>
        <w:jc w:val="center"/>
        <w:rPr>
          <w:rFonts w:ascii="Arial" w:eastAsia="標楷體" w:hAnsi="Arial" w:cs="Arial"/>
          <w:b/>
          <w:spacing w:val="-6"/>
          <w:sz w:val="50"/>
        </w:rPr>
      </w:pPr>
      <w:r w:rsidRPr="004C6084">
        <w:rPr>
          <w:rFonts w:ascii="Arial" w:eastAsia="標楷體" w:hAnsi="Arial" w:cs="Arial"/>
          <w:b/>
          <w:spacing w:val="-6"/>
          <w:sz w:val="50"/>
        </w:rPr>
        <w:t>簡章</w:t>
      </w:r>
    </w:p>
    <w:p w:rsidR="002C02AC" w:rsidRPr="004C6084" w:rsidRDefault="002C02AC" w:rsidP="002C02AC">
      <w:pPr>
        <w:snapToGrid w:val="0"/>
        <w:spacing w:beforeLines="1500" w:before="5400" w:line="380" w:lineRule="exact"/>
        <w:ind w:leftChars="2067" w:left="4961" w:rightChars="-4" w:right="-10"/>
        <w:rPr>
          <w:rFonts w:ascii="Arial" w:eastAsia="標楷體" w:hAnsi="Arial" w:cs="Arial"/>
          <w:b/>
        </w:rPr>
      </w:pPr>
      <w:bookmarkStart w:id="1" w:name="_Toc412709312"/>
      <w:bookmarkStart w:id="2" w:name="_Toc415066930"/>
      <w:r w:rsidRPr="004C6084">
        <w:rPr>
          <w:rFonts w:ascii="Arial" w:eastAsia="標楷體" w:hAnsi="Arial" w:cs="Arial" w:hint="eastAsia"/>
          <w:b/>
        </w:rPr>
        <w:t>試務</w:t>
      </w:r>
      <w:r w:rsidRPr="004C6084">
        <w:rPr>
          <w:rFonts w:ascii="Arial" w:eastAsia="標楷體" w:hAnsi="Arial" w:cs="Arial"/>
          <w:b/>
        </w:rPr>
        <w:t>受託辦理單位：</w:t>
      </w:r>
    </w:p>
    <w:p w:rsidR="002C02AC" w:rsidRPr="004C6084" w:rsidRDefault="002C02AC" w:rsidP="002C02AC">
      <w:pPr>
        <w:snapToGrid w:val="0"/>
        <w:spacing w:line="380" w:lineRule="exact"/>
        <w:ind w:leftChars="2067" w:left="4961" w:rightChars="-4" w:right="-10"/>
        <w:rPr>
          <w:rFonts w:ascii="Arial" w:eastAsia="標楷體" w:hAnsi="Arial" w:cs="Arial"/>
          <w:b/>
        </w:rPr>
      </w:pPr>
      <w:r w:rsidRPr="004C6084">
        <w:rPr>
          <w:rFonts w:ascii="Arial" w:eastAsia="標楷體" w:hAnsi="Arial" w:cs="Arial"/>
          <w:bCs/>
        </w:rPr>
        <w:t>財團法人台灣金融研訓院</w:t>
      </w:r>
    </w:p>
    <w:p w:rsidR="002C02AC" w:rsidRPr="004C6084" w:rsidRDefault="002C02AC" w:rsidP="002C02AC">
      <w:pPr>
        <w:spacing w:line="380" w:lineRule="exact"/>
        <w:ind w:leftChars="2067" w:left="4961"/>
        <w:rPr>
          <w:rFonts w:ascii="Arial" w:eastAsia="標楷體" w:hAnsi="Arial" w:cs="Arial"/>
          <w:bCs/>
        </w:rPr>
      </w:pPr>
      <w:r w:rsidRPr="004C6084">
        <w:rPr>
          <w:rFonts w:ascii="Arial" w:eastAsia="標楷體" w:hAnsi="Arial" w:cs="Arial"/>
          <w:bCs/>
        </w:rPr>
        <w:t>地址：臺北市中正區羅斯福路三段</w:t>
      </w:r>
      <w:r w:rsidRPr="004C6084">
        <w:rPr>
          <w:rFonts w:ascii="Arial" w:eastAsia="標楷體" w:hAnsi="Arial" w:cs="Arial"/>
          <w:bCs/>
        </w:rPr>
        <w:t>62</w:t>
      </w:r>
      <w:r w:rsidRPr="004C6084">
        <w:rPr>
          <w:rFonts w:ascii="Arial" w:eastAsia="標楷體" w:hAnsi="Arial" w:cs="Arial"/>
          <w:bCs/>
        </w:rPr>
        <w:t>號</w:t>
      </w:r>
    </w:p>
    <w:p w:rsidR="002C02AC" w:rsidRPr="004C6084" w:rsidRDefault="002C02AC" w:rsidP="002C02AC">
      <w:pPr>
        <w:spacing w:line="380" w:lineRule="exact"/>
        <w:ind w:leftChars="2067" w:left="4961"/>
        <w:rPr>
          <w:rFonts w:ascii="Arial" w:eastAsia="標楷體" w:hAnsi="Arial" w:cs="Arial"/>
          <w:bCs/>
        </w:rPr>
      </w:pPr>
      <w:r w:rsidRPr="004C6084">
        <w:rPr>
          <w:rFonts w:ascii="Arial" w:eastAsia="標楷體" w:hAnsi="Arial" w:cs="Arial"/>
          <w:bCs/>
        </w:rPr>
        <w:t>電話：</w:t>
      </w:r>
      <w:r w:rsidRPr="004C6084">
        <w:rPr>
          <w:rFonts w:ascii="Arial" w:eastAsia="標楷體" w:hAnsi="Arial" w:cs="Arial"/>
          <w:bCs/>
        </w:rPr>
        <w:t>(02)33653</w:t>
      </w:r>
      <w:r w:rsidRPr="004C6084">
        <w:rPr>
          <w:rFonts w:ascii="Arial" w:eastAsia="標楷體" w:hAnsi="Arial" w:cs="Arial" w:hint="eastAsia"/>
          <w:bCs/>
        </w:rPr>
        <w:t>666</w:t>
      </w:r>
      <w:r w:rsidRPr="004C6084">
        <w:rPr>
          <w:rFonts w:ascii="Arial" w:eastAsia="標楷體" w:hAnsi="Arial" w:cs="Arial" w:hint="eastAsia"/>
          <w:bCs/>
        </w:rPr>
        <w:t>按</w:t>
      </w:r>
      <w:r w:rsidRPr="004C6084">
        <w:rPr>
          <w:rFonts w:ascii="Arial" w:eastAsia="標楷體" w:hAnsi="Arial" w:cs="Arial" w:hint="eastAsia"/>
          <w:bCs/>
        </w:rPr>
        <w:t>1</w:t>
      </w:r>
    </w:p>
    <w:p w:rsidR="002C02AC" w:rsidRPr="004C6084" w:rsidRDefault="002C02AC" w:rsidP="002C02AC">
      <w:pPr>
        <w:spacing w:line="380" w:lineRule="exact"/>
        <w:ind w:leftChars="2067" w:left="4961"/>
        <w:rPr>
          <w:rFonts w:ascii="Arial" w:eastAsia="標楷體" w:hAnsi="Arial" w:cs="Arial"/>
          <w:bCs/>
        </w:rPr>
      </w:pPr>
      <w:r w:rsidRPr="004C6084">
        <w:rPr>
          <w:rFonts w:ascii="Arial" w:eastAsia="標楷體" w:hAnsi="Arial" w:cs="Arial"/>
          <w:bCs/>
        </w:rPr>
        <w:t>服務時間：週一至週五</w:t>
      </w:r>
      <w:r w:rsidRPr="004C6084">
        <w:rPr>
          <w:rFonts w:ascii="Arial" w:eastAsia="標楷體" w:hAnsi="Arial" w:cs="Arial"/>
          <w:bCs/>
        </w:rPr>
        <w:t>9</w:t>
      </w:r>
      <w:r w:rsidRPr="004C6084">
        <w:rPr>
          <w:rFonts w:ascii="Arial" w:eastAsia="標楷體" w:hAnsi="Arial" w:cs="Arial"/>
          <w:bCs/>
        </w:rPr>
        <w:t>：</w:t>
      </w:r>
      <w:r w:rsidRPr="004C6084">
        <w:rPr>
          <w:rFonts w:ascii="Arial" w:eastAsia="標楷體" w:hAnsi="Arial" w:cs="Arial"/>
          <w:bCs/>
        </w:rPr>
        <w:t>00~17</w:t>
      </w:r>
      <w:r w:rsidRPr="004C6084">
        <w:rPr>
          <w:rFonts w:ascii="Arial" w:eastAsia="標楷體" w:hAnsi="Arial" w:cs="Arial"/>
          <w:bCs/>
        </w:rPr>
        <w:t>：</w:t>
      </w:r>
      <w:r w:rsidRPr="004C6084">
        <w:rPr>
          <w:rFonts w:ascii="Arial" w:eastAsia="標楷體" w:hAnsi="Arial" w:cs="Arial"/>
          <w:bCs/>
        </w:rPr>
        <w:t>30</w:t>
      </w:r>
    </w:p>
    <w:p w:rsidR="003C19B7" w:rsidRPr="004C6084" w:rsidRDefault="002C02AC" w:rsidP="002C02AC">
      <w:pPr>
        <w:spacing w:line="380" w:lineRule="exact"/>
        <w:ind w:leftChars="2067" w:left="4961"/>
        <w:rPr>
          <w:rFonts w:ascii="Arial" w:eastAsia="標楷體" w:hAnsi="Arial" w:cs="Arial"/>
          <w:bCs/>
        </w:rPr>
      </w:pPr>
      <w:r w:rsidRPr="004C6084">
        <w:rPr>
          <w:rFonts w:ascii="Arial" w:eastAsia="標楷體" w:hAnsi="Arial" w:cs="Arial" w:hint="eastAsia"/>
          <w:bCs/>
        </w:rPr>
        <w:t>網址：</w:t>
      </w:r>
    </w:p>
    <w:p w:rsidR="002C02AC" w:rsidRPr="004C6084" w:rsidRDefault="001743AC" w:rsidP="002C02AC">
      <w:pPr>
        <w:spacing w:line="380" w:lineRule="exact"/>
        <w:ind w:leftChars="2067" w:left="4961"/>
        <w:rPr>
          <w:rFonts w:ascii="Arial" w:eastAsia="標楷體" w:hAnsi="Arial" w:cs="Arial"/>
          <w:bCs/>
        </w:rPr>
      </w:pPr>
      <w:r w:rsidRPr="004C6084">
        <w:rPr>
          <w:rFonts w:ascii="Arial" w:eastAsia="標楷體" w:hAnsi="Arial" w:cs="Arial"/>
          <w:bCs/>
        </w:rPr>
        <w:t>https://svc.tabf.org.tw/110chb0</w:t>
      </w:r>
      <w:r w:rsidR="00262050" w:rsidRPr="004C6084">
        <w:rPr>
          <w:rFonts w:ascii="Arial" w:eastAsia="標楷體" w:hAnsi="Arial" w:cs="Arial" w:hint="eastAsia"/>
          <w:bCs/>
        </w:rPr>
        <w:t>5</w:t>
      </w:r>
    </w:p>
    <w:p w:rsidR="002C02AC" w:rsidRPr="004C6084" w:rsidRDefault="002C02AC" w:rsidP="002C02AC">
      <w:pPr>
        <w:spacing w:line="380" w:lineRule="exact"/>
        <w:ind w:leftChars="2067" w:left="4961"/>
        <w:rPr>
          <w:rFonts w:ascii="Arial" w:eastAsia="標楷體" w:hAnsi="Arial" w:cs="Arial"/>
          <w:bCs/>
        </w:rPr>
        <w:sectPr w:rsidR="002C02AC" w:rsidRPr="004C6084" w:rsidSect="002C02AC">
          <w:footerReference w:type="default" r:id="rId8"/>
          <w:pgSz w:w="11906" w:h="16838"/>
          <w:pgMar w:top="851" w:right="1134" w:bottom="709" w:left="1134" w:header="709" w:footer="334" w:gutter="0"/>
          <w:pgNumType w:start="1"/>
          <w:cols w:space="425"/>
          <w:titlePg/>
          <w:docGrid w:type="lines" w:linePitch="360"/>
        </w:sectPr>
      </w:pPr>
      <w:r w:rsidRPr="004C6084">
        <w:rPr>
          <w:rFonts w:ascii="Arial" w:eastAsia="標楷體" w:hAnsi="Arial" w:cs="Arial"/>
          <w:bCs/>
        </w:rPr>
        <w:t>中華民國</w:t>
      </w:r>
      <w:r w:rsidR="00FD4F5D" w:rsidRPr="004C6084">
        <w:rPr>
          <w:rFonts w:ascii="Arial" w:eastAsia="標楷體" w:hAnsi="Arial" w:cs="Arial" w:hint="eastAsia"/>
          <w:bCs/>
        </w:rPr>
        <w:t>110</w:t>
      </w:r>
      <w:r w:rsidRPr="004C6084">
        <w:rPr>
          <w:rFonts w:ascii="Arial" w:eastAsia="標楷體" w:hAnsi="Arial" w:cs="Arial"/>
          <w:bCs/>
        </w:rPr>
        <w:t>年</w:t>
      </w:r>
      <w:r w:rsidR="00AF4B6A" w:rsidRPr="004C6084">
        <w:rPr>
          <w:rFonts w:ascii="Arial" w:eastAsia="標楷體" w:hAnsi="Arial" w:cs="Arial" w:hint="eastAsia"/>
          <w:bCs/>
        </w:rPr>
        <w:t>10</w:t>
      </w:r>
      <w:r w:rsidRPr="004C6084">
        <w:rPr>
          <w:rFonts w:ascii="Arial" w:eastAsia="標楷體" w:hAnsi="Arial" w:cs="Arial" w:hint="eastAsia"/>
          <w:bCs/>
        </w:rPr>
        <w:t>月</w:t>
      </w:r>
      <w:r w:rsidR="00AF4B6A" w:rsidRPr="004C6084">
        <w:rPr>
          <w:rFonts w:ascii="Arial" w:eastAsia="標楷體" w:hAnsi="Arial" w:cs="Arial" w:hint="eastAsia"/>
          <w:bCs/>
        </w:rPr>
        <w:t>1</w:t>
      </w:r>
      <w:r w:rsidRPr="004C6084">
        <w:rPr>
          <w:rFonts w:ascii="Arial" w:eastAsia="標楷體" w:hAnsi="Arial" w:cs="Arial" w:hint="eastAsia"/>
          <w:bCs/>
        </w:rPr>
        <w:t>日</w:t>
      </w:r>
      <w:r w:rsidRPr="004C6084">
        <w:rPr>
          <w:rFonts w:ascii="Arial" w:eastAsia="標楷體" w:hAnsi="Arial" w:cs="Arial"/>
          <w:bCs/>
        </w:rPr>
        <w:t>公告</w:t>
      </w:r>
    </w:p>
    <w:p w:rsidR="00A34F92" w:rsidRPr="004C6084" w:rsidRDefault="00C74C41" w:rsidP="00A34F92">
      <w:pPr>
        <w:pStyle w:val="001"/>
        <w:rPr>
          <w:rFonts w:cs="Arial"/>
          <w:lang w:eastAsia="zh-TW"/>
        </w:rPr>
      </w:pPr>
      <w:r w:rsidRPr="004C6084">
        <w:rPr>
          <w:rFonts w:cs="Arial"/>
          <w:lang w:eastAsia="zh-TW"/>
        </w:rPr>
        <w:lastRenderedPageBreak/>
        <w:t>壹</w:t>
      </w:r>
      <w:r w:rsidRPr="004C6084">
        <w:rPr>
          <w:rFonts w:cs="Arial"/>
        </w:rPr>
        <w:t>、</w:t>
      </w:r>
      <w:r w:rsidR="00D52CA9" w:rsidRPr="004C6084">
        <w:rPr>
          <w:rFonts w:cs="Arial"/>
        </w:rPr>
        <w:t>甄試</w:t>
      </w:r>
      <w:r w:rsidRPr="004C6084">
        <w:rPr>
          <w:rFonts w:cs="Arial"/>
        </w:rPr>
        <w:t>重要時程表</w:t>
      </w:r>
      <w:bookmarkEnd w:id="1"/>
      <w:bookmarkEnd w:id="2"/>
    </w:p>
    <w:tbl>
      <w:tblPr>
        <w:tblW w:w="51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5"/>
        <w:gridCol w:w="1974"/>
        <w:gridCol w:w="3828"/>
        <w:gridCol w:w="3545"/>
      </w:tblGrid>
      <w:tr w:rsidR="004C6084" w:rsidRPr="004C6084" w:rsidTr="0044395C">
        <w:trPr>
          <w:cantSplit/>
          <w:trHeight w:val="545"/>
        </w:trPr>
        <w:tc>
          <w:tcPr>
            <w:tcW w:w="304" w:type="pct"/>
            <w:vAlign w:val="center"/>
          </w:tcPr>
          <w:p w:rsidR="000C77E5" w:rsidRPr="004C6084" w:rsidRDefault="000C77E5" w:rsidP="0044395C">
            <w:pPr>
              <w:tabs>
                <w:tab w:val="left" w:pos="5640"/>
              </w:tabs>
              <w:snapToGrid w:val="0"/>
              <w:jc w:val="center"/>
              <w:rPr>
                <w:rFonts w:ascii="Arial" w:eastAsia="標楷體" w:hAnsi="Arial" w:cs="Arial"/>
              </w:rPr>
            </w:pPr>
            <w:r w:rsidRPr="004C6084">
              <w:rPr>
                <w:rFonts w:ascii="Arial" w:eastAsia="標楷體" w:hAnsi="Arial" w:cs="Arial"/>
              </w:rPr>
              <w:t>試別</w:t>
            </w:r>
          </w:p>
        </w:tc>
        <w:tc>
          <w:tcPr>
            <w:tcW w:w="992" w:type="pct"/>
            <w:vAlign w:val="center"/>
          </w:tcPr>
          <w:p w:rsidR="000C77E5" w:rsidRPr="004C6084" w:rsidRDefault="000C77E5" w:rsidP="0044395C">
            <w:pPr>
              <w:tabs>
                <w:tab w:val="left" w:pos="5640"/>
              </w:tabs>
              <w:snapToGrid w:val="0"/>
              <w:jc w:val="center"/>
              <w:rPr>
                <w:rFonts w:ascii="Arial" w:eastAsia="標楷體" w:hAnsi="Arial" w:cs="Arial"/>
              </w:rPr>
            </w:pPr>
            <w:r w:rsidRPr="004C6084">
              <w:rPr>
                <w:rFonts w:ascii="Arial" w:eastAsia="標楷體" w:hAnsi="Arial" w:cs="Arial"/>
              </w:rPr>
              <w:t>要項</w:t>
            </w:r>
          </w:p>
        </w:tc>
        <w:tc>
          <w:tcPr>
            <w:tcW w:w="1923" w:type="pct"/>
            <w:vAlign w:val="center"/>
          </w:tcPr>
          <w:p w:rsidR="000C77E5" w:rsidRPr="004C6084" w:rsidRDefault="000C77E5" w:rsidP="0044395C">
            <w:pPr>
              <w:tabs>
                <w:tab w:val="left" w:pos="5640"/>
              </w:tabs>
              <w:snapToGrid w:val="0"/>
              <w:jc w:val="center"/>
              <w:rPr>
                <w:rFonts w:ascii="Arial" w:eastAsia="標楷體" w:hAnsi="Arial" w:cs="Arial"/>
              </w:rPr>
            </w:pPr>
            <w:r w:rsidRPr="004C6084">
              <w:rPr>
                <w:rFonts w:ascii="Arial" w:eastAsia="標楷體" w:hAnsi="Arial" w:cs="Arial"/>
              </w:rPr>
              <w:t>時間</w:t>
            </w:r>
          </w:p>
        </w:tc>
        <w:tc>
          <w:tcPr>
            <w:tcW w:w="1781" w:type="pct"/>
            <w:vAlign w:val="center"/>
          </w:tcPr>
          <w:p w:rsidR="000C77E5" w:rsidRPr="004C6084" w:rsidRDefault="000C77E5" w:rsidP="0044395C">
            <w:pPr>
              <w:tabs>
                <w:tab w:val="left" w:pos="5640"/>
              </w:tabs>
              <w:snapToGrid w:val="0"/>
              <w:jc w:val="center"/>
              <w:rPr>
                <w:rFonts w:ascii="Arial" w:eastAsia="標楷體" w:hAnsi="Arial" w:cs="Arial"/>
              </w:rPr>
            </w:pPr>
            <w:r w:rsidRPr="004C6084">
              <w:rPr>
                <w:rFonts w:ascii="Arial" w:eastAsia="標楷體" w:hAnsi="Arial" w:cs="Arial" w:hint="eastAsia"/>
              </w:rPr>
              <w:t>備註</w:t>
            </w:r>
          </w:p>
        </w:tc>
      </w:tr>
      <w:tr w:rsidR="004C6084" w:rsidRPr="004C6084" w:rsidTr="0044395C">
        <w:trPr>
          <w:cantSplit/>
          <w:trHeight w:val="2112"/>
        </w:trPr>
        <w:tc>
          <w:tcPr>
            <w:tcW w:w="304" w:type="pct"/>
            <w:vMerge w:val="restart"/>
            <w:vAlign w:val="center"/>
          </w:tcPr>
          <w:p w:rsidR="00262050" w:rsidRPr="004C6084" w:rsidRDefault="00262050" w:rsidP="00262050">
            <w:pPr>
              <w:tabs>
                <w:tab w:val="left" w:pos="5640"/>
              </w:tabs>
              <w:snapToGrid w:val="0"/>
              <w:ind w:left="101" w:hangingChars="42" w:hanging="101"/>
              <w:jc w:val="center"/>
              <w:rPr>
                <w:rFonts w:ascii="Arial" w:eastAsia="標楷體" w:hAnsi="Arial" w:cs="Arial"/>
              </w:rPr>
            </w:pPr>
            <w:r w:rsidRPr="004C6084">
              <w:rPr>
                <w:rFonts w:ascii="Arial" w:eastAsia="標楷體" w:hAnsi="Arial" w:cs="Arial"/>
              </w:rPr>
              <w:t>第</w:t>
            </w:r>
          </w:p>
          <w:p w:rsidR="00262050" w:rsidRPr="004C6084" w:rsidRDefault="00262050" w:rsidP="00262050">
            <w:pPr>
              <w:tabs>
                <w:tab w:val="left" w:pos="5640"/>
              </w:tabs>
              <w:snapToGrid w:val="0"/>
              <w:ind w:left="101" w:hangingChars="42" w:hanging="101"/>
              <w:jc w:val="center"/>
              <w:rPr>
                <w:rFonts w:ascii="Arial" w:eastAsia="標楷體" w:hAnsi="Arial" w:cs="Arial"/>
              </w:rPr>
            </w:pPr>
            <w:r w:rsidRPr="004C6084">
              <w:rPr>
                <w:rFonts w:ascii="Arial" w:eastAsia="標楷體" w:hAnsi="Arial" w:cs="Arial"/>
              </w:rPr>
              <w:t>一</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rPr>
              <w:t>試</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rPr>
              <w:t>：</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hint="eastAsia"/>
              </w:rPr>
              <w:t>書</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hint="eastAsia"/>
              </w:rPr>
              <w:t>面</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hint="eastAsia"/>
              </w:rPr>
              <w:t>審</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hint="eastAsia"/>
              </w:rPr>
              <w:t>查</w:t>
            </w:r>
          </w:p>
        </w:tc>
        <w:tc>
          <w:tcPr>
            <w:tcW w:w="992" w:type="pct"/>
            <w:vAlign w:val="center"/>
          </w:tcPr>
          <w:p w:rsidR="00262050" w:rsidRPr="004C6084" w:rsidRDefault="00262050" w:rsidP="00262050">
            <w:pPr>
              <w:snapToGrid w:val="0"/>
              <w:spacing w:line="400" w:lineRule="exact"/>
              <w:ind w:left="109" w:hanging="109"/>
              <w:jc w:val="center"/>
              <w:rPr>
                <w:rFonts w:ascii="Arial" w:hAnsi="Arial" w:cs="Arial"/>
              </w:rPr>
            </w:pPr>
            <w:r w:rsidRPr="004C6084">
              <w:rPr>
                <w:rFonts w:ascii="標楷體" w:eastAsia="標楷體" w:hAnsi="標楷體" w:hint="eastAsia"/>
              </w:rPr>
              <w:t>報名期間</w:t>
            </w:r>
          </w:p>
        </w:tc>
        <w:tc>
          <w:tcPr>
            <w:tcW w:w="1923" w:type="pct"/>
            <w:vAlign w:val="center"/>
          </w:tcPr>
          <w:p w:rsidR="00262050" w:rsidRPr="004C6084" w:rsidRDefault="00262050" w:rsidP="00262050">
            <w:pPr>
              <w:snapToGrid w:val="0"/>
              <w:spacing w:line="400" w:lineRule="exact"/>
              <w:ind w:left="50" w:rightChars="50" w:right="120"/>
              <w:rPr>
                <w:rFonts w:ascii="Arial" w:eastAsia="標楷體" w:hAnsi="Arial" w:cs="Arial"/>
                <w:sz w:val="22"/>
                <w:szCs w:val="22"/>
              </w:rPr>
            </w:pPr>
            <w:r w:rsidRPr="004C6084">
              <w:rPr>
                <w:rFonts w:ascii="Arial" w:eastAsia="標楷體" w:hAnsi="Arial" w:cs="Arial" w:hint="eastAsia"/>
                <w:sz w:val="22"/>
                <w:szCs w:val="22"/>
              </w:rPr>
              <w:t>110</w:t>
            </w:r>
            <w:r w:rsidRPr="004C6084">
              <w:rPr>
                <w:rFonts w:ascii="Arial" w:eastAsia="標楷體" w:hAnsi="Arial" w:cs="Arial"/>
                <w:sz w:val="22"/>
                <w:szCs w:val="22"/>
              </w:rPr>
              <w:t>年</w:t>
            </w:r>
            <w:r w:rsidRPr="004C6084">
              <w:rPr>
                <w:rFonts w:ascii="Arial" w:eastAsia="標楷體" w:hAnsi="Arial" w:cs="Arial"/>
                <w:sz w:val="22"/>
                <w:szCs w:val="22"/>
              </w:rPr>
              <w:t>10</w:t>
            </w:r>
            <w:r w:rsidRPr="004C6084">
              <w:rPr>
                <w:rFonts w:ascii="Arial" w:eastAsia="標楷體" w:hAnsi="Arial" w:cs="Arial"/>
                <w:sz w:val="22"/>
                <w:szCs w:val="22"/>
              </w:rPr>
              <w:t>月</w:t>
            </w:r>
            <w:r w:rsidRPr="004C6084">
              <w:rPr>
                <w:rFonts w:ascii="Arial" w:eastAsia="標楷體" w:hAnsi="Arial" w:cs="Arial"/>
                <w:sz w:val="22"/>
                <w:szCs w:val="22"/>
              </w:rPr>
              <w:t>1</w:t>
            </w:r>
            <w:r w:rsidRPr="004C6084">
              <w:rPr>
                <w:rFonts w:ascii="Arial" w:eastAsia="標楷體" w:hAnsi="Arial" w:cs="Arial"/>
                <w:sz w:val="22"/>
                <w:szCs w:val="22"/>
              </w:rPr>
              <w:t>日</w:t>
            </w:r>
            <w:r w:rsidRPr="004C6084">
              <w:rPr>
                <w:rFonts w:ascii="Arial" w:eastAsia="標楷體" w:hAnsi="Arial" w:cs="Arial"/>
                <w:sz w:val="22"/>
                <w:szCs w:val="22"/>
              </w:rPr>
              <w:t>(</w:t>
            </w:r>
            <w:r w:rsidRPr="004C6084">
              <w:rPr>
                <w:rFonts w:ascii="Arial" w:eastAsia="標楷體" w:hAnsi="Arial" w:cs="Arial"/>
                <w:sz w:val="22"/>
                <w:szCs w:val="22"/>
              </w:rPr>
              <w:t>星期</w:t>
            </w:r>
            <w:r w:rsidRPr="004C6084">
              <w:rPr>
                <w:rFonts w:ascii="Arial" w:eastAsia="標楷體" w:hAnsi="Arial" w:cs="Arial" w:hint="eastAsia"/>
                <w:sz w:val="22"/>
                <w:szCs w:val="22"/>
              </w:rPr>
              <w:t>五</w:t>
            </w:r>
            <w:r w:rsidRPr="004C6084">
              <w:rPr>
                <w:rFonts w:ascii="Arial" w:eastAsia="標楷體" w:hAnsi="Arial" w:cs="Arial"/>
                <w:sz w:val="22"/>
                <w:szCs w:val="22"/>
              </w:rPr>
              <w:t>)10</w:t>
            </w:r>
            <w:r w:rsidRPr="004C6084">
              <w:rPr>
                <w:rFonts w:ascii="Arial" w:eastAsia="標楷體" w:hAnsi="Arial" w:cs="Arial"/>
                <w:sz w:val="22"/>
                <w:szCs w:val="22"/>
              </w:rPr>
              <w:t>：</w:t>
            </w:r>
            <w:r w:rsidRPr="004C6084">
              <w:rPr>
                <w:rFonts w:ascii="Arial" w:eastAsia="標楷體" w:hAnsi="Arial" w:cs="Arial"/>
                <w:sz w:val="22"/>
                <w:szCs w:val="22"/>
              </w:rPr>
              <w:t>00</w:t>
            </w:r>
            <w:r w:rsidRPr="004C6084">
              <w:rPr>
                <w:rFonts w:ascii="Arial" w:eastAsia="標楷體" w:hAnsi="Arial" w:cs="Arial"/>
                <w:sz w:val="22"/>
                <w:szCs w:val="22"/>
              </w:rPr>
              <w:t>至</w:t>
            </w:r>
          </w:p>
          <w:p w:rsidR="00262050" w:rsidRPr="004C6084" w:rsidRDefault="00262050" w:rsidP="00262050">
            <w:pPr>
              <w:snapToGrid w:val="0"/>
              <w:spacing w:line="400" w:lineRule="exact"/>
              <w:ind w:left="50" w:rightChars="50" w:right="120"/>
              <w:rPr>
                <w:rFonts w:ascii="Arial" w:hAnsi="Arial" w:cs="Arial"/>
                <w:spacing w:val="-6"/>
                <w:sz w:val="22"/>
                <w:szCs w:val="22"/>
              </w:rPr>
            </w:pPr>
            <w:r w:rsidRPr="004C6084">
              <w:rPr>
                <w:rFonts w:ascii="Arial" w:eastAsia="標楷體" w:hAnsi="Arial" w:cs="Arial"/>
                <w:sz w:val="22"/>
                <w:szCs w:val="22"/>
              </w:rPr>
              <w:t>110</w:t>
            </w:r>
            <w:r w:rsidRPr="004C6084">
              <w:rPr>
                <w:rFonts w:ascii="Arial" w:eastAsia="標楷體" w:hAnsi="Arial" w:cs="Arial"/>
                <w:sz w:val="22"/>
                <w:szCs w:val="22"/>
              </w:rPr>
              <w:t>年</w:t>
            </w:r>
            <w:r w:rsidRPr="004C6084">
              <w:rPr>
                <w:rFonts w:ascii="Arial" w:eastAsia="標楷體" w:hAnsi="Arial" w:cs="Arial"/>
                <w:sz w:val="22"/>
                <w:szCs w:val="22"/>
              </w:rPr>
              <w:t>10</w:t>
            </w:r>
            <w:r w:rsidRPr="004C6084">
              <w:rPr>
                <w:rFonts w:ascii="Arial" w:eastAsia="標楷體" w:hAnsi="Arial" w:cs="Arial"/>
                <w:sz w:val="22"/>
                <w:szCs w:val="22"/>
              </w:rPr>
              <w:t>月</w:t>
            </w:r>
            <w:r w:rsidRPr="004C6084">
              <w:rPr>
                <w:rFonts w:ascii="Arial" w:eastAsia="標楷體" w:hAnsi="Arial" w:cs="Arial" w:hint="eastAsia"/>
                <w:sz w:val="22"/>
                <w:szCs w:val="22"/>
              </w:rPr>
              <w:t>18</w:t>
            </w:r>
            <w:r w:rsidRPr="004C6084">
              <w:rPr>
                <w:rFonts w:ascii="Arial" w:eastAsia="標楷體" w:hAnsi="Arial" w:cs="Arial"/>
                <w:sz w:val="22"/>
                <w:szCs w:val="22"/>
              </w:rPr>
              <w:t>日</w:t>
            </w:r>
            <w:r w:rsidRPr="004C6084">
              <w:rPr>
                <w:rFonts w:ascii="Arial" w:eastAsia="標楷體" w:hAnsi="Arial" w:cs="Arial"/>
                <w:sz w:val="22"/>
                <w:szCs w:val="22"/>
              </w:rPr>
              <w:t>(</w:t>
            </w:r>
            <w:r w:rsidRPr="004C6084">
              <w:rPr>
                <w:rFonts w:ascii="Arial" w:eastAsia="標楷體" w:hAnsi="Arial" w:cs="Arial"/>
                <w:sz w:val="22"/>
                <w:szCs w:val="22"/>
              </w:rPr>
              <w:t>星期</w:t>
            </w:r>
            <w:r w:rsidRPr="004C6084">
              <w:rPr>
                <w:rFonts w:ascii="Arial" w:eastAsia="標楷體" w:hAnsi="Arial" w:cs="Arial" w:hint="eastAsia"/>
                <w:sz w:val="22"/>
                <w:szCs w:val="22"/>
              </w:rPr>
              <w:t>一</w:t>
            </w:r>
            <w:r w:rsidRPr="004C6084">
              <w:rPr>
                <w:rFonts w:ascii="Arial" w:eastAsia="標楷體" w:hAnsi="Arial" w:cs="Arial"/>
                <w:sz w:val="22"/>
                <w:szCs w:val="22"/>
              </w:rPr>
              <w:t>)17</w:t>
            </w:r>
            <w:r w:rsidRPr="004C6084">
              <w:rPr>
                <w:rFonts w:ascii="Arial" w:eastAsia="標楷體" w:hAnsi="Arial" w:cs="Arial"/>
                <w:sz w:val="22"/>
                <w:szCs w:val="22"/>
              </w:rPr>
              <w:t>：</w:t>
            </w:r>
            <w:r w:rsidRPr="004C6084">
              <w:rPr>
                <w:rFonts w:ascii="Arial" w:eastAsia="標楷體" w:hAnsi="Arial" w:cs="Arial"/>
                <w:sz w:val="22"/>
                <w:szCs w:val="22"/>
              </w:rPr>
              <w:t>00</w:t>
            </w:r>
          </w:p>
        </w:tc>
        <w:tc>
          <w:tcPr>
            <w:tcW w:w="1781" w:type="pct"/>
            <w:vAlign w:val="center"/>
          </w:tcPr>
          <w:p w:rsidR="00262050" w:rsidRPr="004C6084" w:rsidRDefault="00262050" w:rsidP="00262050">
            <w:pPr>
              <w:tabs>
                <w:tab w:val="left" w:pos="5640"/>
              </w:tabs>
              <w:snapToGrid w:val="0"/>
              <w:ind w:left="198" w:rightChars="11" w:right="26" w:hangingChars="90" w:hanging="198"/>
              <w:jc w:val="both"/>
              <w:rPr>
                <w:rFonts w:ascii="Arial" w:eastAsia="標楷體" w:hAnsi="Arial" w:cs="Arial"/>
                <w:sz w:val="22"/>
                <w:szCs w:val="22"/>
              </w:rPr>
            </w:pPr>
            <w:r w:rsidRPr="004C6084">
              <w:rPr>
                <w:rFonts w:ascii="Arial" w:eastAsia="標楷體" w:hAnsi="Arial" w:cs="Arial" w:hint="eastAsia"/>
                <w:sz w:val="22"/>
                <w:szCs w:val="22"/>
              </w:rPr>
              <w:t>1.</w:t>
            </w:r>
            <w:r w:rsidRPr="004C6084">
              <w:rPr>
                <w:rFonts w:ascii="Arial" w:eastAsia="標楷體" w:hAnsi="Arial" w:cs="Arial" w:hint="eastAsia"/>
                <w:sz w:val="22"/>
                <w:szCs w:val="22"/>
              </w:rPr>
              <w:t>一律採線上報名作業。</w:t>
            </w:r>
          </w:p>
          <w:p w:rsidR="00262050" w:rsidRPr="004C6084" w:rsidRDefault="00262050" w:rsidP="00262050">
            <w:pPr>
              <w:tabs>
                <w:tab w:val="left" w:pos="5640"/>
              </w:tabs>
              <w:snapToGrid w:val="0"/>
              <w:ind w:rightChars="25" w:right="60"/>
              <w:rPr>
                <w:rFonts w:ascii="Arial" w:eastAsia="標楷體" w:hAnsi="Arial" w:cs="Arial"/>
                <w:sz w:val="22"/>
                <w:szCs w:val="22"/>
              </w:rPr>
            </w:pPr>
            <w:r w:rsidRPr="004C6084">
              <w:rPr>
                <w:rFonts w:ascii="Arial" w:eastAsia="標楷體" w:hAnsi="Arial" w:cs="Arial" w:hint="eastAsia"/>
                <w:sz w:val="22"/>
                <w:szCs w:val="22"/>
              </w:rPr>
              <w:t>2.</w:t>
            </w:r>
            <w:r w:rsidRPr="004C6084">
              <w:rPr>
                <w:rFonts w:ascii="Arial" w:eastAsia="標楷體" w:hAnsi="Arial" w:cs="Arial" w:hint="eastAsia"/>
                <w:sz w:val="22"/>
                <w:szCs w:val="22"/>
              </w:rPr>
              <w:t>請於</w:t>
            </w:r>
            <w:r w:rsidRPr="004C6084">
              <w:rPr>
                <w:rFonts w:ascii="Arial" w:eastAsia="標楷體" w:hAnsi="Arial" w:cs="Arial" w:hint="eastAsia"/>
                <w:sz w:val="22"/>
                <w:szCs w:val="22"/>
              </w:rPr>
              <w:t>110</w:t>
            </w:r>
            <w:r w:rsidRPr="004C6084">
              <w:rPr>
                <w:rFonts w:ascii="Arial" w:eastAsia="標楷體" w:hAnsi="Arial" w:cs="Arial" w:hint="eastAsia"/>
                <w:sz w:val="22"/>
                <w:szCs w:val="22"/>
              </w:rPr>
              <w:t>年</w:t>
            </w:r>
            <w:r w:rsidRPr="004C6084">
              <w:rPr>
                <w:rFonts w:ascii="Arial" w:eastAsia="標楷體" w:hAnsi="Arial" w:cs="Arial" w:hint="eastAsia"/>
                <w:sz w:val="22"/>
                <w:szCs w:val="22"/>
              </w:rPr>
              <w:t>10</w:t>
            </w:r>
            <w:r w:rsidRPr="004C6084">
              <w:rPr>
                <w:rFonts w:ascii="Arial" w:eastAsia="標楷體" w:hAnsi="Arial" w:cs="Arial" w:hint="eastAsia"/>
                <w:sz w:val="22"/>
                <w:szCs w:val="22"/>
              </w:rPr>
              <w:t>月</w:t>
            </w:r>
            <w:r w:rsidRPr="004C6084">
              <w:rPr>
                <w:rFonts w:ascii="Arial" w:eastAsia="標楷體" w:hAnsi="Arial" w:cs="Arial" w:hint="eastAsia"/>
                <w:sz w:val="22"/>
                <w:szCs w:val="22"/>
              </w:rPr>
              <w:t>18</w:t>
            </w:r>
            <w:r w:rsidRPr="004C6084">
              <w:rPr>
                <w:rFonts w:ascii="Arial" w:eastAsia="標楷體" w:hAnsi="Arial" w:cs="Arial" w:hint="eastAsia"/>
                <w:sz w:val="22"/>
                <w:szCs w:val="22"/>
              </w:rPr>
              <w:t>日</w:t>
            </w:r>
            <w:r w:rsidRPr="004C6084">
              <w:rPr>
                <w:rFonts w:ascii="Arial" w:eastAsia="標楷體" w:hAnsi="Arial" w:cs="Arial" w:hint="eastAsia"/>
                <w:sz w:val="22"/>
                <w:szCs w:val="22"/>
              </w:rPr>
              <w:t>17:00</w:t>
            </w:r>
            <w:r w:rsidRPr="004C6084">
              <w:rPr>
                <w:rFonts w:ascii="Arial" w:eastAsia="標楷體" w:hAnsi="Arial" w:cs="Arial" w:hint="eastAsia"/>
                <w:sz w:val="22"/>
                <w:szCs w:val="22"/>
              </w:rPr>
              <w:t>前依網頁說明填妥基本資料並上傳制式招募履歷表。未於期限內上傳者，視同未完成報名程序；報考者須通過書面審查後，始得參加第二試</w:t>
            </w:r>
            <w:r w:rsidRPr="004C6084">
              <w:rPr>
                <w:rFonts w:ascii="Arial" w:eastAsia="標楷體" w:hAnsi="Arial" w:cs="Arial" w:hint="eastAsia"/>
                <w:sz w:val="22"/>
                <w:szCs w:val="22"/>
              </w:rPr>
              <w:t>(</w:t>
            </w:r>
            <w:r w:rsidRPr="004C6084">
              <w:rPr>
                <w:rFonts w:ascii="Arial" w:eastAsia="標楷體" w:hAnsi="Arial" w:cs="Arial" w:hint="eastAsia"/>
                <w:sz w:val="22"/>
                <w:szCs w:val="22"/>
              </w:rPr>
              <w:t>口試</w:t>
            </w:r>
            <w:r w:rsidRPr="004C6084">
              <w:rPr>
                <w:rFonts w:ascii="Arial" w:eastAsia="標楷體" w:hAnsi="Arial" w:cs="Arial" w:hint="eastAsia"/>
                <w:sz w:val="22"/>
                <w:szCs w:val="22"/>
              </w:rPr>
              <w:t>)</w:t>
            </w:r>
            <w:r w:rsidRPr="004C6084">
              <w:rPr>
                <w:rFonts w:ascii="Arial" w:eastAsia="標楷體" w:hAnsi="Arial" w:cs="Arial" w:hint="eastAsia"/>
                <w:sz w:val="22"/>
                <w:szCs w:val="22"/>
              </w:rPr>
              <w:t>。</w:t>
            </w:r>
          </w:p>
        </w:tc>
      </w:tr>
      <w:tr w:rsidR="004C6084" w:rsidRPr="004C6084" w:rsidTr="0044395C">
        <w:trPr>
          <w:cantSplit/>
          <w:trHeight w:val="1532"/>
        </w:trPr>
        <w:tc>
          <w:tcPr>
            <w:tcW w:w="304" w:type="pct"/>
            <w:vMerge/>
            <w:vAlign w:val="center"/>
          </w:tcPr>
          <w:p w:rsidR="00262050" w:rsidRPr="004C6084" w:rsidRDefault="00262050" w:rsidP="00262050">
            <w:pPr>
              <w:jc w:val="both"/>
              <w:rPr>
                <w:rFonts w:ascii="Arial" w:eastAsia="標楷體" w:hAnsi="Arial" w:cs="Arial"/>
              </w:rPr>
            </w:pPr>
          </w:p>
        </w:tc>
        <w:tc>
          <w:tcPr>
            <w:tcW w:w="992" w:type="pct"/>
            <w:vAlign w:val="center"/>
          </w:tcPr>
          <w:p w:rsidR="00262050" w:rsidRPr="004C6084" w:rsidRDefault="00262050" w:rsidP="00262050">
            <w:pPr>
              <w:spacing w:line="400" w:lineRule="exact"/>
              <w:jc w:val="center"/>
              <w:rPr>
                <w:rFonts w:ascii="標楷體" w:eastAsia="標楷體" w:hAnsi="標楷體"/>
              </w:rPr>
            </w:pPr>
            <w:r w:rsidRPr="004C6084">
              <w:rPr>
                <w:rFonts w:ascii="標楷體" w:eastAsia="標楷體" w:hAnsi="標楷體" w:hint="eastAsia"/>
              </w:rPr>
              <w:t>書面審查結果</w:t>
            </w:r>
          </w:p>
          <w:p w:rsidR="00262050" w:rsidRPr="004C6084" w:rsidRDefault="00262050" w:rsidP="00262050">
            <w:pPr>
              <w:spacing w:line="400" w:lineRule="exact"/>
              <w:jc w:val="center"/>
              <w:rPr>
                <w:rFonts w:ascii="Arial" w:hAnsi="Arial" w:cs="Arial"/>
              </w:rPr>
            </w:pPr>
            <w:r w:rsidRPr="004C6084">
              <w:rPr>
                <w:rFonts w:ascii="標楷體" w:eastAsia="標楷體" w:hAnsi="標楷體" w:hint="eastAsia"/>
              </w:rPr>
              <w:t>查詢</w:t>
            </w:r>
          </w:p>
        </w:tc>
        <w:tc>
          <w:tcPr>
            <w:tcW w:w="1923" w:type="pct"/>
            <w:vAlign w:val="center"/>
          </w:tcPr>
          <w:p w:rsidR="00262050" w:rsidRPr="004C6084" w:rsidRDefault="00262050" w:rsidP="00262050">
            <w:pPr>
              <w:snapToGrid w:val="0"/>
              <w:spacing w:line="400" w:lineRule="exact"/>
              <w:rPr>
                <w:rFonts w:ascii="Arial" w:eastAsia="標楷體" w:hAnsi="Arial" w:cs="Arial"/>
                <w:sz w:val="22"/>
                <w:szCs w:val="22"/>
              </w:rPr>
            </w:pPr>
            <w:r w:rsidRPr="004C6084">
              <w:rPr>
                <w:rFonts w:ascii="Arial" w:eastAsia="標楷體" w:hAnsi="Arial" w:cs="Arial"/>
                <w:sz w:val="22"/>
                <w:szCs w:val="22"/>
              </w:rPr>
              <w:t>110</w:t>
            </w:r>
            <w:r w:rsidRPr="004C6084">
              <w:rPr>
                <w:rFonts w:ascii="Arial" w:eastAsia="標楷體" w:hAnsi="Arial" w:cs="Arial"/>
                <w:sz w:val="22"/>
                <w:szCs w:val="22"/>
              </w:rPr>
              <w:t>年</w:t>
            </w:r>
            <w:r w:rsidRPr="004C6084">
              <w:rPr>
                <w:rFonts w:ascii="Arial" w:eastAsia="標楷體" w:hAnsi="Arial" w:cs="Arial"/>
                <w:sz w:val="22"/>
                <w:szCs w:val="22"/>
              </w:rPr>
              <w:t>11</w:t>
            </w:r>
            <w:r w:rsidRPr="004C6084">
              <w:rPr>
                <w:rFonts w:ascii="Arial" w:eastAsia="標楷體" w:hAnsi="Arial" w:cs="Arial"/>
                <w:sz w:val="22"/>
                <w:szCs w:val="22"/>
              </w:rPr>
              <w:t>月</w:t>
            </w:r>
            <w:r w:rsidRPr="004C6084">
              <w:rPr>
                <w:rFonts w:ascii="Arial" w:eastAsia="標楷體" w:hAnsi="Arial" w:cs="Arial"/>
                <w:sz w:val="22"/>
                <w:szCs w:val="22"/>
              </w:rPr>
              <w:t>8</w:t>
            </w:r>
            <w:r w:rsidRPr="004C6084">
              <w:rPr>
                <w:rFonts w:ascii="Arial" w:eastAsia="標楷體" w:hAnsi="Arial" w:cs="Arial"/>
                <w:sz w:val="22"/>
                <w:szCs w:val="22"/>
              </w:rPr>
              <w:t>日</w:t>
            </w:r>
            <w:r w:rsidRPr="004C6084">
              <w:rPr>
                <w:rFonts w:ascii="Arial" w:eastAsia="標楷體" w:hAnsi="Arial" w:cs="Arial"/>
                <w:sz w:val="22"/>
                <w:szCs w:val="22"/>
              </w:rPr>
              <w:t>(</w:t>
            </w:r>
            <w:r w:rsidRPr="004C6084">
              <w:rPr>
                <w:rFonts w:ascii="Arial" w:eastAsia="標楷體" w:hAnsi="Arial" w:cs="Arial"/>
                <w:sz w:val="22"/>
                <w:szCs w:val="22"/>
              </w:rPr>
              <w:t>星期</w:t>
            </w:r>
            <w:r w:rsidRPr="004C6084">
              <w:rPr>
                <w:rFonts w:ascii="Arial" w:eastAsia="標楷體" w:hAnsi="Arial" w:cs="Arial" w:hint="eastAsia"/>
                <w:sz w:val="22"/>
                <w:szCs w:val="22"/>
              </w:rPr>
              <w:t>一</w:t>
            </w:r>
            <w:r w:rsidRPr="004C6084">
              <w:rPr>
                <w:rFonts w:ascii="Arial" w:eastAsia="標楷體" w:hAnsi="Arial" w:cs="Arial"/>
                <w:sz w:val="22"/>
                <w:szCs w:val="22"/>
              </w:rPr>
              <w:t>)</w:t>
            </w:r>
            <w:r w:rsidRPr="004C6084">
              <w:rPr>
                <w:rFonts w:ascii="Arial" w:eastAsia="標楷體" w:hAnsi="Arial" w:cs="Arial" w:hint="eastAsia"/>
                <w:sz w:val="22"/>
                <w:szCs w:val="22"/>
              </w:rPr>
              <w:t>14</w:t>
            </w:r>
            <w:r w:rsidRPr="004C6084">
              <w:rPr>
                <w:rFonts w:ascii="Arial" w:eastAsia="標楷體" w:hAnsi="Arial" w:cs="Arial"/>
                <w:sz w:val="22"/>
                <w:szCs w:val="22"/>
              </w:rPr>
              <w:t>：</w:t>
            </w:r>
            <w:r w:rsidRPr="004C6084">
              <w:rPr>
                <w:rFonts w:ascii="Arial" w:eastAsia="標楷體" w:hAnsi="Arial" w:cs="Arial"/>
                <w:sz w:val="22"/>
                <w:szCs w:val="22"/>
              </w:rPr>
              <w:t>00</w:t>
            </w:r>
          </w:p>
        </w:tc>
        <w:tc>
          <w:tcPr>
            <w:tcW w:w="1781" w:type="pct"/>
            <w:vAlign w:val="center"/>
          </w:tcPr>
          <w:p w:rsidR="00262050" w:rsidRPr="004C6084" w:rsidRDefault="00262050" w:rsidP="00262050">
            <w:pPr>
              <w:rPr>
                <w:rFonts w:ascii="Arial" w:eastAsia="標楷體" w:hAnsi="Arial" w:cs="Arial"/>
                <w:sz w:val="22"/>
                <w:szCs w:val="22"/>
              </w:rPr>
            </w:pPr>
            <w:r w:rsidRPr="004C6084">
              <w:rPr>
                <w:rFonts w:ascii="Arial" w:eastAsia="標楷體" w:hAnsi="Arial" w:cs="Arial"/>
                <w:sz w:val="22"/>
                <w:szCs w:val="22"/>
              </w:rPr>
              <w:t>請</w:t>
            </w:r>
            <w:r w:rsidRPr="004C6084">
              <w:rPr>
                <w:rFonts w:ascii="Arial" w:eastAsia="標楷體" w:hAnsi="Arial" w:cs="Arial" w:hint="eastAsia"/>
                <w:sz w:val="22"/>
                <w:szCs w:val="22"/>
              </w:rPr>
              <w:t>至</w:t>
            </w:r>
            <w:r w:rsidRPr="004C6084">
              <w:rPr>
                <w:rFonts w:ascii="Arial" w:eastAsia="標楷體" w:hAnsi="Arial" w:cs="Arial"/>
                <w:sz w:val="22"/>
                <w:szCs w:val="22"/>
              </w:rPr>
              <w:t>網頁</w:t>
            </w:r>
            <w:r w:rsidRPr="004C6084">
              <w:rPr>
                <w:rFonts w:ascii="Arial" w:eastAsia="標楷體" w:hAnsi="Arial" w:cs="Arial" w:hint="eastAsia"/>
                <w:sz w:val="22"/>
                <w:szCs w:val="22"/>
              </w:rPr>
              <w:t>登入</w:t>
            </w:r>
            <w:r w:rsidRPr="004C6084">
              <w:rPr>
                <w:rFonts w:ascii="Arial" w:eastAsia="標楷體" w:hAnsi="Arial" w:cs="Arial"/>
                <w:sz w:val="22"/>
                <w:szCs w:val="22"/>
              </w:rPr>
              <w:t>查詢，不另行寄發書面通知。</w:t>
            </w:r>
          </w:p>
        </w:tc>
      </w:tr>
      <w:tr w:rsidR="004C6084" w:rsidRPr="004C6084" w:rsidTr="0044395C">
        <w:trPr>
          <w:cantSplit/>
          <w:trHeight w:val="1263"/>
        </w:trPr>
        <w:tc>
          <w:tcPr>
            <w:tcW w:w="304" w:type="pct"/>
            <w:vMerge w:val="restart"/>
            <w:vAlign w:val="center"/>
          </w:tcPr>
          <w:p w:rsidR="00262050" w:rsidRPr="004C6084" w:rsidRDefault="00262050" w:rsidP="00262050">
            <w:pPr>
              <w:tabs>
                <w:tab w:val="left" w:pos="5640"/>
              </w:tabs>
              <w:snapToGrid w:val="0"/>
              <w:ind w:left="101" w:hangingChars="42" w:hanging="101"/>
              <w:jc w:val="center"/>
              <w:rPr>
                <w:rFonts w:ascii="Arial" w:eastAsia="標楷體" w:hAnsi="Arial" w:cs="Arial"/>
              </w:rPr>
            </w:pPr>
            <w:r w:rsidRPr="004C6084">
              <w:rPr>
                <w:rFonts w:ascii="Arial" w:eastAsia="標楷體" w:hAnsi="Arial" w:cs="Arial"/>
              </w:rPr>
              <w:t>第</w:t>
            </w:r>
          </w:p>
          <w:p w:rsidR="00262050" w:rsidRPr="004C6084" w:rsidRDefault="00262050" w:rsidP="00262050">
            <w:pPr>
              <w:tabs>
                <w:tab w:val="left" w:pos="5640"/>
              </w:tabs>
              <w:snapToGrid w:val="0"/>
              <w:ind w:left="101" w:hangingChars="42" w:hanging="101"/>
              <w:jc w:val="center"/>
              <w:rPr>
                <w:rFonts w:ascii="Arial" w:eastAsia="標楷體" w:hAnsi="Arial" w:cs="Arial"/>
              </w:rPr>
            </w:pPr>
            <w:r w:rsidRPr="004C6084">
              <w:rPr>
                <w:rFonts w:ascii="Arial" w:eastAsia="標楷體" w:hAnsi="Arial" w:cs="Arial"/>
              </w:rPr>
              <w:t>二</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rPr>
              <w:t>試</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rPr>
              <w:t>：</w:t>
            </w:r>
          </w:p>
          <w:p w:rsidR="00262050" w:rsidRPr="004C6084" w:rsidRDefault="00262050" w:rsidP="00262050">
            <w:pPr>
              <w:tabs>
                <w:tab w:val="left" w:pos="5640"/>
              </w:tabs>
              <w:snapToGrid w:val="0"/>
              <w:jc w:val="center"/>
              <w:rPr>
                <w:rFonts w:ascii="Arial" w:eastAsia="標楷體" w:hAnsi="Arial" w:cs="Arial"/>
              </w:rPr>
            </w:pPr>
            <w:r w:rsidRPr="004C6084">
              <w:rPr>
                <w:rFonts w:ascii="Arial" w:eastAsia="標楷體" w:hAnsi="Arial" w:cs="Arial"/>
              </w:rPr>
              <w:t>口</w:t>
            </w:r>
          </w:p>
          <w:p w:rsidR="00262050" w:rsidRPr="004C6084" w:rsidRDefault="00262050" w:rsidP="00262050">
            <w:pPr>
              <w:jc w:val="center"/>
              <w:rPr>
                <w:rFonts w:ascii="Arial" w:eastAsia="標楷體" w:hAnsi="Arial" w:cs="Arial"/>
              </w:rPr>
            </w:pPr>
            <w:r w:rsidRPr="004C6084">
              <w:rPr>
                <w:rFonts w:ascii="Arial" w:eastAsia="標楷體" w:hAnsi="Arial" w:cs="Arial"/>
              </w:rPr>
              <w:t>試</w:t>
            </w:r>
          </w:p>
        </w:tc>
        <w:tc>
          <w:tcPr>
            <w:tcW w:w="992" w:type="pct"/>
            <w:vAlign w:val="center"/>
          </w:tcPr>
          <w:p w:rsidR="00262050" w:rsidRPr="004C6084" w:rsidRDefault="00262050" w:rsidP="00262050">
            <w:pPr>
              <w:spacing w:line="320" w:lineRule="exact"/>
              <w:rPr>
                <w:rFonts w:ascii="Arial" w:hAnsi="Arial" w:cs="Arial"/>
              </w:rPr>
            </w:pPr>
            <w:r w:rsidRPr="004C6084">
              <w:rPr>
                <w:rFonts w:ascii="Arial" w:eastAsia="標楷體" w:hAnsi="Arial" w:cs="Arial"/>
              </w:rPr>
              <w:t>口試相關文件與應</w:t>
            </w:r>
            <w:r w:rsidRPr="004C6084">
              <w:rPr>
                <w:rFonts w:ascii="標楷體" w:eastAsia="標楷體" w:hAnsi="標楷體"/>
              </w:rPr>
              <w:t>注意事項</w:t>
            </w:r>
            <w:r w:rsidRPr="004C6084">
              <w:rPr>
                <w:rFonts w:ascii="Arial" w:eastAsia="標楷體" w:hAnsi="Arial" w:cs="Arial"/>
              </w:rPr>
              <w:t>查詢及列印</w:t>
            </w:r>
            <w:r w:rsidRPr="004C6084">
              <w:rPr>
                <w:rFonts w:ascii="Arial" w:hAnsi="Arial" w:cs="Arial"/>
              </w:rPr>
              <w:t xml:space="preserve"> </w:t>
            </w:r>
          </w:p>
        </w:tc>
        <w:tc>
          <w:tcPr>
            <w:tcW w:w="1923" w:type="pct"/>
            <w:vAlign w:val="center"/>
          </w:tcPr>
          <w:p w:rsidR="00262050" w:rsidRPr="004C6084" w:rsidRDefault="00262050" w:rsidP="00262050">
            <w:pPr>
              <w:snapToGrid w:val="0"/>
              <w:spacing w:line="400" w:lineRule="exact"/>
              <w:rPr>
                <w:rFonts w:ascii="Arial" w:eastAsia="標楷體" w:hAnsi="Arial" w:cs="Arial"/>
                <w:sz w:val="22"/>
                <w:szCs w:val="22"/>
              </w:rPr>
            </w:pPr>
            <w:r w:rsidRPr="004C6084">
              <w:rPr>
                <w:rFonts w:ascii="Arial" w:eastAsia="標楷體" w:hAnsi="Arial" w:cs="Arial"/>
                <w:sz w:val="22"/>
                <w:szCs w:val="22"/>
              </w:rPr>
              <w:t>110</w:t>
            </w:r>
            <w:r w:rsidRPr="004C6084">
              <w:rPr>
                <w:rFonts w:ascii="Arial" w:eastAsia="標楷體" w:hAnsi="Arial" w:cs="Arial"/>
                <w:sz w:val="22"/>
                <w:szCs w:val="22"/>
              </w:rPr>
              <w:t>年</w:t>
            </w:r>
            <w:r w:rsidRPr="004C6084">
              <w:rPr>
                <w:rFonts w:ascii="Arial" w:eastAsia="標楷體" w:hAnsi="Arial" w:cs="Arial"/>
                <w:sz w:val="22"/>
                <w:szCs w:val="22"/>
              </w:rPr>
              <w:t>11</w:t>
            </w:r>
            <w:r w:rsidRPr="004C6084">
              <w:rPr>
                <w:rFonts w:ascii="Arial" w:eastAsia="標楷體" w:hAnsi="Arial" w:cs="Arial"/>
                <w:sz w:val="22"/>
                <w:szCs w:val="22"/>
              </w:rPr>
              <w:t>月</w:t>
            </w:r>
            <w:r w:rsidRPr="004C6084">
              <w:rPr>
                <w:rFonts w:ascii="Arial" w:eastAsia="標楷體" w:hAnsi="Arial" w:cs="Arial"/>
                <w:sz w:val="22"/>
                <w:szCs w:val="22"/>
              </w:rPr>
              <w:t>9</w:t>
            </w:r>
            <w:r w:rsidRPr="004C6084">
              <w:rPr>
                <w:rFonts w:ascii="Arial" w:eastAsia="標楷體" w:hAnsi="Arial" w:cs="Arial"/>
                <w:sz w:val="22"/>
                <w:szCs w:val="22"/>
              </w:rPr>
              <w:t>日</w:t>
            </w:r>
            <w:r w:rsidRPr="004C6084">
              <w:rPr>
                <w:rFonts w:ascii="Arial" w:eastAsia="標楷體" w:hAnsi="Arial" w:cs="Arial"/>
                <w:sz w:val="22"/>
                <w:szCs w:val="22"/>
              </w:rPr>
              <w:t>(</w:t>
            </w:r>
            <w:r w:rsidRPr="004C6084">
              <w:rPr>
                <w:rFonts w:ascii="Arial" w:eastAsia="標楷體" w:hAnsi="Arial" w:cs="Arial"/>
                <w:sz w:val="22"/>
                <w:szCs w:val="22"/>
              </w:rPr>
              <w:t>星期</w:t>
            </w:r>
            <w:r w:rsidRPr="004C6084">
              <w:rPr>
                <w:rFonts w:ascii="Arial" w:eastAsia="標楷體" w:hAnsi="Arial" w:cs="Arial" w:hint="eastAsia"/>
                <w:sz w:val="22"/>
                <w:szCs w:val="22"/>
              </w:rPr>
              <w:t>二</w:t>
            </w:r>
            <w:r w:rsidRPr="004C6084">
              <w:rPr>
                <w:rFonts w:ascii="Arial" w:eastAsia="標楷體" w:hAnsi="Arial" w:cs="Arial"/>
                <w:sz w:val="22"/>
                <w:szCs w:val="22"/>
              </w:rPr>
              <w:t>)</w:t>
            </w:r>
            <w:r w:rsidRPr="004C6084">
              <w:rPr>
                <w:rFonts w:ascii="Arial" w:eastAsia="標楷體" w:hAnsi="Arial" w:cs="Arial" w:hint="eastAsia"/>
                <w:sz w:val="22"/>
                <w:szCs w:val="22"/>
              </w:rPr>
              <w:t>10</w:t>
            </w:r>
            <w:r w:rsidRPr="004C6084">
              <w:rPr>
                <w:rFonts w:ascii="Arial" w:eastAsia="標楷體" w:hAnsi="Arial" w:cs="Arial"/>
                <w:sz w:val="22"/>
                <w:szCs w:val="22"/>
              </w:rPr>
              <w:t>：</w:t>
            </w:r>
            <w:r w:rsidRPr="004C6084">
              <w:rPr>
                <w:rFonts w:ascii="Arial" w:eastAsia="標楷體" w:hAnsi="Arial" w:cs="Arial"/>
                <w:sz w:val="22"/>
                <w:szCs w:val="22"/>
              </w:rPr>
              <w:t>00</w:t>
            </w:r>
          </w:p>
        </w:tc>
        <w:tc>
          <w:tcPr>
            <w:tcW w:w="1781" w:type="pct"/>
            <w:vAlign w:val="center"/>
          </w:tcPr>
          <w:p w:rsidR="00262050" w:rsidRPr="004C6084" w:rsidRDefault="00262050" w:rsidP="00262050">
            <w:pPr>
              <w:tabs>
                <w:tab w:val="left" w:pos="5640"/>
              </w:tabs>
              <w:snapToGrid w:val="0"/>
              <w:spacing w:line="360" w:lineRule="exact"/>
              <w:ind w:rightChars="11" w:right="26"/>
              <w:jc w:val="both"/>
              <w:rPr>
                <w:rFonts w:ascii="Arial" w:eastAsia="標楷體" w:hAnsi="Arial" w:cs="Arial"/>
                <w:sz w:val="22"/>
                <w:szCs w:val="22"/>
              </w:rPr>
            </w:pPr>
            <w:r w:rsidRPr="004C6084">
              <w:rPr>
                <w:rFonts w:ascii="Arial" w:eastAsia="標楷體" w:hAnsi="Arial" w:cs="Arial"/>
                <w:sz w:val="22"/>
                <w:szCs w:val="22"/>
              </w:rPr>
              <w:t>請至網頁</w:t>
            </w:r>
            <w:r w:rsidRPr="004C6084">
              <w:rPr>
                <w:rFonts w:ascii="Arial" w:eastAsia="標楷體" w:hAnsi="Arial" w:cs="Arial" w:hint="eastAsia"/>
                <w:sz w:val="22"/>
                <w:szCs w:val="22"/>
              </w:rPr>
              <w:t>登入</w:t>
            </w:r>
            <w:r w:rsidRPr="004C6084">
              <w:rPr>
                <w:rFonts w:ascii="Arial" w:eastAsia="標楷體" w:hAnsi="Arial" w:cs="Arial"/>
                <w:sz w:val="22"/>
                <w:szCs w:val="22"/>
              </w:rPr>
              <w:t>查詢</w:t>
            </w:r>
            <w:r w:rsidRPr="004C6084">
              <w:rPr>
                <w:rFonts w:ascii="Arial" w:eastAsia="標楷體" w:hAnsi="Arial" w:cs="Arial" w:hint="eastAsia"/>
                <w:sz w:val="22"/>
                <w:szCs w:val="22"/>
              </w:rPr>
              <w:t>，並</w:t>
            </w:r>
            <w:r w:rsidRPr="004C6084">
              <w:rPr>
                <w:rFonts w:ascii="Arial" w:eastAsia="標楷體" w:hAnsi="Arial" w:cs="Arial"/>
                <w:sz w:val="22"/>
                <w:szCs w:val="22"/>
              </w:rPr>
              <w:t>自</w:t>
            </w:r>
            <w:r w:rsidRPr="004C6084">
              <w:rPr>
                <w:rFonts w:ascii="Arial" w:eastAsia="標楷體" w:hAnsi="Arial" w:cs="Arial" w:hint="eastAsia"/>
                <w:sz w:val="22"/>
                <w:szCs w:val="22"/>
              </w:rPr>
              <w:t>行</w:t>
            </w:r>
            <w:r w:rsidRPr="004C6084">
              <w:rPr>
                <w:rFonts w:ascii="Arial" w:eastAsia="標楷體" w:hAnsi="Arial" w:cs="Arial"/>
                <w:sz w:val="22"/>
                <w:szCs w:val="22"/>
              </w:rPr>
              <w:t>列印，不另行郵寄。</w:t>
            </w:r>
          </w:p>
        </w:tc>
      </w:tr>
      <w:tr w:rsidR="004C6084" w:rsidRPr="004C6084" w:rsidTr="0044395C">
        <w:trPr>
          <w:cantSplit/>
          <w:trHeight w:val="1851"/>
        </w:trPr>
        <w:tc>
          <w:tcPr>
            <w:tcW w:w="304" w:type="pct"/>
            <w:vMerge/>
            <w:vAlign w:val="center"/>
          </w:tcPr>
          <w:p w:rsidR="00262050" w:rsidRPr="004C6084" w:rsidRDefault="00262050" w:rsidP="00262050">
            <w:pPr>
              <w:jc w:val="both"/>
              <w:rPr>
                <w:rFonts w:ascii="Arial" w:eastAsia="標楷體" w:hAnsi="Arial" w:cs="Arial"/>
              </w:rPr>
            </w:pPr>
          </w:p>
        </w:tc>
        <w:tc>
          <w:tcPr>
            <w:tcW w:w="992" w:type="pct"/>
            <w:shd w:val="pct10" w:color="auto" w:fill="auto"/>
            <w:vAlign w:val="center"/>
          </w:tcPr>
          <w:p w:rsidR="00262050" w:rsidRPr="004C6084" w:rsidRDefault="00262050" w:rsidP="00262050">
            <w:pPr>
              <w:spacing w:line="400" w:lineRule="exact"/>
              <w:jc w:val="center"/>
              <w:rPr>
                <w:rFonts w:ascii="Arial" w:hAnsi="Arial" w:cs="Arial"/>
              </w:rPr>
            </w:pPr>
            <w:r w:rsidRPr="004C6084">
              <w:rPr>
                <w:rFonts w:ascii="標楷體" w:eastAsia="標楷體" w:hAnsi="標楷體" w:hint="eastAsia"/>
              </w:rPr>
              <w:t>測驗日期</w:t>
            </w:r>
          </w:p>
        </w:tc>
        <w:tc>
          <w:tcPr>
            <w:tcW w:w="1923" w:type="pct"/>
            <w:shd w:val="pct10" w:color="auto" w:fill="auto"/>
            <w:vAlign w:val="center"/>
          </w:tcPr>
          <w:p w:rsidR="00262050" w:rsidRPr="004C6084" w:rsidRDefault="00262050" w:rsidP="00262050">
            <w:pPr>
              <w:snapToGrid w:val="0"/>
              <w:spacing w:line="400" w:lineRule="exact"/>
              <w:rPr>
                <w:rFonts w:ascii="Arial" w:eastAsia="標楷體" w:hAnsi="Arial" w:cs="Arial"/>
                <w:sz w:val="22"/>
                <w:szCs w:val="22"/>
              </w:rPr>
            </w:pPr>
            <w:r w:rsidRPr="004C6084">
              <w:rPr>
                <w:rFonts w:ascii="Arial" w:eastAsia="標楷體" w:hAnsi="Arial" w:cs="Arial"/>
                <w:sz w:val="22"/>
                <w:szCs w:val="22"/>
              </w:rPr>
              <w:t>110</w:t>
            </w:r>
            <w:r w:rsidRPr="004C6084">
              <w:rPr>
                <w:rFonts w:ascii="Arial" w:eastAsia="標楷體" w:hAnsi="Arial" w:cs="Arial"/>
                <w:sz w:val="22"/>
                <w:szCs w:val="22"/>
              </w:rPr>
              <w:t>年</w:t>
            </w:r>
            <w:r w:rsidRPr="004C6084">
              <w:rPr>
                <w:rFonts w:ascii="Arial" w:eastAsia="標楷體" w:hAnsi="Arial" w:cs="Arial"/>
                <w:sz w:val="22"/>
                <w:szCs w:val="22"/>
              </w:rPr>
              <w:t>11</w:t>
            </w:r>
            <w:r w:rsidRPr="004C6084">
              <w:rPr>
                <w:rFonts w:ascii="Arial" w:eastAsia="標楷體" w:hAnsi="Arial" w:cs="Arial"/>
                <w:sz w:val="22"/>
                <w:szCs w:val="22"/>
              </w:rPr>
              <w:t>月</w:t>
            </w:r>
            <w:r w:rsidRPr="004C6084">
              <w:rPr>
                <w:rFonts w:ascii="Arial" w:eastAsia="標楷體" w:hAnsi="Arial" w:cs="Arial"/>
                <w:sz w:val="22"/>
                <w:szCs w:val="22"/>
              </w:rPr>
              <w:t>14</w:t>
            </w:r>
            <w:r w:rsidRPr="004C6084">
              <w:rPr>
                <w:rFonts w:ascii="Arial" w:eastAsia="標楷體" w:hAnsi="Arial" w:cs="Arial"/>
                <w:sz w:val="22"/>
                <w:szCs w:val="22"/>
              </w:rPr>
              <w:t>日</w:t>
            </w:r>
            <w:r w:rsidRPr="004C6084">
              <w:rPr>
                <w:rFonts w:ascii="Arial" w:eastAsia="標楷體" w:hAnsi="Arial" w:cs="Arial"/>
                <w:sz w:val="22"/>
                <w:szCs w:val="22"/>
              </w:rPr>
              <w:t>(</w:t>
            </w:r>
            <w:r w:rsidRPr="004C6084">
              <w:rPr>
                <w:rFonts w:ascii="Arial" w:eastAsia="標楷體" w:hAnsi="Arial" w:cs="Arial"/>
                <w:sz w:val="22"/>
                <w:szCs w:val="22"/>
              </w:rPr>
              <w:t>星期</w:t>
            </w:r>
            <w:r w:rsidRPr="004C6084">
              <w:rPr>
                <w:rFonts w:ascii="Arial" w:eastAsia="標楷體" w:hAnsi="Arial" w:cs="Arial" w:hint="eastAsia"/>
                <w:sz w:val="22"/>
                <w:szCs w:val="22"/>
              </w:rPr>
              <w:t>日</w:t>
            </w:r>
            <w:r w:rsidRPr="004C6084">
              <w:rPr>
                <w:rFonts w:ascii="Arial" w:eastAsia="標楷體" w:hAnsi="Arial" w:cs="Arial"/>
                <w:sz w:val="22"/>
                <w:szCs w:val="22"/>
              </w:rPr>
              <w:t>)</w:t>
            </w:r>
          </w:p>
        </w:tc>
        <w:tc>
          <w:tcPr>
            <w:tcW w:w="1781" w:type="pct"/>
            <w:shd w:val="pct10" w:color="auto" w:fill="auto"/>
            <w:vAlign w:val="center"/>
          </w:tcPr>
          <w:p w:rsidR="00262050" w:rsidRPr="004C6084" w:rsidRDefault="00262050" w:rsidP="00262050">
            <w:pPr>
              <w:autoSpaceDE w:val="0"/>
              <w:autoSpaceDN w:val="0"/>
              <w:adjustRightInd w:val="0"/>
              <w:spacing w:line="280" w:lineRule="exact"/>
              <w:ind w:rightChars="11" w:right="26"/>
              <w:rPr>
                <w:rFonts w:ascii="Arial" w:eastAsia="標楷體" w:hAnsi="Arial" w:cs="Arial"/>
                <w:b/>
                <w:sz w:val="22"/>
                <w:szCs w:val="22"/>
              </w:rPr>
            </w:pPr>
            <w:r w:rsidRPr="004C6084">
              <w:rPr>
                <w:rFonts w:ascii="Arial" w:eastAsia="標楷體" w:hAnsi="Arial" w:cs="Arial"/>
                <w:sz w:val="22"/>
                <w:szCs w:val="22"/>
              </w:rPr>
              <w:t>1.</w:t>
            </w:r>
            <w:r w:rsidRPr="004C6084">
              <w:rPr>
                <w:rFonts w:ascii="Arial" w:eastAsia="標楷體" w:hAnsi="Arial" w:cs="Arial"/>
                <w:b/>
                <w:bCs/>
                <w:sz w:val="22"/>
                <w:szCs w:val="22"/>
              </w:rPr>
              <w:t>僅設台北考區。</w:t>
            </w:r>
          </w:p>
          <w:p w:rsidR="00262050" w:rsidRPr="004C6084" w:rsidRDefault="00262050" w:rsidP="00262050">
            <w:pPr>
              <w:tabs>
                <w:tab w:val="left" w:pos="5640"/>
              </w:tabs>
              <w:snapToGrid w:val="0"/>
              <w:ind w:left="198" w:rightChars="11" w:right="26" w:hangingChars="90" w:hanging="198"/>
              <w:jc w:val="both"/>
              <w:rPr>
                <w:rFonts w:ascii="Arial" w:eastAsia="標楷體" w:hAnsi="Arial" w:cs="Arial"/>
                <w:sz w:val="22"/>
                <w:szCs w:val="22"/>
              </w:rPr>
            </w:pPr>
            <w:r w:rsidRPr="004C6084">
              <w:rPr>
                <w:rFonts w:ascii="Arial" w:eastAsia="標楷體" w:hAnsi="Arial" w:cs="Arial"/>
                <w:sz w:val="22"/>
                <w:szCs w:val="22"/>
              </w:rPr>
              <w:t>2.</w:t>
            </w:r>
            <w:r w:rsidRPr="004C6084">
              <w:rPr>
                <w:rFonts w:ascii="Arial" w:eastAsia="標楷體" w:hAnsi="Arial" w:cs="Arial"/>
                <w:sz w:val="22"/>
                <w:szCs w:val="22"/>
              </w:rPr>
              <w:t>請依入場通知書所載時間及地點攜身分證件正本辦理報到</w:t>
            </w:r>
            <w:r w:rsidRPr="004C6084">
              <w:rPr>
                <w:rFonts w:ascii="Arial" w:eastAsia="標楷體" w:hAnsi="Arial" w:cs="Arial"/>
                <w:b/>
                <w:sz w:val="22"/>
                <w:szCs w:val="22"/>
              </w:rPr>
              <w:t>，</w:t>
            </w:r>
            <w:r w:rsidRPr="004C6084">
              <w:rPr>
                <w:rFonts w:ascii="Arial" w:eastAsia="標楷體" w:hAnsi="Arial" w:cs="Arial"/>
                <w:sz w:val="22"/>
                <w:szCs w:val="22"/>
              </w:rPr>
              <w:t>凡逾時經唱名</w:t>
            </w:r>
            <w:r w:rsidRPr="004C6084">
              <w:rPr>
                <w:rFonts w:ascii="Arial" w:eastAsia="標楷體" w:hAnsi="Arial" w:cs="Arial"/>
                <w:sz w:val="22"/>
                <w:szCs w:val="22"/>
              </w:rPr>
              <w:t>3</w:t>
            </w:r>
            <w:r w:rsidRPr="004C6084">
              <w:rPr>
                <w:rFonts w:ascii="Arial" w:eastAsia="標楷體" w:hAnsi="Arial" w:cs="Arial"/>
                <w:sz w:val="22"/>
                <w:szCs w:val="22"/>
              </w:rPr>
              <w:t>次未到者視同棄權，未攜帶身分證件正本者不得入場應試。</w:t>
            </w:r>
          </w:p>
        </w:tc>
      </w:tr>
      <w:tr w:rsidR="00262050" w:rsidRPr="004C6084" w:rsidTr="0044395C">
        <w:trPr>
          <w:cantSplit/>
          <w:trHeight w:val="1690"/>
        </w:trPr>
        <w:tc>
          <w:tcPr>
            <w:tcW w:w="304" w:type="pct"/>
            <w:vMerge/>
            <w:vAlign w:val="center"/>
          </w:tcPr>
          <w:p w:rsidR="00262050" w:rsidRPr="004C6084" w:rsidRDefault="00262050" w:rsidP="00262050">
            <w:pPr>
              <w:jc w:val="both"/>
              <w:rPr>
                <w:rFonts w:ascii="Arial" w:eastAsia="標楷體" w:hAnsi="Arial" w:cs="Arial"/>
              </w:rPr>
            </w:pPr>
          </w:p>
        </w:tc>
        <w:tc>
          <w:tcPr>
            <w:tcW w:w="992" w:type="pct"/>
            <w:vAlign w:val="center"/>
          </w:tcPr>
          <w:p w:rsidR="00262050" w:rsidRPr="004C6084" w:rsidRDefault="00262050" w:rsidP="00262050">
            <w:pPr>
              <w:spacing w:line="400" w:lineRule="exact"/>
              <w:jc w:val="center"/>
              <w:rPr>
                <w:rFonts w:ascii="Arial" w:hAnsi="Arial" w:cs="Arial"/>
              </w:rPr>
            </w:pPr>
            <w:r w:rsidRPr="004C6084">
              <w:rPr>
                <w:rFonts w:ascii="標楷體" w:eastAsia="標楷體" w:hAnsi="標楷體" w:hint="eastAsia"/>
              </w:rPr>
              <w:t>甄試結果查詢</w:t>
            </w:r>
          </w:p>
        </w:tc>
        <w:tc>
          <w:tcPr>
            <w:tcW w:w="1923" w:type="pct"/>
            <w:vAlign w:val="center"/>
          </w:tcPr>
          <w:p w:rsidR="00262050" w:rsidRPr="004C6084" w:rsidRDefault="00262050" w:rsidP="00262050">
            <w:pPr>
              <w:snapToGrid w:val="0"/>
              <w:spacing w:line="400" w:lineRule="exact"/>
              <w:rPr>
                <w:rFonts w:ascii="Arial" w:eastAsia="標楷體" w:hAnsi="Arial" w:cs="Arial"/>
                <w:sz w:val="22"/>
                <w:szCs w:val="22"/>
              </w:rPr>
            </w:pPr>
            <w:r w:rsidRPr="004C6084">
              <w:rPr>
                <w:rFonts w:ascii="Arial" w:eastAsia="標楷體" w:hAnsi="Arial" w:cs="Arial"/>
                <w:sz w:val="22"/>
                <w:szCs w:val="22"/>
              </w:rPr>
              <w:t>110</w:t>
            </w:r>
            <w:r w:rsidRPr="004C6084">
              <w:rPr>
                <w:rFonts w:ascii="Arial" w:eastAsia="標楷體" w:hAnsi="Arial" w:cs="Arial"/>
                <w:sz w:val="22"/>
                <w:szCs w:val="22"/>
              </w:rPr>
              <w:t>年</w:t>
            </w:r>
            <w:r w:rsidRPr="004C6084">
              <w:rPr>
                <w:rFonts w:ascii="Arial" w:eastAsia="標楷體" w:hAnsi="Arial" w:cs="Arial"/>
                <w:sz w:val="22"/>
                <w:szCs w:val="22"/>
              </w:rPr>
              <w:t>11</w:t>
            </w:r>
            <w:r w:rsidRPr="004C6084">
              <w:rPr>
                <w:rFonts w:ascii="Arial" w:eastAsia="標楷體" w:hAnsi="Arial" w:cs="Arial"/>
                <w:sz w:val="22"/>
                <w:szCs w:val="22"/>
              </w:rPr>
              <w:t>月</w:t>
            </w:r>
            <w:r w:rsidRPr="004C6084">
              <w:rPr>
                <w:rFonts w:ascii="Arial" w:eastAsia="標楷體" w:hAnsi="Arial" w:cs="Arial" w:hint="eastAsia"/>
                <w:sz w:val="22"/>
                <w:szCs w:val="22"/>
              </w:rPr>
              <w:t>2</w:t>
            </w:r>
            <w:r w:rsidRPr="004C6084">
              <w:rPr>
                <w:rFonts w:ascii="Arial" w:eastAsia="標楷體" w:hAnsi="Arial" w:cs="Arial"/>
                <w:sz w:val="22"/>
                <w:szCs w:val="22"/>
              </w:rPr>
              <w:t>2</w:t>
            </w:r>
            <w:r w:rsidRPr="004C6084">
              <w:rPr>
                <w:rFonts w:ascii="Arial" w:eastAsia="標楷體" w:hAnsi="Arial" w:cs="Arial"/>
                <w:sz w:val="22"/>
                <w:szCs w:val="22"/>
              </w:rPr>
              <w:t>日</w:t>
            </w:r>
            <w:r w:rsidRPr="004C6084">
              <w:rPr>
                <w:rFonts w:ascii="Arial" w:eastAsia="標楷體" w:hAnsi="Arial" w:cs="Arial"/>
                <w:sz w:val="22"/>
                <w:szCs w:val="22"/>
              </w:rPr>
              <w:t>(</w:t>
            </w:r>
            <w:r w:rsidRPr="004C6084">
              <w:rPr>
                <w:rFonts w:ascii="Arial" w:eastAsia="標楷體" w:hAnsi="Arial" w:cs="Arial"/>
                <w:sz w:val="22"/>
                <w:szCs w:val="22"/>
              </w:rPr>
              <w:t>星期</w:t>
            </w:r>
            <w:r w:rsidRPr="004C6084">
              <w:rPr>
                <w:rFonts w:ascii="Arial" w:eastAsia="標楷體" w:hAnsi="Arial" w:cs="Arial" w:hint="eastAsia"/>
                <w:sz w:val="22"/>
                <w:szCs w:val="22"/>
              </w:rPr>
              <w:t>一</w:t>
            </w:r>
            <w:r w:rsidRPr="004C6084">
              <w:rPr>
                <w:rFonts w:ascii="Arial" w:eastAsia="標楷體" w:hAnsi="Arial" w:cs="Arial"/>
                <w:sz w:val="22"/>
                <w:szCs w:val="22"/>
              </w:rPr>
              <w:t>)14:00</w:t>
            </w:r>
          </w:p>
        </w:tc>
        <w:tc>
          <w:tcPr>
            <w:tcW w:w="1781" w:type="pct"/>
            <w:vAlign w:val="center"/>
          </w:tcPr>
          <w:p w:rsidR="00262050" w:rsidRPr="004C6084" w:rsidRDefault="00262050" w:rsidP="00262050">
            <w:pPr>
              <w:snapToGrid w:val="0"/>
              <w:spacing w:line="360" w:lineRule="exact"/>
              <w:ind w:rightChars="11" w:right="26"/>
              <w:jc w:val="both"/>
              <w:rPr>
                <w:rFonts w:ascii="Arial" w:eastAsia="標楷體" w:hAnsi="Arial" w:cs="Arial"/>
                <w:sz w:val="22"/>
                <w:szCs w:val="22"/>
              </w:rPr>
            </w:pPr>
            <w:r w:rsidRPr="004C6084">
              <w:rPr>
                <w:rFonts w:ascii="Arial" w:eastAsia="標楷體" w:hAnsi="Arial" w:cs="Arial"/>
                <w:sz w:val="22"/>
                <w:szCs w:val="22"/>
              </w:rPr>
              <w:t>請至網頁查詢</w:t>
            </w:r>
            <w:r w:rsidRPr="004C6084">
              <w:rPr>
                <w:rFonts w:ascii="Arial" w:eastAsia="標楷體" w:hAnsi="Arial" w:cs="Arial" w:hint="eastAsia"/>
                <w:sz w:val="22"/>
                <w:szCs w:val="22"/>
              </w:rPr>
              <w:t>甄試結果。</w:t>
            </w:r>
            <w:r w:rsidRPr="004C6084">
              <w:rPr>
                <w:rFonts w:ascii="Arial" w:eastAsia="標楷體" w:hAnsi="Arial" w:cs="Arial"/>
                <w:sz w:val="22"/>
                <w:szCs w:val="22"/>
              </w:rPr>
              <w:t>錄取人員移請</w:t>
            </w:r>
            <w:r w:rsidRPr="004C6084">
              <w:rPr>
                <w:rFonts w:ascii="Arial" w:eastAsia="標楷體" w:hAnsi="Arial" w:cs="Arial" w:hint="eastAsia"/>
                <w:sz w:val="22"/>
                <w:szCs w:val="22"/>
              </w:rPr>
              <w:t>彰化銀行</w:t>
            </w:r>
            <w:r w:rsidRPr="004C6084">
              <w:rPr>
                <w:rFonts w:ascii="Arial" w:eastAsia="標楷體" w:hAnsi="Arial" w:cs="Arial"/>
                <w:sz w:val="22"/>
                <w:szCs w:val="22"/>
              </w:rPr>
              <w:t>辦理後續進用事宜。</w:t>
            </w:r>
          </w:p>
        </w:tc>
      </w:tr>
    </w:tbl>
    <w:p w:rsidR="000C77E5" w:rsidRPr="004C6084" w:rsidRDefault="000C77E5" w:rsidP="00956F8D">
      <w:pPr>
        <w:spacing w:line="320" w:lineRule="exact"/>
        <w:jc w:val="center"/>
        <w:rPr>
          <w:rFonts w:ascii="Arial" w:eastAsia="標楷體" w:hAnsi="Arial" w:cs="Arial"/>
          <w:b/>
          <w:sz w:val="26"/>
          <w:szCs w:val="26"/>
        </w:rPr>
      </w:pPr>
    </w:p>
    <w:p w:rsidR="0038750E" w:rsidRPr="004C6084" w:rsidRDefault="00D52CA9" w:rsidP="00956F8D">
      <w:pPr>
        <w:spacing w:line="320" w:lineRule="exact"/>
        <w:jc w:val="center"/>
        <w:rPr>
          <w:rFonts w:ascii="Arial" w:eastAsia="標楷體" w:hAnsi="Arial" w:cs="Arial"/>
          <w:b/>
          <w:sz w:val="26"/>
          <w:szCs w:val="26"/>
          <w:lang w:val="x-none"/>
        </w:rPr>
      </w:pPr>
      <w:r w:rsidRPr="004C6084">
        <w:rPr>
          <w:rFonts w:ascii="Arial" w:eastAsia="標楷體" w:hAnsi="Arial" w:cs="Arial"/>
          <w:b/>
          <w:sz w:val="26"/>
          <w:szCs w:val="26"/>
        </w:rPr>
        <w:t>簡章各項內容如有變更，以</w:t>
      </w:r>
      <w:r w:rsidRPr="004C6084">
        <w:rPr>
          <w:rFonts w:ascii="Arial" w:eastAsia="標楷體" w:hAnsi="Arial" w:cs="Arial" w:hint="eastAsia"/>
          <w:b/>
          <w:sz w:val="26"/>
          <w:szCs w:val="26"/>
        </w:rPr>
        <w:t>彰化</w:t>
      </w:r>
      <w:r w:rsidR="00C74C41" w:rsidRPr="004C6084">
        <w:rPr>
          <w:rFonts w:ascii="Arial" w:eastAsia="標楷體" w:hAnsi="Arial" w:cs="Arial"/>
          <w:b/>
          <w:sz w:val="26"/>
          <w:szCs w:val="26"/>
        </w:rPr>
        <w:t>銀行及台灣金融研訓院最新公告為準。</w:t>
      </w:r>
    </w:p>
    <w:p w:rsidR="00D52CA9" w:rsidRPr="004C6084" w:rsidRDefault="00D52CA9">
      <w:pPr>
        <w:widowControl/>
        <w:rPr>
          <w:rFonts w:ascii="Arial" w:eastAsia="標楷體" w:hAnsi="Arial" w:cs="Arial"/>
          <w:b/>
          <w:sz w:val="28"/>
          <w:szCs w:val="32"/>
          <w:lang w:val="x-none" w:eastAsia="x-none"/>
        </w:rPr>
      </w:pPr>
      <w:r w:rsidRPr="004C6084">
        <w:rPr>
          <w:rFonts w:cs="Arial"/>
        </w:rPr>
        <w:br w:type="page"/>
      </w:r>
    </w:p>
    <w:p w:rsidR="008D080A" w:rsidRPr="004C6084" w:rsidRDefault="006E04D3" w:rsidP="00D52CA9">
      <w:pPr>
        <w:pStyle w:val="001"/>
        <w:spacing w:beforeLines="0" w:before="0" w:afterLines="0" w:after="0"/>
        <w:rPr>
          <w:rFonts w:cs="Arial"/>
          <w:lang w:eastAsia="zh-TW"/>
        </w:rPr>
      </w:pPr>
      <w:r w:rsidRPr="004C6084">
        <w:rPr>
          <w:rFonts w:cs="Arial"/>
        </w:rPr>
        <w:lastRenderedPageBreak/>
        <w:t>貳</w:t>
      </w:r>
      <w:r w:rsidR="008D080A" w:rsidRPr="004C6084">
        <w:rPr>
          <w:rFonts w:cs="Arial"/>
        </w:rPr>
        <w:t>、招募職缺、資格條件、需才地區及錄取名額：</w:t>
      </w:r>
    </w:p>
    <w:p w:rsidR="00D52CA9" w:rsidRPr="004C6084" w:rsidRDefault="00E850A5" w:rsidP="00D52CA9">
      <w:pPr>
        <w:tabs>
          <w:tab w:val="left" w:pos="1080"/>
        </w:tabs>
        <w:spacing w:line="400" w:lineRule="exact"/>
        <w:rPr>
          <w:rFonts w:ascii="Arial" w:eastAsia="標楷體" w:hAnsi="Arial" w:cs="Arial"/>
          <w:sz w:val="26"/>
          <w:szCs w:val="26"/>
        </w:rPr>
      </w:pPr>
      <w:r w:rsidRPr="004C6084">
        <w:rPr>
          <w:rFonts w:ascii="Arial" w:eastAsia="標楷體" w:hAnsi="Arial" w:cs="Arial" w:hint="eastAsia"/>
          <w:sz w:val="26"/>
          <w:szCs w:val="26"/>
        </w:rPr>
        <w:t>本次甄試合計正取</w:t>
      </w:r>
      <w:r w:rsidR="002B6586" w:rsidRPr="004C6084">
        <w:rPr>
          <w:rFonts w:ascii="Arial" w:eastAsia="標楷體" w:hAnsi="Arial" w:cs="Arial" w:hint="eastAsia"/>
          <w:sz w:val="26"/>
          <w:szCs w:val="26"/>
        </w:rPr>
        <w:t>61</w:t>
      </w:r>
      <w:r w:rsidR="00D52CA9" w:rsidRPr="004C6084">
        <w:rPr>
          <w:rFonts w:ascii="Arial" w:eastAsia="標楷體" w:hAnsi="Arial" w:cs="Arial" w:hint="eastAsia"/>
          <w:sz w:val="26"/>
          <w:szCs w:val="26"/>
        </w:rPr>
        <w:t>名</w:t>
      </w:r>
      <w:r w:rsidR="002B6586" w:rsidRPr="004C6084">
        <w:rPr>
          <w:rFonts w:ascii="Arial" w:eastAsia="標楷體" w:hAnsi="Arial" w:cs="Arial" w:hint="eastAsia"/>
          <w:sz w:val="26"/>
          <w:szCs w:val="26"/>
        </w:rPr>
        <w:t>，備取</w:t>
      </w:r>
      <w:r w:rsidR="002B6586" w:rsidRPr="004C6084">
        <w:rPr>
          <w:rFonts w:ascii="Arial" w:eastAsia="標楷體" w:hAnsi="Arial" w:cs="Arial" w:hint="eastAsia"/>
          <w:sz w:val="26"/>
          <w:szCs w:val="26"/>
        </w:rPr>
        <w:t>33</w:t>
      </w:r>
      <w:r w:rsidR="002B6586" w:rsidRPr="004C6084">
        <w:rPr>
          <w:rFonts w:ascii="Arial" w:eastAsia="標楷體" w:hAnsi="Arial" w:cs="Arial" w:hint="eastAsia"/>
          <w:sz w:val="26"/>
          <w:szCs w:val="26"/>
        </w:rPr>
        <w:t>名</w:t>
      </w:r>
      <w:r w:rsidR="00D52CA9" w:rsidRPr="004C6084">
        <w:rPr>
          <w:rFonts w:ascii="Arial" w:eastAsia="標楷體" w:hAnsi="Arial" w:cs="Arial" w:hint="eastAsia"/>
          <w:sz w:val="26"/>
          <w:szCs w:val="26"/>
        </w:rPr>
        <w:t>。所須具備資格條件，</w:t>
      </w:r>
      <w:r w:rsidR="00D52CA9" w:rsidRPr="004C6084">
        <w:rPr>
          <w:rFonts w:ascii="Arial" w:eastAsia="標楷體" w:hAnsi="Arial" w:cs="Arial"/>
          <w:sz w:val="26"/>
          <w:szCs w:val="26"/>
        </w:rPr>
        <w:t>如下說明：</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97"/>
        <w:gridCol w:w="660"/>
        <w:gridCol w:w="5102"/>
        <w:gridCol w:w="1638"/>
        <w:gridCol w:w="770"/>
      </w:tblGrid>
      <w:tr w:rsidR="004C6084" w:rsidRPr="004C6084" w:rsidTr="002B6586">
        <w:trPr>
          <w:trHeight w:val="581"/>
          <w:tblHeader/>
        </w:trPr>
        <w:tc>
          <w:tcPr>
            <w:tcW w:w="1497" w:type="dxa"/>
            <w:shd w:val="clear" w:color="auto" w:fill="auto"/>
            <w:noWrap/>
            <w:vAlign w:val="center"/>
            <w:hideMark/>
          </w:tcPr>
          <w:p w:rsidR="002B6586" w:rsidRPr="004C6084" w:rsidRDefault="002B6586" w:rsidP="002B6586">
            <w:pPr>
              <w:widowControl/>
              <w:spacing w:line="280" w:lineRule="exact"/>
              <w:jc w:val="center"/>
              <w:rPr>
                <w:rFonts w:ascii="Arial" w:eastAsia="標楷體" w:hAnsi="Arial" w:cs="Arial"/>
                <w:kern w:val="0"/>
              </w:rPr>
            </w:pPr>
            <w:r w:rsidRPr="004C6084">
              <w:rPr>
                <w:rFonts w:ascii="Arial" w:eastAsia="標楷體" w:hAnsi="Arial" w:cs="Arial"/>
                <w:kern w:val="0"/>
              </w:rPr>
              <w:t>甄試類別</w:t>
            </w:r>
          </w:p>
        </w:tc>
        <w:tc>
          <w:tcPr>
            <w:tcW w:w="660" w:type="dxa"/>
            <w:shd w:val="clear" w:color="auto" w:fill="auto"/>
            <w:noWrap/>
            <w:vAlign w:val="center"/>
            <w:hideMark/>
          </w:tcPr>
          <w:p w:rsidR="002B6586" w:rsidRPr="004C6084" w:rsidRDefault="002B6586" w:rsidP="002B6586">
            <w:pPr>
              <w:widowControl/>
              <w:spacing w:line="280" w:lineRule="exact"/>
              <w:jc w:val="center"/>
              <w:rPr>
                <w:rFonts w:ascii="Arial" w:eastAsia="標楷體" w:hAnsi="Arial" w:cs="Arial"/>
                <w:spacing w:val="-20"/>
                <w:kern w:val="0"/>
              </w:rPr>
            </w:pPr>
            <w:r w:rsidRPr="004C6084">
              <w:rPr>
                <w:rFonts w:ascii="Arial" w:eastAsia="標楷體" w:hAnsi="Arial" w:cs="Arial"/>
                <w:spacing w:val="-20"/>
                <w:kern w:val="0"/>
              </w:rPr>
              <w:t>職等</w:t>
            </w:r>
          </w:p>
        </w:tc>
        <w:tc>
          <w:tcPr>
            <w:tcW w:w="5102" w:type="dxa"/>
            <w:vAlign w:val="center"/>
          </w:tcPr>
          <w:p w:rsidR="002B6586" w:rsidRPr="004C6084" w:rsidRDefault="002B6586" w:rsidP="002B6586">
            <w:pPr>
              <w:widowControl/>
              <w:spacing w:line="280" w:lineRule="exact"/>
              <w:ind w:rightChars="47" w:right="113"/>
              <w:jc w:val="center"/>
              <w:rPr>
                <w:rFonts w:ascii="Arial" w:eastAsia="標楷體" w:hAnsi="Arial" w:cs="Arial"/>
                <w:kern w:val="0"/>
              </w:rPr>
            </w:pPr>
            <w:r w:rsidRPr="004C6084">
              <w:rPr>
                <w:rFonts w:ascii="Arial" w:eastAsia="標楷體" w:hAnsi="Arial" w:cs="Arial"/>
                <w:kern w:val="0"/>
              </w:rPr>
              <w:t>資格條件</w:t>
            </w:r>
          </w:p>
          <w:p w:rsidR="002B6586" w:rsidRPr="004C6084" w:rsidRDefault="002B6586" w:rsidP="002B6586">
            <w:pPr>
              <w:widowControl/>
              <w:spacing w:line="280" w:lineRule="exact"/>
              <w:ind w:rightChars="47" w:right="113"/>
              <w:jc w:val="center"/>
              <w:rPr>
                <w:rFonts w:ascii="Arial" w:eastAsia="標楷體" w:hAnsi="Arial" w:cs="Arial"/>
                <w:kern w:val="0"/>
              </w:rPr>
            </w:pPr>
            <w:r w:rsidRPr="004C6084">
              <w:rPr>
                <w:rFonts w:ascii="Arial" w:eastAsia="標楷體" w:hAnsi="Arial" w:cs="Arial"/>
                <w:bCs/>
              </w:rPr>
              <w:t>(</w:t>
            </w:r>
            <w:r w:rsidRPr="004C6084">
              <w:rPr>
                <w:rFonts w:ascii="Arial" w:eastAsia="標楷體" w:hAnsi="Arial" w:cs="Arial"/>
                <w:bCs/>
              </w:rPr>
              <w:t>所列條件均須符合</w:t>
            </w:r>
            <w:r w:rsidRPr="004C6084">
              <w:rPr>
                <w:rFonts w:ascii="Arial" w:eastAsia="標楷體" w:hAnsi="Arial" w:cs="Arial"/>
                <w:bCs/>
              </w:rPr>
              <w:t>)</w:t>
            </w:r>
          </w:p>
        </w:tc>
        <w:tc>
          <w:tcPr>
            <w:tcW w:w="1638" w:type="dxa"/>
            <w:shd w:val="clear" w:color="auto" w:fill="auto"/>
            <w:vAlign w:val="center"/>
          </w:tcPr>
          <w:p w:rsidR="002B6586" w:rsidRPr="004C6084" w:rsidRDefault="002B6586" w:rsidP="002B6586">
            <w:pPr>
              <w:widowControl/>
              <w:spacing w:line="280" w:lineRule="exact"/>
              <w:jc w:val="center"/>
              <w:rPr>
                <w:rFonts w:ascii="Arial" w:eastAsia="標楷體" w:hAnsi="Arial" w:cs="Arial"/>
                <w:kern w:val="0"/>
              </w:rPr>
            </w:pPr>
            <w:r w:rsidRPr="004C6084">
              <w:rPr>
                <w:rFonts w:ascii="Arial" w:eastAsia="標楷體" w:hAnsi="Arial" w:cs="Arial"/>
                <w:kern w:val="0"/>
              </w:rPr>
              <w:t>需求地區</w:t>
            </w:r>
          </w:p>
          <w:p w:rsidR="002B6586" w:rsidRPr="004C6084" w:rsidRDefault="002B6586" w:rsidP="002B6586">
            <w:pPr>
              <w:widowControl/>
              <w:spacing w:line="280" w:lineRule="exact"/>
              <w:jc w:val="center"/>
              <w:rPr>
                <w:rFonts w:ascii="Arial" w:eastAsia="標楷體" w:hAnsi="Arial" w:cs="Arial"/>
                <w:kern w:val="0"/>
              </w:rPr>
            </w:pPr>
            <w:r w:rsidRPr="004C6084">
              <w:rPr>
                <w:rFonts w:ascii="Arial" w:eastAsia="標楷體" w:hAnsi="Arial" w:cs="Arial"/>
                <w:kern w:val="0"/>
              </w:rPr>
              <w:t>(</w:t>
            </w:r>
            <w:r w:rsidRPr="004C6084">
              <w:rPr>
                <w:rFonts w:ascii="Arial" w:eastAsia="標楷體" w:hAnsi="Arial" w:cs="Arial"/>
                <w:kern w:val="0"/>
              </w:rPr>
              <w:t>類組代碼</w:t>
            </w:r>
            <w:r w:rsidRPr="004C6084">
              <w:rPr>
                <w:rFonts w:ascii="Arial" w:eastAsia="標楷體" w:hAnsi="Arial" w:cs="Arial"/>
                <w:kern w:val="0"/>
              </w:rPr>
              <w:t>)</w:t>
            </w:r>
          </w:p>
        </w:tc>
        <w:tc>
          <w:tcPr>
            <w:tcW w:w="770" w:type="dxa"/>
            <w:vAlign w:val="center"/>
          </w:tcPr>
          <w:p w:rsidR="002B6586" w:rsidRPr="004C6084" w:rsidRDefault="002B6586" w:rsidP="002B6586">
            <w:pPr>
              <w:widowControl/>
              <w:spacing w:line="280" w:lineRule="exact"/>
              <w:jc w:val="center"/>
              <w:rPr>
                <w:rFonts w:ascii="Arial" w:eastAsia="標楷體" w:hAnsi="Arial" w:cs="Arial"/>
                <w:kern w:val="0"/>
              </w:rPr>
            </w:pPr>
            <w:r w:rsidRPr="004C6084">
              <w:rPr>
                <w:rFonts w:ascii="Arial" w:eastAsia="標楷體" w:hAnsi="Arial" w:cs="Arial"/>
                <w:kern w:val="0"/>
              </w:rPr>
              <w:t>正取</w:t>
            </w:r>
          </w:p>
          <w:p w:rsidR="002B6586" w:rsidRPr="004C6084" w:rsidRDefault="002B6586" w:rsidP="002B6586">
            <w:pPr>
              <w:widowControl/>
              <w:spacing w:line="280" w:lineRule="exact"/>
              <w:jc w:val="center"/>
              <w:rPr>
                <w:rFonts w:ascii="Arial" w:eastAsia="標楷體" w:hAnsi="Arial" w:cs="Arial"/>
                <w:kern w:val="0"/>
              </w:rPr>
            </w:pPr>
            <w:r w:rsidRPr="004C6084">
              <w:rPr>
                <w:rFonts w:ascii="Arial" w:eastAsia="標楷體" w:hAnsi="Arial" w:cs="Arial" w:hint="eastAsia"/>
                <w:kern w:val="0"/>
              </w:rPr>
              <w:t>(</w:t>
            </w:r>
            <w:r w:rsidRPr="004C6084">
              <w:rPr>
                <w:rFonts w:ascii="Arial" w:eastAsia="標楷體" w:hAnsi="Arial" w:cs="Arial" w:hint="eastAsia"/>
                <w:kern w:val="0"/>
              </w:rPr>
              <w:t>備取</w:t>
            </w:r>
            <w:r w:rsidRPr="004C6084">
              <w:rPr>
                <w:rFonts w:ascii="Arial" w:eastAsia="標楷體" w:hAnsi="Arial" w:cs="Arial" w:hint="eastAsia"/>
                <w:kern w:val="0"/>
              </w:rPr>
              <w:t>)</w:t>
            </w:r>
          </w:p>
        </w:tc>
      </w:tr>
      <w:tr w:rsidR="004C6084" w:rsidRPr="004C6084" w:rsidTr="002B6586">
        <w:trPr>
          <w:trHeight w:val="972"/>
        </w:trPr>
        <w:tc>
          <w:tcPr>
            <w:tcW w:w="1497" w:type="dxa"/>
            <w:vMerge w:val="restart"/>
            <w:tcBorders>
              <w:right w:val="single" w:sz="4" w:space="0" w:color="auto"/>
            </w:tcBorders>
            <w:shd w:val="clear" w:color="auto" w:fill="auto"/>
            <w:noWrap/>
            <w:vAlign w:val="center"/>
            <w:hideMark/>
          </w:tcPr>
          <w:p w:rsidR="002B6586" w:rsidRPr="004C6084" w:rsidRDefault="002B6586" w:rsidP="00D6034F">
            <w:pPr>
              <w:widowControl/>
              <w:spacing w:line="320" w:lineRule="exact"/>
              <w:jc w:val="center"/>
              <w:rPr>
                <w:rFonts w:ascii="Arial" w:eastAsia="標楷體" w:hAnsi="Arial" w:cs="Arial"/>
                <w:kern w:val="0"/>
              </w:rPr>
            </w:pPr>
            <w:r w:rsidRPr="004C6084">
              <w:rPr>
                <w:rFonts w:ascii="Arial" w:eastAsia="標楷體" w:hAnsi="Arial" w:cs="Arial"/>
                <w:kern w:val="0"/>
              </w:rPr>
              <w:t>一般行員</w:t>
            </w:r>
            <w:r w:rsidRPr="004C6084">
              <w:rPr>
                <w:rFonts w:ascii="Arial" w:eastAsia="標楷體" w:hAnsi="Arial" w:cs="Arial" w:hint="eastAsia"/>
                <w:kern w:val="0"/>
              </w:rPr>
              <w:t>-</w:t>
            </w:r>
          </w:p>
          <w:p w:rsidR="002B6586" w:rsidRPr="004C6084" w:rsidRDefault="002B6586" w:rsidP="00D6034F">
            <w:pPr>
              <w:widowControl/>
              <w:spacing w:line="320" w:lineRule="exact"/>
              <w:jc w:val="center"/>
              <w:rPr>
                <w:rFonts w:ascii="Arial" w:eastAsia="標楷體" w:hAnsi="Arial" w:cs="Arial"/>
                <w:kern w:val="0"/>
              </w:rPr>
            </w:pPr>
            <w:r w:rsidRPr="004C6084">
              <w:rPr>
                <w:rFonts w:ascii="Arial" w:eastAsia="標楷體" w:hAnsi="Arial" w:cs="Arial" w:hint="eastAsia"/>
                <w:kern w:val="0"/>
              </w:rPr>
              <w:t>財富管理後台組</w:t>
            </w:r>
          </w:p>
        </w:tc>
        <w:tc>
          <w:tcPr>
            <w:tcW w:w="660" w:type="dxa"/>
            <w:vMerge w:val="restart"/>
            <w:tcBorders>
              <w:left w:val="single" w:sz="4" w:space="0" w:color="auto"/>
              <w:right w:val="single" w:sz="4" w:space="0" w:color="auto"/>
            </w:tcBorders>
            <w:vAlign w:val="center"/>
            <w:hideMark/>
          </w:tcPr>
          <w:p w:rsidR="002B6586" w:rsidRPr="004C6084" w:rsidRDefault="002B6586" w:rsidP="00D6034F">
            <w:pPr>
              <w:spacing w:line="320" w:lineRule="exact"/>
              <w:jc w:val="center"/>
              <w:rPr>
                <w:rFonts w:ascii="Arial" w:eastAsia="標楷體" w:hAnsi="Arial" w:cs="Arial"/>
                <w:kern w:val="0"/>
              </w:rPr>
            </w:pPr>
            <w:r w:rsidRPr="004C6084">
              <w:rPr>
                <w:rFonts w:ascii="Arial" w:eastAsia="標楷體" w:hAnsi="Arial" w:cs="Arial"/>
                <w:kern w:val="0"/>
              </w:rPr>
              <w:t>5</w:t>
            </w:r>
          </w:p>
        </w:tc>
        <w:tc>
          <w:tcPr>
            <w:tcW w:w="5102" w:type="dxa"/>
            <w:vMerge w:val="restart"/>
            <w:tcBorders>
              <w:left w:val="single" w:sz="4" w:space="0" w:color="auto"/>
              <w:right w:val="single" w:sz="4" w:space="0" w:color="auto"/>
            </w:tcBorders>
            <w:vAlign w:val="center"/>
          </w:tcPr>
          <w:p w:rsidR="002B6586" w:rsidRPr="004C6084" w:rsidRDefault="002B6586" w:rsidP="00D6034F">
            <w:pPr>
              <w:spacing w:line="280" w:lineRule="exact"/>
              <w:ind w:rightChars="47" w:right="113"/>
              <w:jc w:val="both"/>
              <w:rPr>
                <w:rFonts w:ascii="Arial" w:eastAsia="標楷體" w:hAnsi="Arial" w:cs="Arial"/>
              </w:rPr>
            </w:pPr>
            <w:r w:rsidRPr="004C6084">
              <w:rPr>
                <w:rFonts w:ascii="標楷體" w:eastAsia="標楷體" w:hAnsi="標楷體" w:cs="細明體" w:hint="eastAsia"/>
              </w:rPr>
              <w:t>※</w:t>
            </w:r>
            <w:r w:rsidRPr="004C6084">
              <w:rPr>
                <w:rFonts w:ascii="Arial" w:eastAsia="標楷體" w:hAnsi="Arial" w:cs="Arial"/>
              </w:rPr>
              <w:t>必要資格條件</w:t>
            </w:r>
            <w:r w:rsidRPr="004C6084">
              <w:rPr>
                <w:rFonts w:ascii="Arial" w:eastAsia="標楷體" w:hAnsi="Arial" w:cs="Arial"/>
              </w:rPr>
              <w:t>(</w:t>
            </w:r>
            <w:r w:rsidRPr="004C6084">
              <w:rPr>
                <w:rFonts w:ascii="Arial" w:eastAsia="標楷體" w:hAnsi="Arial" w:cs="Arial"/>
              </w:rPr>
              <w:t>均需取得</w:t>
            </w:r>
            <w:r w:rsidRPr="004C6084">
              <w:rPr>
                <w:rFonts w:ascii="Arial" w:eastAsia="標楷體" w:hAnsi="Arial" w:cs="Arial"/>
              </w:rPr>
              <w:t>)</w:t>
            </w:r>
          </w:p>
          <w:p w:rsidR="002B6586" w:rsidRPr="004C6084" w:rsidRDefault="002B6586" w:rsidP="002B6586">
            <w:pPr>
              <w:widowControl/>
              <w:ind w:leftChars="33" w:left="249" w:rightChars="47" w:right="113" w:hangingChars="71" w:hanging="170"/>
              <w:rPr>
                <w:rFonts w:ascii="Arial" w:eastAsia="標楷體" w:hAnsi="Arial" w:cs="Arial"/>
                <w:kern w:val="0"/>
              </w:rPr>
            </w:pPr>
            <w:r w:rsidRPr="004C6084">
              <w:rPr>
                <w:rFonts w:ascii="Arial" w:eastAsia="標楷體" w:hAnsi="Arial" w:cs="Arial"/>
                <w:kern w:val="0"/>
              </w:rPr>
              <w:t>1.</w:t>
            </w:r>
            <w:r w:rsidRPr="004C6084">
              <w:rPr>
                <w:rFonts w:ascii="Arial" w:eastAsia="標楷體" w:hAnsi="Arial" w:cs="Arial"/>
                <w:kern w:val="0"/>
              </w:rPr>
              <w:t>學歷：國內外大學</w:t>
            </w:r>
            <w:r w:rsidRPr="004C6084">
              <w:rPr>
                <w:rFonts w:ascii="Arial" w:eastAsia="標楷體" w:hAnsi="Arial" w:cs="Arial"/>
                <w:kern w:val="0"/>
              </w:rPr>
              <w:t>(</w:t>
            </w:r>
            <w:r w:rsidRPr="004C6084">
              <w:rPr>
                <w:rFonts w:ascii="Arial" w:eastAsia="標楷體" w:hAnsi="Arial" w:cs="Arial"/>
                <w:kern w:val="0"/>
              </w:rPr>
              <w:t>含</w:t>
            </w:r>
            <w:r w:rsidRPr="004C6084">
              <w:rPr>
                <w:rFonts w:ascii="Arial" w:eastAsia="標楷體" w:hAnsi="Arial" w:cs="Arial"/>
                <w:kern w:val="0"/>
              </w:rPr>
              <w:t>)</w:t>
            </w:r>
            <w:r w:rsidRPr="004C6084">
              <w:rPr>
                <w:rFonts w:ascii="Arial" w:eastAsia="標楷體" w:hAnsi="Arial" w:cs="Arial"/>
                <w:kern w:val="0"/>
              </w:rPr>
              <w:t>以上畢業</w:t>
            </w:r>
            <w:r w:rsidRPr="004C6084">
              <w:rPr>
                <w:rFonts w:ascii="Arial" w:eastAsia="標楷體" w:hAnsi="Arial" w:cs="Arial" w:hint="eastAsia"/>
                <w:kern w:val="0"/>
              </w:rPr>
              <w:t>，且已取得學士</w:t>
            </w:r>
            <w:r w:rsidRPr="004C6084">
              <w:rPr>
                <w:rFonts w:ascii="Arial" w:eastAsia="標楷體" w:hAnsi="Arial" w:cs="Arial" w:hint="eastAsia"/>
                <w:kern w:val="0"/>
              </w:rPr>
              <w:t>(</w:t>
            </w:r>
            <w:r w:rsidRPr="004C6084">
              <w:rPr>
                <w:rFonts w:ascii="Arial" w:eastAsia="標楷體" w:hAnsi="Arial" w:cs="Arial" w:hint="eastAsia"/>
                <w:kern w:val="0"/>
              </w:rPr>
              <w:t>含</w:t>
            </w:r>
            <w:r w:rsidRPr="004C6084">
              <w:rPr>
                <w:rFonts w:ascii="Arial" w:eastAsia="標楷體" w:hAnsi="Arial" w:cs="Arial" w:hint="eastAsia"/>
                <w:kern w:val="0"/>
              </w:rPr>
              <w:t>)</w:t>
            </w:r>
            <w:r w:rsidRPr="004C6084">
              <w:rPr>
                <w:rFonts w:ascii="Arial" w:eastAsia="標楷體" w:hAnsi="Arial" w:cs="Arial" w:hint="eastAsia"/>
                <w:kern w:val="0"/>
              </w:rPr>
              <w:t>以上學位</w:t>
            </w:r>
            <w:r w:rsidRPr="004C6084">
              <w:rPr>
                <w:rFonts w:ascii="Arial" w:eastAsia="標楷體" w:hAnsi="Arial" w:cs="Arial" w:hint="eastAsia"/>
                <w:kern w:val="0"/>
              </w:rPr>
              <w:t>(</w:t>
            </w:r>
            <w:r w:rsidRPr="004C6084">
              <w:rPr>
                <w:rFonts w:ascii="Arial" w:eastAsia="標楷體" w:hAnsi="Arial" w:cs="Arial" w:hint="eastAsia"/>
                <w:kern w:val="0"/>
              </w:rPr>
              <w:t>畢業</w:t>
            </w:r>
            <w:r w:rsidRPr="004C6084">
              <w:rPr>
                <w:rFonts w:ascii="Arial" w:eastAsia="標楷體" w:hAnsi="Arial" w:cs="Arial" w:hint="eastAsia"/>
                <w:kern w:val="0"/>
              </w:rPr>
              <w:t>)</w:t>
            </w:r>
            <w:r w:rsidRPr="004C6084">
              <w:rPr>
                <w:rFonts w:ascii="Arial" w:eastAsia="標楷體" w:hAnsi="Arial" w:cs="Arial" w:hint="eastAsia"/>
                <w:kern w:val="0"/>
              </w:rPr>
              <w:t>證書。</w:t>
            </w:r>
          </w:p>
          <w:p w:rsidR="002B6586" w:rsidRPr="004C6084" w:rsidRDefault="002B6586" w:rsidP="002B6586">
            <w:pPr>
              <w:widowControl/>
              <w:ind w:leftChars="33" w:left="249" w:rightChars="47" w:right="113" w:hangingChars="71" w:hanging="170"/>
              <w:rPr>
                <w:rFonts w:ascii="Arial" w:eastAsia="標楷體" w:hAnsi="Arial" w:cs="Arial"/>
                <w:kern w:val="0"/>
              </w:rPr>
            </w:pPr>
            <w:r w:rsidRPr="004C6084">
              <w:rPr>
                <w:rFonts w:ascii="Arial" w:eastAsia="標楷體" w:hAnsi="Arial" w:cs="Arial"/>
                <w:kern w:val="0"/>
              </w:rPr>
              <w:t>2</w:t>
            </w:r>
            <w:r w:rsidRPr="004C6084">
              <w:rPr>
                <w:rFonts w:ascii="Arial" w:eastAsia="標楷體" w:hAnsi="Arial" w:cs="Arial" w:hint="eastAsia"/>
                <w:kern w:val="0"/>
              </w:rPr>
              <w:t>.</w:t>
            </w:r>
            <w:r w:rsidRPr="004C6084">
              <w:rPr>
                <w:rFonts w:ascii="Arial" w:eastAsia="標楷體" w:hAnsi="Arial" w:cs="Arial" w:hint="eastAsia"/>
                <w:kern w:val="0"/>
              </w:rPr>
              <w:t>金融人員基礎學科測驗</w:t>
            </w:r>
            <w:r w:rsidRPr="004C6084">
              <w:rPr>
                <w:rFonts w:ascii="Arial" w:eastAsia="標楷體" w:hAnsi="Arial" w:cs="Arial" w:hint="eastAsia"/>
                <w:kern w:val="0"/>
              </w:rPr>
              <w:t>(FIT)</w:t>
            </w:r>
            <w:r w:rsidRPr="004C6084">
              <w:rPr>
                <w:rFonts w:ascii="Arial" w:eastAsia="標楷體" w:hAnsi="Arial" w:cs="Arial" w:hint="eastAsia"/>
                <w:kern w:val="0"/>
              </w:rPr>
              <w:t>，指定考科等級同時符合下列標準者：</w:t>
            </w:r>
          </w:p>
          <w:p w:rsidR="002B6586" w:rsidRPr="004C6084" w:rsidRDefault="002B6586" w:rsidP="00D6034F">
            <w:pPr>
              <w:widowControl/>
              <w:spacing w:line="320" w:lineRule="exact"/>
              <w:ind w:left="435"/>
              <w:rPr>
                <w:rFonts w:ascii="Arial" w:eastAsia="標楷體" w:hAnsi="Arial" w:cs="Arial"/>
              </w:rPr>
            </w:pPr>
            <w:r w:rsidRPr="004C6084">
              <w:rPr>
                <w:rFonts w:ascii="Arial" w:eastAsia="標楷體" w:hAnsi="Arial" w:cs="Arial" w:hint="eastAsia"/>
              </w:rPr>
              <w:t>(1)</w:t>
            </w:r>
            <w:r w:rsidRPr="004C6084">
              <w:rPr>
                <w:rFonts w:ascii="Arial" w:eastAsia="標楷體" w:hAnsi="Arial" w:cs="Arial"/>
              </w:rPr>
              <w:t>考科</w:t>
            </w:r>
            <w:r w:rsidRPr="004C6084">
              <w:rPr>
                <w:rFonts w:ascii="Arial" w:eastAsia="標楷體" w:hAnsi="Arial" w:cs="Arial"/>
              </w:rPr>
              <w:t>I</w:t>
            </w:r>
            <w:r w:rsidRPr="004C6084">
              <w:rPr>
                <w:rFonts w:ascii="Arial" w:eastAsia="標楷體" w:hAnsi="Arial" w:cs="Arial"/>
              </w:rPr>
              <w:t>【會計學</w:t>
            </w:r>
            <w:r w:rsidRPr="004C6084">
              <w:rPr>
                <w:rFonts w:ascii="Arial" w:eastAsia="標楷體" w:hAnsi="Arial" w:cs="Arial"/>
              </w:rPr>
              <w:t>+</w:t>
            </w:r>
            <w:r w:rsidRPr="004C6084">
              <w:rPr>
                <w:rFonts w:ascii="Arial" w:eastAsia="標楷體" w:hAnsi="Arial" w:cs="Arial"/>
              </w:rPr>
              <w:t>貨幣銀行學】達</w:t>
            </w:r>
            <w:r w:rsidRPr="004C6084">
              <w:rPr>
                <w:rFonts w:ascii="Arial" w:eastAsia="標楷體" w:hAnsi="Arial" w:cs="Arial" w:hint="eastAsia"/>
              </w:rPr>
              <w:t>BB</w:t>
            </w:r>
            <w:r w:rsidRPr="004C6084">
              <w:rPr>
                <w:rFonts w:ascii="Arial" w:eastAsia="標楷體" w:hAnsi="Arial" w:cs="Arial"/>
              </w:rPr>
              <w:t>以上；</w:t>
            </w:r>
          </w:p>
          <w:p w:rsidR="002B6586" w:rsidRPr="004C6084" w:rsidRDefault="002B6586" w:rsidP="00D6034F">
            <w:pPr>
              <w:widowControl/>
              <w:spacing w:line="320" w:lineRule="exact"/>
              <w:ind w:leftChars="181" w:left="770" w:hangingChars="140" w:hanging="336"/>
              <w:rPr>
                <w:rFonts w:ascii="Arial" w:eastAsia="標楷體" w:hAnsi="Arial" w:cs="Arial"/>
              </w:rPr>
            </w:pPr>
            <w:r w:rsidRPr="004C6084">
              <w:rPr>
                <w:rFonts w:ascii="Arial" w:eastAsia="標楷體" w:hAnsi="Arial" w:cs="Arial" w:hint="eastAsia"/>
              </w:rPr>
              <w:t>(2)</w:t>
            </w:r>
            <w:r w:rsidRPr="004C6084">
              <w:rPr>
                <w:rFonts w:ascii="Arial" w:eastAsia="標楷體" w:hAnsi="Arial" w:cs="Arial"/>
              </w:rPr>
              <w:t>考科</w:t>
            </w:r>
            <w:r w:rsidRPr="004C6084">
              <w:rPr>
                <w:rFonts w:ascii="Arial" w:eastAsia="標楷體" w:hAnsi="Arial" w:cs="Arial"/>
              </w:rPr>
              <w:t>II</w:t>
            </w:r>
            <w:r w:rsidRPr="004C6084">
              <w:rPr>
                <w:rFonts w:ascii="Arial" w:eastAsia="標楷體" w:hAnsi="Arial" w:cs="Arial"/>
              </w:rPr>
              <w:t>【票據法</w:t>
            </w:r>
            <w:r w:rsidRPr="004C6084">
              <w:rPr>
                <w:rFonts w:ascii="Arial" w:eastAsia="標楷體" w:hAnsi="Arial" w:cs="Arial"/>
              </w:rPr>
              <w:t>+</w:t>
            </w:r>
            <w:r w:rsidRPr="004C6084">
              <w:rPr>
                <w:rFonts w:ascii="Arial" w:eastAsia="標楷體" w:hAnsi="Arial" w:cs="Arial"/>
              </w:rPr>
              <w:t>銀行法】</w:t>
            </w:r>
            <w:r w:rsidRPr="004C6084">
              <w:rPr>
                <w:rFonts w:ascii="Arial" w:eastAsia="標楷體" w:hAnsi="Arial" w:cs="Arial"/>
              </w:rPr>
              <w:t>(</w:t>
            </w:r>
            <w:r w:rsidRPr="004C6084">
              <w:rPr>
                <w:rFonts w:ascii="Arial" w:eastAsia="標楷體" w:hAnsi="Arial" w:cs="Arial"/>
              </w:rPr>
              <w:t>含施行細則</w:t>
            </w:r>
            <w:r w:rsidRPr="004C6084">
              <w:rPr>
                <w:rFonts w:ascii="Arial" w:eastAsia="標楷體" w:hAnsi="Arial" w:cs="Arial"/>
              </w:rPr>
              <w:t>)</w:t>
            </w:r>
            <w:r w:rsidRPr="004C6084">
              <w:rPr>
                <w:rFonts w:ascii="Arial" w:eastAsia="標楷體" w:hAnsi="Arial" w:cs="Arial"/>
              </w:rPr>
              <w:t>達</w:t>
            </w:r>
            <w:r w:rsidRPr="004C6084">
              <w:rPr>
                <w:rFonts w:ascii="Arial" w:eastAsia="標楷體" w:hAnsi="Arial" w:cs="Arial"/>
              </w:rPr>
              <w:t>BB</w:t>
            </w:r>
            <w:r w:rsidRPr="004C6084">
              <w:rPr>
                <w:rFonts w:ascii="Arial" w:eastAsia="標楷體" w:hAnsi="Arial" w:cs="Arial"/>
              </w:rPr>
              <w:t>以上</w:t>
            </w:r>
            <w:r w:rsidRPr="004C6084">
              <w:rPr>
                <w:rFonts w:ascii="Arial" w:eastAsia="標楷體" w:hAnsi="Arial" w:cs="Arial" w:hint="eastAsia"/>
              </w:rPr>
              <w:t>。</w:t>
            </w:r>
          </w:p>
          <w:p w:rsidR="002B6586" w:rsidRPr="004C6084" w:rsidRDefault="002B6586" w:rsidP="002B6586">
            <w:pPr>
              <w:widowControl/>
              <w:spacing w:beforeLines="100" w:before="360" w:line="320" w:lineRule="exact"/>
              <w:rPr>
                <w:rFonts w:ascii="Arial" w:eastAsia="標楷體" w:hAnsi="Arial" w:cs="Arial"/>
              </w:rPr>
            </w:pPr>
            <w:r w:rsidRPr="004C6084">
              <w:rPr>
                <w:rFonts w:ascii="Arial" w:eastAsia="標楷體" w:hAnsi="Arial" w:cs="Arial" w:hint="eastAsia"/>
                <w:spacing w:val="-20"/>
                <w:kern w:val="0"/>
              </w:rPr>
              <w:t>※</w:t>
            </w:r>
            <w:r w:rsidRPr="004C6084">
              <w:rPr>
                <w:rFonts w:ascii="Arial" w:eastAsia="標楷體" w:hAnsi="Arial" w:cs="Arial"/>
                <w:spacing w:val="-20"/>
                <w:kern w:val="0"/>
              </w:rPr>
              <w:t>口試得加分項目：</w:t>
            </w:r>
          </w:p>
          <w:p w:rsidR="002B6586" w:rsidRPr="004C6084" w:rsidRDefault="002B6586" w:rsidP="00D6034F">
            <w:pPr>
              <w:widowControl/>
              <w:ind w:rightChars="47" w:right="113"/>
              <w:rPr>
                <w:rFonts w:ascii="Arial" w:eastAsia="標楷體" w:hAnsi="Arial" w:cs="Arial"/>
                <w:spacing w:val="-20"/>
                <w:kern w:val="0"/>
              </w:rPr>
            </w:pPr>
            <w:r w:rsidRPr="004C6084">
              <w:rPr>
                <w:rFonts w:ascii="Arial" w:eastAsia="標楷體" w:hAnsi="Arial" w:cs="Arial"/>
                <w:spacing w:val="-20"/>
                <w:kern w:val="0"/>
              </w:rPr>
              <w:t>1.</w:t>
            </w:r>
            <w:r w:rsidRPr="004C6084">
              <w:rPr>
                <w:rFonts w:ascii="Arial" w:eastAsia="標楷體" w:hAnsi="Arial" w:cs="Arial"/>
                <w:spacing w:val="-20"/>
                <w:kern w:val="0"/>
              </w:rPr>
              <w:t>日本語能力測驗</w:t>
            </w:r>
            <w:r w:rsidRPr="004C6084">
              <w:rPr>
                <w:rFonts w:ascii="Arial" w:eastAsia="標楷體" w:hAnsi="Arial" w:cs="Arial"/>
                <w:spacing w:val="-20"/>
                <w:kern w:val="0"/>
              </w:rPr>
              <w:t>(JLPT)</w:t>
            </w:r>
            <w:r w:rsidRPr="004C6084">
              <w:rPr>
                <w:rFonts w:ascii="Arial" w:eastAsia="標楷體" w:hAnsi="Arial" w:cs="Arial"/>
                <w:spacing w:val="-20"/>
                <w:kern w:val="0"/>
              </w:rPr>
              <w:t>達</w:t>
            </w:r>
            <w:r w:rsidRPr="004C6084">
              <w:rPr>
                <w:rFonts w:ascii="Arial" w:eastAsia="標楷體" w:hAnsi="Arial" w:cs="Arial"/>
                <w:spacing w:val="-20"/>
                <w:kern w:val="0"/>
              </w:rPr>
              <w:t>3</w:t>
            </w:r>
            <w:r w:rsidRPr="004C6084">
              <w:rPr>
                <w:rFonts w:ascii="Arial" w:eastAsia="標楷體" w:hAnsi="Arial" w:cs="Arial"/>
                <w:spacing w:val="-20"/>
                <w:kern w:val="0"/>
              </w:rPr>
              <w:t>級或</w:t>
            </w:r>
            <w:r w:rsidRPr="004C6084">
              <w:rPr>
                <w:rFonts w:ascii="Arial" w:eastAsia="標楷體" w:hAnsi="Arial" w:cs="Arial"/>
                <w:spacing w:val="-20"/>
                <w:kern w:val="0"/>
              </w:rPr>
              <w:t>N3</w:t>
            </w:r>
            <w:r w:rsidRPr="004C6084">
              <w:rPr>
                <w:rFonts w:ascii="Arial" w:eastAsia="標楷體" w:hAnsi="Arial" w:cs="Arial"/>
                <w:spacing w:val="-20"/>
                <w:kern w:val="0"/>
              </w:rPr>
              <w:t>級以上。</w:t>
            </w:r>
          </w:p>
          <w:p w:rsidR="002B6586" w:rsidRPr="004C6084" w:rsidRDefault="002B6586" w:rsidP="00D6034F">
            <w:pPr>
              <w:widowControl/>
              <w:ind w:rightChars="47" w:right="113"/>
              <w:rPr>
                <w:rFonts w:ascii="Arial" w:eastAsia="標楷體" w:hAnsi="Arial" w:cs="Arial"/>
                <w:spacing w:val="-20"/>
                <w:kern w:val="0"/>
              </w:rPr>
            </w:pPr>
            <w:r w:rsidRPr="004C6084">
              <w:rPr>
                <w:rFonts w:ascii="Arial" w:eastAsia="標楷體" w:hAnsi="Arial" w:cs="Arial"/>
                <w:spacing w:val="-20"/>
                <w:kern w:val="0"/>
              </w:rPr>
              <w:t>2.</w:t>
            </w:r>
            <w:r w:rsidRPr="004C6084">
              <w:rPr>
                <w:rFonts w:ascii="Arial" w:eastAsia="標楷體" w:hAnsi="Arial" w:cs="Arial"/>
                <w:spacing w:val="-20"/>
                <w:kern w:val="0"/>
              </w:rPr>
              <w:t>英語程度通過下列任一標準：</w:t>
            </w:r>
          </w:p>
          <w:p w:rsidR="002B6586" w:rsidRPr="004C6084" w:rsidRDefault="002B6586" w:rsidP="00D6034F">
            <w:pPr>
              <w:widowControl/>
              <w:ind w:leftChars="107" w:left="535" w:rightChars="47" w:right="113" w:hangingChars="139" w:hanging="278"/>
              <w:rPr>
                <w:rFonts w:ascii="Arial" w:eastAsia="標楷體" w:hAnsi="Arial" w:cs="Arial"/>
                <w:spacing w:val="-20"/>
                <w:kern w:val="0"/>
              </w:rPr>
            </w:pPr>
            <w:r w:rsidRPr="004C6084">
              <w:rPr>
                <w:rFonts w:ascii="Arial" w:eastAsia="標楷體" w:hAnsi="Arial" w:cs="Arial"/>
                <w:spacing w:val="-20"/>
                <w:kern w:val="0"/>
              </w:rPr>
              <w:t>(1)</w:t>
            </w:r>
            <w:r w:rsidRPr="004C6084">
              <w:rPr>
                <w:rFonts w:ascii="Arial" w:eastAsia="標楷體" w:hAnsi="Arial" w:cs="Arial"/>
                <w:spacing w:val="-20"/>
                <w:kern w:val="0"/>
              </w:rPr>
              <w:t>全民英檢</w:t>
            </w:r>
            <w:r w:rsidRPr="004C6084">
              <w:rPr>
                <w:rFonts w:ascii="Arial" w:eastAsia="標楷體" w:hAnsi="Arial" w:cs="Arial"/>
                <w:spacing w:val="-20"/>
                <w:kern w:val="0"/>
              </w:rPr>
              <w:t>(GEPT)</w:t>
            </w:r>
            <w:r w:rsidRPr="004C6084">
              <w:rPr>
                <w:rFonts w:ascii="Arial" w:eastAsia="標楷體" w:hAnsi="Arial" w:cs="Arial"/>
                <w:spacing w:val="-20"/>
                <w:kern w:val="0"/>
              </w:rPr>
              <w:t>中級檢定合格；</w:t>
            </w:r>
          </w:p>
          <w:p w:rsidR="002B6586" w:rsidRPr="004C6084" w:rsidRDefault="002B6586" w:rsidP="00D6034F">
            <w:pPr>
              <w:widowControl/>
              <w:ind w:leftChars="107" w:left="535" w:rightChars="47" w:right="113" w:hangingChars="139" w:hanging="278"/>
              <w:rPr>
                <w:rFonts w:ascii="Arial" w:eastAsia="標楷體" w:hAnsi="Arial" w:cs="Arial"/>
                <w:spacing w:val="-20"/>
                <w:kern w:val="0"/>
              </w:rPr>
            </w:pPr>
            <w:r w:rsidRPr="004C6084">
              <w:rPr>
                <w:rFonts w:ascii="Arial" w:eastAsia="標楷體" w:hAnsi="Arial" w:cs="Arial"/>
                <w:spacing w:val="-20"/>
                <w:kern w:val="0"/>
              </w:rPr>
              <w:t>(2)</w:t>
            </w:r>
            <w:r w:rsidRPr="004C6084">
              <w:rPr>
                <w:rFonts w:ascii="Arial" w:eastAsia="標楷體" w:hAnsi="Arial" w:cs="Arial"/>
                <w:spacing w:val="-20"/>
                <w:kern w:val="0"/>
              </w:rPr>
              <w:t>多益</w:t>
            </w:r>
            <w:r w:rsidRPr="004C6084">
              <w:rPr>
                <w:rFonts w:ascii="Arial" w:eastAsia="標楷體" w:hAnsi="Arial" w:cs="Arial"/>
                <w:spacing w:val="-20"/>
                <w:kern w:val="0"/>
              </w:rPr>
              <w:t>(TOEIC)</w:t>
            </w:r>
            <w:r w:rsidRPr="004C6084">
              <w:rPr>
                <w:rFonts w:ascii="Arial" w:eastAsia="標楷體" w:hAnsi="Arial" w:cs="Arial"/>
                <w:spacing w:val="-20"/>
                <w:kern w:val="0"/>
              </w:rPr>
              <w:t>達</w:t>
            </w:r>
            <w:r w:rsidRPr="004C6084">
              <w:rPr>
                <w:rFonts w:ascii="Arial" w:eastAsia="標楷體" w:hAnsi="Arial" w:cs="Arial"/>
                <w:spacing w:val="-20"/>
                <w:kern w:val="0"/>
              </w:rPr>
              <w:t>550</w:t>
            </w:r>
            <w:r w:rsidRPr="004C6084">
              <w:rPr>
                <w:rFonts w:ascii="Arial" w:eastAsia="標楷體" w:hAnsi="Arial" w:cs="Arial"/>
                <w:spacing w:val="-20"/>
                <w:kern w:val="0"/>
              </w:rPr>
              <w:t>分以上；</w:t>
            </w:r>
          </w:p>
          <w:p w:rsidR="002B6586" w:rsidRPr="004C6084" w:rsidRDefault="002B6586" w:rsidP="00D6034F">
            <w:pPr>
              <w:widowControl/>
              <w:ind w:leftChars="107" w:left="535" w:rightChars="47" w:right="113" w:hangingChars="139" w:hanging="278"/>
              <w:rPr>
                <w:rFonts w:ascii="Arial" w:eastAsia="標楷體" w:hAnsi="Arial" w:cs="Arial"/>
                <w:spacing w:val="-20"/>
                <w:kern w:val="0"/>
              </w:rPr>
            </w:pPr>
            <w:r w:rsidRPr="004C6084">
              <w:rPr>
                <w:rFonts w:ascii="Arial" w:eastAsia="標楷體" w:hAnsi="Arial" w:cs="Arial"/>
                <w:spacing w:val="-20"/>
                <w:kern w:val="0"/>
              </w:rPr>
              <w:t>(3)</w:t>
            </w:r>
            <w:r w:rsidRPr="004C6084">
              <w:rPr>
                <w:rFonts w:ascii="Arial" w:eastAsia="標楷體" w:hAnsi="Arial" w:cs="Arial"/>
                <w:spacing w:val="-20"/>
                <w:kern w:val="0"/>
              </w:rPr>
              <w:t>托福</w:t>
            </w:r>
            <w:r w:rsidRPr="004C6084">
              <w:rPr>
                <w:rFonts w:ascii="Arial" w:eastAsia="標楷體" w:hAnsi="Arial" w:cs="Arial"/>
                <w:spacing w:val="-20"/>
                <w:kern w:val="0"/>
              </w:rPr>
              <w:t>(IBT)</w:t>
            </w:r>
            <w:r w:rsidRPr="004C6084">
              <w:rPr>
                <w:rFonts w:ascii="Arial" w:eastAsia="標楷體" w:hAnsi="Arial" w:cs="Arial"/>
                <w:spacing w:val="-20"/>
                <w:kern w:val="0"/>
              </w:rPr>
              <w:t>達</w:t>
            </w:r>
            <w:r w:rsidRPr="004C6084">
              <w:rPr>
                <w:rFonts w:ascii="Arial" w:eastAsia="標楷體" w:hAnsi="Arial" w:cs="Arial"/>
                <w:spacing w:val="-20"/>
                <w:kern w:val="0"/>
              </w:rPr>
              <w:t>57</w:t>
            </w:r>
            <w:r w:rsidRPr="004C6084">
              <w:rPr>
                <w:rFonts w:ascii="Arial" w:eastAsia="標楷體" w:hAnsi="Arial" w:cs="Arial"/>
                <w:spacing w:val="-20"/>
                <w:kern w:val="0"/>
              </w:rPr>
              <w:t>分</w:t>
            </w:r>
            <w:r w:rsidRPr="004C6084">
              <w:rPr>
                <w:rFonts w:ascii="Arial" w:eastAsia="標楷體" w:hAnsi="Arial" w:cs="Arial"/>
                <w:spacing w:val="-20"/>
                <w:kern w:val="0"/>
              </w:rPr>
              <w:t>(</w:t>
            </w:r>
            <w:r w:rsidRPr="004C6084">
              <w:rPr>
                <w:rFonts w:ascii="Arial" w:eastAsia="標楷體" w:hAnsi="Arial" w:cs="Arial"/>
                <w:spacing w:val="-20"/>
                <w:kern w:val="0"/>
              </w:rPr>
              <w:t>含</w:t>
            </w:r>
            <w:r w:rsidRPr="004C6084">
              <w:rPr>
                <w:rFonts w:ascii="Arial" w:eastAsia="標楷體" w:hAnsi="Arial" w:cs="Arial"/>
                <w:spacing w:val="-20"/>
                <w:kern w:val="0"/>
              </w:rPr>
              <w:t>)</w:t>
            </w:r>
            <w:r w:rsidRPr="004C6084">
              <w:rPr>
                <w:rFonts w:ascii="Arial" w:eastAsia="標楷體" w:hAnsi="Arial" w:cs="Arial"/>
                <w:spacing w:val="-20"/>
                <w:kern w:val="0"/>
              </w:rPr>
              <w:t>以上或</w:t>
            </w:r>
            <w:r w:rsidRPr="004C6084">
              <w:rPr>
                <w:rFonts w:ascii="Arial" w:eastAsia="標楷體" w:hAnsi="Arial" w:cs="Arial"/>
                <w:spacing w:val="-20"/>
                <w:kern w:val="0"/>
              </w:rPr>
              <w:t>(ITP)</w:t>
            </w:r>
            <w:r w:rsidRPr="004C6084">
              <w:rPr>
                <w:rFonts w:ascii="Arial" w:eastAsia="標楷體" w:hAnsi="Arial" w:cs="Arial"/>
                <w:spacing w:val="-20"/>
                <w:kern w:val="0"/>
              </w:rPr>
              <w:t>達</w:t>
            </w:r>
            <w:r w:rsidRPr="004C6084">
              <w:rPr>
                <w:rFonts w:ascii="Arial" w:eastAsia="標楷體" w:hAnsi="Arial" w:cs="Arial"/>
                <w:spacing w:val="-20"/>
                <w:kern w:val="0"/>
              </w:rPr>
              <w:t>460</w:t>
            </w:r>
            <w:r w:rsidRPr="004C6084">
              <w:rPr>
                <w:rFonts w:ascii="Arial" w:eastAsia="標楷體" w:hAnsi="Arial" w:cs="Arial"/>
                <w:spacing w:val="-20"/>
                <w:kern w:val="0"/>
              </w:rPr>
              <w:t>分</w:t>
            </w:r>
            <w:r w:rsidRPr="004C6084">
              <w:rPr>
                <w:rFonts w:ascii="Arial" w:eastAsia="標楷體" w:hAnsi="Arial" w:cs="Arial"/>
                <w:spacing w:val="-20"/>
                <w:kern w:val="0"/>
              </w:rPr>
              <w:t>(</w:t>
            </w:r>
            <w:r w:rsidRPr="004C6084">
              <w:rPr>
                <w:rFonts w:ascii="Arial" w:eastAsia="標楷體" w:hAnsi="Arial" w:cs="Arial"/>
                <w:spacing w:val="-20"/>
                <w:kern w:val="0"/>
              </w:rPr>
              <w:t>含</w:t>
            </w:r>
            <w:r w:rsidRPr="004C6084">
              <w:rPr>
                <w:rFonts w:ascii="Arial" w:eastAsia="標楷體" w:hAnsi="Arial" w:cs="Arial"/>
                <w:spacing w:val="-20"/>
                <w:kern w:val="0"/>
              </w:rPr>
              <w:t>)</w:t>
            </w:r>
            <w:r w:rsidRPr="004C6084">
              <w:rPr>
                <w:rFonts w:ascii="Arial" w:eastAsia="標楷體" w:hAnsi="Arial" w:cs="Arial"/>
                <w:spacing w:val="-20"/>
                <w:kern w:val="0"/>
              </w:rPr>
              <w:t>以上；</w:t>
            </w:r>
          </w:p>
          <w:p w:rsidR="002B6586" w:rsidRPr="004C6084" w:rsidRDefault="002B6586" w:rsidP="00D6034F">
            <w:pPr>
              <w:widowControl/>
              <w:ind w:leftChars="107" w:left="535" w:rightChars="47" w:right="113" w:hangingChars="139" w:hanging="278"/>
              <w:rPr>
                <w:rFonts w:ascii="Arial" w:eastAsia="標楷體" w:hAnsi="Arial" w:cs="Arial"/>
                <w:spacing w:val="-20"/>
                <w:kern w:val="0"/>
              </w:rPr>
            </w:pPr>
            <w:r w:rsidRPr="004C6084">
              <w:rPr>
                <w:rFonts w:ascii="Arial" w:eastAsia="標楷體" w:hAnsi="Arial" w:cs="Arial"/>
                <w:spacing w:val="-20"/>
                <w:kern w:val="0"/>
              </w:rPr>
              <w:t>(4)</w:t>
            </w:r>
            <w:r w:rsidRPr="004C6084">
              <w:rPr>
                <w:rFonts w:ascii="Arial" w:eastAsia="標楷體" w:hAnsi="Arial" w:cs="Arial"/>
                <w:spacing w:val="-20"/>
                <w:kern w:val="0"/>
              </w:rPr>
              <w:t>國際英語測試</w:t>
            </w:r>
            <w:r w:rsidRPr="004C6084">
              <w:rPr>
                <w:rFonts w:ascii="Arial" w:eastAsia="標楷體" w:hAnsi="Arial" w:cs="Arial"/>
                <w:spacing w:val="-20"/>
                <w:kern w:val="0"/>
              </w:rPr>
              <w:t>(IELTS)</w:t>
            </w:r>
            <w:r w:rsidRPr="004C6084">
              <w:rPr>
                <w:rFonts w:ascii="Arial" w:eastAsia="標楷體" w:hAnsi="Arial" w:cs="Arial"/>
                <w:spacing w:val="-20"/>
                <w:kern w:val="0"/>
              </w:rPr>
              <w:t>達</w:t>
            </w:r>
            <w:r w:rsidRPr="004C6084">
              <w:rPr>
                <w:rFonts w:ascii="Arial" w:eastAsia="標楷體" w:hAnsi="Arial" w:cs="Arial"/>
                <w:spacing w:val="-20"/>
                <w:kern w:val="0"/>
              </w:rPr>
              <w:t>4(</w:t>
            </w:r>
            <w:r w:rsidRPr="004C6084">
              <w:rPr>
                <w:rFonts w:ascii="Arial" w:eastAsia="標楷體" w:hAnsi="Arial" w:cs="Arial"/>
                <w:spacing w:val="-20"/>
                <w:kern w:val="0"/>
              </w:rPr>
              <w:t>含</w:t>
            </w:r>
            <w:r w:rsidRPr="004C6084">
              <w:rPr>
                <w:rFonts w:ascii="Arial" w:eastAsia="標楷體" w:hAnsi="Arial" w:cs="Arial"/>
                <w:spacing w:val="-20"/>
                <w:kern w:val="0"/>
              </w:rPr>
              <w:t>)</w:t>
            </w:r>
            <w:r w:rsidRPr="004C6084">
              <w:rPr>
                <w:rFonts w:ascii="Arial" w:eastAsia="標楷體" w:hAnsi="Arial" w:cs="Arial"/>
                <w:spacing w:val="-20"/>
                <w:kern w:val="0"/>
              </w:rPr>
              <w:t>以上；</w:t>
            </w:r>
          </w:p>
          <w:p w:rsidR="002B6586" w:rsidRPr="004C6084" w:rsidRDefault="002B6586" w:rsidP="00D6034F">
            <w:pPr>
              <w:widowControl/>
              <w:ind w:leftChars="107" w:left="535" w:rightChars="47" w:right="113" w:hangingChars="139" w:hanging="278"/>
              <w:rPr>
                <w:rFonts w:ascii="Arial" w:eastAsia="標楷體" w:hAnsi="Arial" w:cs="Arial"/>
                <w:spacing w:val="-20"/>
                <w:kern w:val="0"/>
              </w:rPr>
            </w:pPr>
            <w:r w:rsidRPr="004C6084">
              <w:rPr>
                <w:rFonts w:ascii="Arial" w:eastAsia="標楷體" w:hAnsi="Arial" w:cs="Arial"/>
                <w:spacing w:val="-20"/>
                <w:kern w:val="0"/>
              </w:rPr>
              <w:t>(5)</w:t>
            </w:r>
            <w:r w:rsidRPr="004C6084">
              <w:rPr>
                <w:rFonts w:ascii="Arial" w:eastAsia="標楷體" w:hAnsi="Arial" w:cs="Arial"/>
                <w:spacing w:val="-20"/>
                <w:kern w:val="0"/>
              </w:rPr>
              <w:t>劍橋大學國際商務英語能力測驗</w:t>
            </w:r>
            <w:r w:rsidRPr="004C6084">
              <w:rPr>
                <w:rFonts w:ascii="Arial" w:eastAsia="標楷體" w:hAnsi="Arial" w:cs="Arial"/>
                <w:spacing w:val="-20"/>
                <w:kern w:val="0"/>
              </w:rPr>
              <w:t>(BULATS)</w:t>
            </w:r>
            <w:r w:rsidRPr="004C6084">
              <w:rPr>
                <w:rFonts w:ascii="Arial" w:eastAsia="標楷體" w:hAnsi="Arial" w:cs="Arial"/>
                <w:spacing w:val="-20"/>
                <w:kern w:val="0"/>
              </w:rPr>
              <w:t>達</w:t>
            </w:r>
            <w:r w:rsidRPr="004C6084">
              <w:rPr>
                <w:rFonts w:ascii="Arial" w:eastAsia="標楷體" w:hAnsi="Arial" w:cs="Arial"/>
                <w:spacing w:val="-20"/>
                <w:kern w:val="0"/>
              </w:rPr>
              <w:t>ALTE Level 2</w:t>
            </w:r>
            <w:r w:rsidRPr="004C6084">
              <w:rPr>
                <w:rFonts w:ascii="Arial" w:eastAsia="標楷體" w:hAnsi="Arial" w:cs="Arial"/>
                <w:spacing w:val="-20"/>
                <w:kern w:val="0"/>
              </w:rPr>
              <w:t>以上；</w:t>
            </w:r>
          </w:p>
          <w:p w:rsidR="002B6586" w:rsidRPr="004C6084" w:rsidRDefault="002B6586" w:rsidP="00D6034F">
            <w:pPr>
              <w:widowControl/>
              <w:ind w:leftChars="107" w:left="535" w:rightChars="47" w:right="113" w:hangingChars="139" w:hanging="278"/>
              <w:rPr>
                <w:rFonts w:ascii="Arial" w:eastAsia="標楷體" w:hAnsi="Arial" w:cs="Arial"/>
                <w:spacing w:val="-20"/>
                <w:kern w:val="0"/>
              </w:rPr>
            </w:pPr>
            <w:r w:rsidRPr="004C6084">
              <w:rPr>
                <w:rFonts w:ascii="Arial" w:eastAsia="標楷體" w:hAnsi="Arial" w:cs="Arial" w:hint="eastAsia"/>
                <w:spacing w:val="-20"/>
                <w:kern w:val="0"/>
              </w:rPr>
              <w:t>(6)</w:t>
            </w:r>
            <w:r w:rsidRPr="004C6084">
              <w:rPr>
                <w:rFonts w:ascii="Arial" w:eastAsia="標楷體" w:hAnsi="Arial" w:cs="Arial" w:hint="eastAsia"/>
                <w:spacing w:val="-20"/>
                <w:kern w:val="0"/>
              </w:rPr>
              <w:t>劍橋領思英檢</w:t>
            </w:r>
            <w:r w:rsidRPr="004C6084">
              <w:rPr>
                <w:rFonts w:ascii="Arial" w:eastAsia="標楷體" w:hAnsi="Arial" w:cs="Arial" w:hint="eastAsia"/>
                <w:spacing w:val="-20"/>
                <w:kern w:val="0"/>
              </w:rPr>
              <w:t>(Linguaskill) CEFR Level B1</w:t>
            </w:r>
            <w:r w:rsidRPr="004C6084">
              <w:rPr>
                <w:rFonts w:ascii="Arial" w:eastAsia="標楷體" w:hAnsi="Arial" w:cs="Arial" w:hint="eastAsia"/>
                <w:spacing w:val="-20"/>
                <w:kern w:val="0"/>
              </w:rPr>
              <w:t>以上</w:t>
            </w:r>
          </w:p>
          <w:p w:rsidR="002B6586" w:rsidRPr="004C6084" w:rsidRDefault="002B6586" w:rsidP="00D6034F">
            <w:pPr>
              <w:spacing w:line="320" w:lineRule="exact"/>
              <w:ind w:leftChars="86" w:left="206" w:rightChars="73" w:right="175"/>
              <w:jc w:val="both"/>
              <w:rPr>
                <w:rFonts w:ascii="Arial" w:eastAsia="標楷體" w:hAnsi="Arial" w:cs="Arial"/>
                <w:b/>
              </w:rPr>
            </w:pPr>
            <w:r w:rsidRPr="004C6084">
              <w:rPr>
                <w:rFonts w:ascii="Arial" w:eastAsia="標楷體" w:hAnsi="Arial" w:cs="Arial"/>
                <w:spacing w:val="-20"/>
                <w:kern w:val="0"/>
              </w:rPr>
              <w:t>(</w:t>
            </w:r>
            <w:r w:rsidRPr="004C6084">
              <w:rPr>
                <w:rFonts w:ascii="Arial" w:eastAsia="標楷體" w:hAnsi="Arial" w:cs="Arial" w:hint="eastAsia"/>
                <w:spacing w:val="-20"/>
                <w:kern w:val="0"/>
              </w:rPr>
              <w:t>7</w:t>
            </w:r>
            <w:r w:rsidRPr="004C6084">
              <w:rPr>
                <w:rFonts w:ascii="Arial" w:eastAsia="標楷體" w:hAnsi="Arial" w:cs="Arial"/>
                <w:spacing w:val="-20"/>
                <w:kern w:val="0"/>
              </w:rPr>
              <w:t>)</w:t>
            </w:r>
            <w:r w:rsidRPr="004C6084">
              <w:rPr>
                <w:rFonts w:ascii="Arial" w:eastAsia="標楷體" w:hAnsi="Arial" w:cs="Arial"/>
                <w:spacing w:val="-20"/>
                <w:kern w:val="0"/>
              </w:rPr>
              <w:t>英文外語能力測驗</w:t>
            </w:r>
            <w:r w:rsidRPr="004C6084">
              <w:rPr>
                <w:rFonts w:ascii="Arial" w:eastAsia="標楷體" w:hAnsi="Arial" w:cs="Arial"/>
                <w:spacing w:val="-20"/>
                <w:kern w:val="0"/>
              </w:rPr>
              <w:t>(FLPT)</w:t>
            </w:r>
            <w:r w:rsidRPr="004C6084">
              <w:rPr>
                <w:rFonts w:ascii="Arial" w:eastAsia="標楷體" w:hAnsi="Arial" w:cs="Arial"/>
                <w:spacing w:val="-20"/>
                <w:kern w:val="0"/>
              </w:rPr>
              <w:t>口試成績達</w:t>
            </w:r>
            <w:r w:rsidRPr="004C6084">
              <w:rPr>
                <w:rFonts w:ascii="Arial" w:eastAsia="標楷體" w:hAnsi="Arial" w:cs="Arial"/>
                <w:spacing w:val="-20"/>
                <w:kern w:val="0"/>
              </w:rPr>
              <w:t>S-2</w:t>
            </w:r>
            <w:r w:rsidRPr="004C6084">
              <w:rPr>
                <w:rFonts w:ascii="Arial" w:eastAsia="標楷體" w:hAnsi="Arial" w:cs="Arial"/>
                <w:spacing w:val="-20"/>
                <w:kern w:val="0"/>
              </w:rPr>
              <w:t>以上，筆試達</w:t>
            </w:r>
            <w:r w:rsidRPr="004C6084">
              <w:rPr>
                <w:rFonts w:ascii="Arial" w:eastAsia="標楷體" w:hAnsi="Arial" w:cs="Arial"/>
                <w:spacing w:val="-20"/>
                <w:kern w:val="0"/>
              </w:rPr>
              <w:t>150</w:t>
            </w:r>
            <w:r w:rsidRPr="004C6084">
              <w:rPr>
                <w:rFonts w:ascii="Arial" w:eastAsia="標楷體" w:hAnsi="Arial" w:cs="Arial"/>
                <w:spacing w:val="-20"/>
                <w:kern w:val="0"/>
              </w:rPr>
              <w:t>分以上；</w:t>
            </w: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基隆、台北及新北地區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S9801</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36</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(18)</w:t>
            </w:r>
          </w:p>
        </w:tc>
      </w:tr>
      <w:tr w:rsidR="004C6084" w:rsidRPr="004C6084" w:rsidTr="002B6586">
        <w:trPr>
          <w:trHeight w:val="972"/>
        </w:trPr>
        <w:tc>
          <w:tcPr>
            <w:tcW w:w="1497" w:type="dxa"/>
            <w:vMerge/>
            <w:tcBorders>
              <w:right w:val="single" w:sz="4" w:space="0" w:color="auto"/>
            </w:tcBorders>
            <w:shd w:val="clear" w:color="auto" w:fill="auto"/>
            <w:noWrap/>
            <w:vAlign w:val="center"/>
          </w:tcPr>
          <w:p w:rsidR="002B6586" w:rsidRPr="004C6084" w:rsidRDefault="002B6586" w:rsidP="00D6034F">
            <w:pPr>
              <w:widowControl/>
              <w:spacing w:line="320" w:lineRule="exact"/>
              <w:jc w:val="center"/>
              <w:rPr>
                <w:rFonts w:ascii="Arial" w:eastAsia="標楷體" w:hAnsi="Arial" w:cs="Arial"/>
                <w:kern w:val="0"/>
              </w:rPr>
            </w:pPr>
          </w:p>
        </w:tc>
        <w:tc>
          <w:tcPr>
            <w:tcW w:w="660" w:type="dxa"/>
            <w:vMerge/>
            <w:tcBorders>
              <w:left w:val="single" w:sz="4" w:space="0" w:color="auto"/>
              <w:right w:val="single" w:sz="4" w:space="0" w:color="auto"/>
            </w:tcBorders>
            <w:vAlign w:val="center"/>
          </w:tcPr>
          <w:p w:rsidR="002B6586" w:rsidRPr="004C6084" w:rsidRDefault="002B6586" w:rsidP="00D6034F">
            <w:pPr>
              <w:spacing w:line="320" w:lineRule="exact"/>
              <w:jc w:val="center"/>
              <w:rPr>
                <w:rFonts w:ascii="Arial" w:eastAsia="標楷體" w:hAnsi="Arial" w:cs="Arial"/>
                <w:kern w:val="0"/>
              </w:rPr>
            </w:pPr>
          </w:p>
        </w:tc>
        <w:tc>
          <w:tcPr>
            <w:tcW w:w="5102" w:type="dxa"/>
            <w:vMerge/>
            <w:tcBorders>
              <w:left w:val="single" w:sz="4" w:space="0" w:color="auto"/>
              <w:right w:val="single" w:sz="4" w:space="0" w:color="auto"/>
            </w:tcBorders>
            <w:vAlign w:val="center"/>
          </w:tcPr>
          <w:p w:rsidR="002B6586" w:rsidRPr="004C6084" w:rsidRDefault="002B6586" w:rsidP="00D6034F">
            <w:pPr>
              <w:spacing w:line="320" w:lineRule="exact"/>
              <w:ind w:rightChars="47" w:right="113"/>
              <w:jc w:val="both"/>
              <w:rPr>
                <w:rFonts w:ascii="Arial" w:eastAsia="標楷體" w:hAnsi="Arial" w:cs="Arial"/>
              </w:rPr>
            </w:pP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桃園地區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w:t>
            </w:r>
            <w:r w:rsidR="004C6084" w:rsidRPr="004C6084">
              <w:rPr>
                <w:rFonts w:ascii="Arial" w:eastAsia="標楷體" w:hAnsi="Arial" w:cs="Arial" w:hint="eastAsia"/>
                <w:kern w:val="0"/>
              </w:rPr>
              <w:t>2</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2</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(1)</w:t>
            </w:r>
          </w:p>
        </w:tc>
      </w:tr>
      <w:tr w:rsidR="004C6084" w:rsidRPr="004C6084" w:rsidTr="002B6586">
        <w:trPr>
          <w:trHeight w:val="972"/>
        </w:trPr>
        <w:tc>
          <w:tcPr>
            <w:tcW w:w="1497" w:type="dxa"/>
            <w:vMerge/>
            <w:tcBorders>
              <w:right w:val="single" w:sz="4" w:space="0" w:color="auto"/>
            </w:tcBorders>
            <w:shd w:val="clear" w:color="auto" w:fill="auto"/>
            <w:noWrap/>
            <w:vAlign w:val="center"/>
          </w:tcPr>
          <w:p w:rsidR="002B6586" w:rsidRPr="004C6084" w:rsidRDefault="002B6586" w:rsidP="00D6034F">
            <w:pPr>
              <w:widowControl/>
              <w:spacing w:line="320" w:lineRule="exact"/>
              <w:jc w:val="center"/>
              <w:rPr>
                <w:rFonts w:ascii="Arial" w:eastAsia="標楷體" w:hAnsi="Arial" w:cs="Arial"/>
                <w:kern w:val="0"/>
              </w:rPr>
            </w:pPr>
          </w:p>
        </w:tc>
        <w:tc>
          <w:tcPr>
            <w:tcW w:w="660" w:type="dxa"/>
            <w:vMerge/>
            <w:tcBorders>
              <w:left w:val="single" w:sz="4" w:space="0" w:color="auto"/>
              <w:right w:val="single" w:sz="4" w:space="0" w:color="auto"/>
            </w:tcBorders>
            <w:vAlign w:val="center"/>
          </w:tcPr>
          <w:p w:rsidR="002B6586" w:rsidRPr="004C6084" w:rsidRDefault="002B6586" w:rsidP="00D6034F">
            <w:pPr>
              <w:spacing w:line="320" w:lineRule="exact"/>
              <w:jc w:val="center"/>
              <w:rPr>
                <w:rFonts w:ascii="Arial" w:eastAsia="標楷體" w:hAnsi="Arial" w:cs="Arial"/>
                <w:kern w:val="0"/>
              </w:rPr>
            </w:pPr>
          </w:p>
        </w:tc>
        <w:tc>
          <w:tcPr>
            <w:tcW w:w="5102" w:type="dxa"/>
            <w:vMerge/>
            <w:tcBorders>
              <w:left w:val="single" w:sz="4" w:space="0" w:color="auto"/>
              <w:right w:val="single" w:sz="4" w:space="0" w:color="auto"/>
            </w:tcBorders>
            <w:vAlign w:val="center"/>
          </w:tcPr>
          <w:p w:rsidR="002B6586" w:rsidRPr="004C6084" w:rsidRDefault="002B6586" w:rsidP="00D6034F">
            <w:pPr>
              <w:spacing w:line="320" w:lineRule="exact"/>
              <w:ind w:rightChars="47" w:right="113"/>
              <w:jc w:val="both"/>
              <w:rPr>
                <w:rFonts w:ascii="Arial" w:eastAsia="標楷體" w:hAnsi="Arial" w:cs="Arial"/>
              </w:rPr>
            </w:pP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竹苗地區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w:t>
            </w:r>
            <w:r w:rsidR="004C6084" w:rsidRPr="004C6084">
              <w:rPr>
                <w:rFonts w:ascii="Arial" w:eastAsia="標楷體" w:hAnsi="Arial" w:cs="Arial" w:hint="eastAsia"/>
                <w:kern w:val="0"/>
              </w:rPr>
              <w:t>3</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3</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(2)</w:t>
            </w:r>
          </w:p>
        </w:tc>
      </w:tr>
      <w:tr w:rsidR="004C6084" w:rsidRPr="004C6084" w:rsidTr="002B6586">
        <w:trPr>
          <w:trHeight w:val="972"/>
        </w:trPr>
        <w:tc>
          <w:tcPr>
            <w:tcW w:w="1497" w:type="dxa"/>
            <w:vMerge/>
            <w:tcBorders>
              <w:right w:val="single" w:sz="4" w:space="0" w:color="auto"/>
            </w:tcBorders>
            <w:shd w:val="clear" w:color="auto" w:fill="auto"/>
            <w:noWrap/>
            <w:vAlign w:val="center"/>
          </w:tcPr>
          <w:p w:rsidR="002B6586" w:rsidRPr="004C6084" w:rsidRDefault="002B6586" w:rsidP="00D6034F">
            <w:pPr>
              <w:widowControl/>
              <w:spacing w:line="320" w:lineRule="exact"/>
              <w:jc w:val="center"/>
              <w:rPr>
                <w:rFonts w:ascii="Arial" w:eastAsia="標楷體" w:hAnsi="Arial" w:cs="Arial"/>
                <w:kern w:val="0"/>
              </w:rPr>
            </w:pPr>
          </w:p>
        </w:tc>
        <w:tc>
          <w:tcPr>
            <w:tcW w:w="660" w:type="dxa"/>
            <w:vMerge/>
            <w:tcBorders>
              <w:left w:val="single" w:sz="4" w:space="0" w:color="auto"/>
              <w:right w:val="single" w:sz="4" w:space="0" w:color="auto"/>
            </w:tcBorders>
            <w:vAlign w:val="center"/>
          </w:tcPr>
          <w:p w:rsidR="002B6586" w:rsidRPr="004C6084" w:rsidRDefault="002B6586" w:rsidP="00D6034F">
            <w:pPr>
              <w:spacing w:line="320" w:lineRule="exact"/>
              <w:jc w:val="center"/>
              <w:rPr>
                <w:rFonts w:ascii="Arial" w:eastAsia="標楷體" w:hAnsi="Arial" w:cs="Arial"/>
                <w:kern w:val="0"/>
              </w:rPr>
            </w:pPr>
          </w:p>
        </w:tc>
        <w:tc>
          <w:tcPr>
            <w:tcW w:w="5102" w:type="dxa"/>
            <w:vMerge/>
            <w:tcBorders>
              <w:left w:val="single" w:sz="4" w:space="0" w:color="auto"/>
              <w:right w:val="single" w:sz="4" w:space="0" w:color="auto"/>
            </w:tcBorders>
            <w:vAlign w:val="center"/>
          </w:tcPr>
          <w:p w:rsidR="002B6586" w:rsidRPr="004C6084" w:rsidRDefault="002B6586" w:rsidP="00D6034F">
            <w:pPr>
              <w:spacing w:line="320" w:lineRule="exact"/>
              <w:ind w:rightChars="47" w:right="113"/>
              <w:jc w:val="both"/>
              <w:rPr>
                <w:rFonts w:ascii="Arial" w:eastAsia="標楷體" w:hAnsi="Arial" w:cs="Arial"/>
              </w:rPr>
            </w:pP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台中地區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w:t>
            </w:r>
            <w:r w:rsidR="004C6084" w:rsidRPr="004C6084">
              <w:rPr>
                <w:rFonts w:ascii="Arial" w:eastAsia="標楷體" w:hAnsi="Arial" w:cs="Arial" w:hint="eastAsia"/>
                <w:kern w:val="0"/>
              </w:rPr>
              <w:t>4</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3</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(2)</w:t>
            </w:r>
          </w:p>
        </w:tc>
      </w:tr>
      <w:tr w:rsidR="004C6084" w:rsidRPr="004C6084" w:rsidTr="002B6586">
        <w:trPr>
          <w:trHeight w:val="972"/>
        </w:trPr>
        <w:tc>
          <w:tcPr>
            <w:tcW w:w="1497" w:type="dxa"/>
            <w:vMerge/>
            <w:tcBorders>
              <w:right w:val="single" w:sz="4" w:space="0" w:color="auto"/>
            </w:tcBorders>
            <w:shd w:val="clear" w:color="auto" w:fill="auto"/>
            <w:noWrap/>
            <w:vAlign w:val="center"/>
          </w:tcPr>
          <w:p w:rsidR="002B6586" w:rsidRPr="004C6084" w:rsidRDefault="002B6586" w:rsidP="00D6034F">
            <w:pPr>
              <w:widowControl/>
              <w:spacing w:line="320" w:lineRule="exact"/>
              <w:jc w:val="center"/>
              <w:rPr>
                <w:rFonts w:ascii="Arial" w:eastAsia="標楷體" w:hAnsi="Arial" w:cs="Arial"/>
                <w:kern w:val="0"/>
              </w:rPr>
            </w:pPr>
          </w:p>
        </w:tc>
        <w:tc>
          <w:tcPr>
            <w:tcW w:w="660" w:type="dxa"/>
            <w:vMerge/>
            <w:tcBorders>
              <w:left w:val="single" w:sz="4" w:space="0" w:color="auto"/>
              <w:right w:val="single" w:sz="4" w:space="0" w:color="auto"/>
            </w:tcBorders>
            <w:vAlign w:val="center"/>
          </w:tcPr>
          <w:p w:rsidR="002B6586" w:rsidRPr="004C6084" w:rsidRDefault="002B6586" w:rsidP="00D6034F">
            <w:pPr>
              <w:spacing w:line="320" w:lineRule="exact"/>
              <w:jc w:val="center"/>
              <w:rPr>
                <w:rFonts w:ascii="Arial" w:eastAsia="標楷體" w:hAnsi="Arial" w:cs="Arial"/>
                <w:kern w:val="0"/>
              </w:rPr>
            </w:pPr>
          </w:p>
        </w:tc>
        <w:tc>
          <w:tcPr>
            <w:tcW w:w="5102" w:type="dxa"/>
            <w:vMerge/>
            <w:tcBorders>
              <w:left w:val="single" w:sz="4" w:space="0" w:color="auto"/>
              <w:right w:val="single" w:sz="4" w:space="0" w:color="auto"/>
            </w:tcBorders>
            <w:vAlign w:val="center"/>
          </w:tcPr>
          <w:p w:rsidR="002B6586" w:rsidRPr="004C6084" w:rsidRDefault="002B6586" w:rsidP="00D6034F">
            <w:pPr>
              <w:spacing w:line="320" w:lineRule="exact"/>
              <w:ind w:rightChars="47" w:right="113"/>
              <w:jc w:val="both"/>
              <w:rPr>
                <w:rFonts w:ascii="Arial" w:eastAsia="標楷體" w:hAnsi="Arial" w:cs="Arial"/>
              </w:rPr>
            </w:pP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南投地區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w:t>
            </w:r>
            <w:r w:rsidR="004C6084" w:rsidRPr="004C6084">
              <w:rPr>
                <w:rFonts w:ascii="Arial" w:eastAsia="標楷體" w:hAnsi="Arial" w:cs="Arial" w:hint="eastAsia"/>
                <w:kern w:val="0"/>
              </w:rPr>
              <w:t>5</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2</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(1)</w:t>
            </w:r>
          </w:p>
        </w:tc>
      </w:tr>
      <w:tr w:rsidR="004C6084" w:rsidRPr="004C6084" w:rsidTr="002B6586">
        <w:trPr>
          <w:trHeight w:val="972"/>
        </w:trPr>
        <w:tc>
          <w:tcPr>
            <w:tcW w:w="1497" w:type="dxa"/>
            <w:vMerge/>
            <w:tcBorders>
              <w:right w:val="single" w:sz="4" w:space="0" w:color="auto"/>
            </w:tcBorders>
            <w:shd w:val="clear" w:color="auto" w:fill="auto"/>
            <w:noWrap/>
            <w:vAlign w:val="center"/>
          </w:tcPr>
          <w:p w:rsidR="002B6586" w:rsidRPr="004C6084" w:rsidRDefault="002B6586" w:rsidP="00D6034F">
            <w:pPr>
              <w:widowControl/>
              <w:spacing w:line="320" w:lineRule="exact"/>
              <w:jc w:val="center"/>
              <w:rPr>
                <w:rFonts w:ascii="Arial" w:eastAsia="標楷體" w:hAnsi="Arial" w:cs="Arial"/>
                <w:kern w:val="0"/>
              </w:rPr>
            </w:pPr>
          </w:p>
        </w:tc>
        <w:tc>
          <w:tcPr>
            <w:tcW w:w="660" w:type="dxa"/>
            <w:vMerge/>
            <w:tcBorders>
              <w:left w:val="single" w:sz="4" w:space="0" w:color="auto"/>
              <w:right w:val="single" w:sz="4" w:space="0" w:color="auto"/>
            </w:tcBorders>
            <w:vAlign w:val="center"/>
          </w:tcPr>
          <w:p w:rsidR="002B6586" w:rsidRPr="004C6084" w:rsidRDefault="002B6586" w:rsidP="00D6034F">
            <w:pPr>
              <w:spacing w:line="320" w:lineRule="exact"/>
              <w:jc w:val="center"/>
              <w:rPr>
                <w:rFonts w:ascii="Arial" w:eastAsia="標楷體" w:hAnsi="Arial" w:cs="Arial"/>
                <w:kern w:val="0"/>
              </w:rPr>
            </w:pPr>
          </w:p>
        </w:tc>
        <w:tc>
          <w:tcPr>
            <w:tcW w:w="5102" w:type="dxa"/>
            <w:vMerge/>
            <w:tcBorders>
              <w:left w:val="single" w:sz="4" w:space="0" w:color="auto"/>
              <w:right w:val="single" w:sz="4" w:space="0" w:color="auto"/>
            </w:tcBorders>
            <w:vAlign w:val="center"/>
          </w:tcPr>
          <w:p w:rsidR="002B6586" w:rsidRPr="004C6084" w:rsidRDefault="002B6586" w:rsidP="00D6034F">
            <w:pPr>
              <w:spacing w:line="320" w:lineRule="exact"/>
              <w:ind w:rightChars="47" w:right="113"/>
              <w:jc w:val="both"/>
              <w:rPr>
                <w:rFonts w:ascii="Arial" w:eastAsia="標楷體" w:hAnsi="Arial" w:cs="Arial"/>
              </w:rPr>
            </w:pP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彰化、雲林地區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w:t>
            </w:r>
            <w:r w:rsidR="004C6084" w:rsidRPr="004C6084">
              <w:rPr>
                <w:rFonts w:ascii="Arial" w:eastAsia="標楷體" w:hAnsi="Arial" w:cs="Arial" w:hint="eastAsia"/>
                <w:kern w:val="0"/>
              </w:rPr>
              <w:t>6</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4</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(2)</w:t>
            </w:r>
          </w:p>
        </w:tc>
      </w:tr>
      <w:tr w:rsidR="004C6084" w:rsidRPr="004C6084" w:rsidTr="002B6586">
        <w:trPr>
          <w:trHeight w:val="972"/>
        </w:trPr>
        <w:tc>
          <w:tcPr>
            <w:tcW w:w="1497" w:type="dxa"/>
            <w:vMerge/>
            <w:tcBorders>
              <w:right w:val="single" w:sz="4" w:space="0" w:color="auto"/>
            </w:tcBorders>
            <w:shd w:val="clear" w:color="auto" w:fill="auto"/>
            <w:noWrap/>
            <w:vAlign w:val="center"/>
          </w:tcPr>
          <w:p w:rsidR="002B6586" w:rsidRPr="004C6084" w:rsidRDefault="002B6586" w:rsidP="00D6034F">
            <w:pPr>
              <w:widowControl/>
              <w:spacing w:line="320" w:lineRule="exact"/>
              <w:jc w:val="center"/>
              <w:rPr>
                <w:rFonts w:ascii="Arial" w:eastAsia="標楷體" w:hAnsi="Arial" w:cs="Arial"/>
                <w:kern w:val="0"/>
              </w:rPr>
            </w:pPr>
          </w:p>
        </w:tc>
        <w:tc>
          <w:tcPr>
            <w:tcW w:w="660" w:type="dxa"/>
            <w:vMerge/>
            <w:tcBorders>
              <w:left w:val="single" w:sz="4" w:space="0" w:color="auto"/>
              <w:right w:val="single" w:sz="4" w:space="0" w:color="auto"/>
            </w:tcBorders>
            <w:vAlign w:val="center"/>
          </w:tcPr>
          <w:p w:rsidR="002B6586" w:rsidRPr="004C6084" w:rsidRDefault="002B6586" w:rsidP="00D6034F">
            <w:pPr>
              <w:spacing w:line="320" w:lineRule="exact"/>
              <w:jc w:val="center"/>
              <w:rPr>
                <w:rFonts w:ascii="Arial" w:eastAsia="標楷體" w:hAnsi="Arial" w:cs="Arial"/>
                <w:kern w:val="0"/>
              </w:rPr>
            </w:pPr>
          </w:p>
        </w:tc>
        <w:tc>
          <w:tcPr>
            <w:tcW w:w="5102" w:type="dxa"/>
            <w:vMerge/>
            <w:tcBorders>
              <w:left w:val="single" w:sz="4" w:space="0" w:color="auto"/>
              <w:right w:val="single" w:sz="4" w:space="0" w:color="auto"/>
            </w:tcBorders>
            <w:vAlign w:val="center"/>
          </w:tcPr>
          <w:p w:rsidR="002B6586" w:rsidRPr="004C6084" w:rsidRDefault="002B6586" w:rsidP="00D6034F">
            <w:pPr>
              <w:spacing w:line="320" w:lineRule="exact"/>
              <w:ind w:rightChars="47" w:right="113"/>
              <w:jc w:val="both"/>
              <w:rPr>
                <w:rFonts w:ascii="Arial" w:eastAsia="標楷體" w:hAnsi="Arial" w:cs="Arial"/>
              </w:rPr>
            </w:pP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嘉義地區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w:t>
            </w:r>
            <w:r w:rsidR="004C6084" w:rsidRPr="004C6084">
              <w:rPr>
                <w:rFonts w:ascii="Arial" w:eastAsia="標楷體" w:hAnsi="Arial" w:cs="Arial" w:hint="eastAsia"/>
                <w:kern w:val="0"/>
              </w:rPr>
              <w:t>7</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3</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(2)</w:t>
            </w:r>
          </w:p>
        </w:tc>
      </w:tr>
      <w:tr w:rsidR="004C6084" w:rsidRPr="004C6084" w:rsidTr="002B6586">
        <w:trPr>
          <w:trHeight w:val="972"/>
        </w:trPr>
        <w:tc>
          <w:tcPr>
            <w:tcW w:w="1497" w:type="dxa"/>
            <w:vMerge/>
            <w:tcBorders>
              <w:right w:val="single" w:sz="4" w:space="0" w:color="auto"/>
            </w:tcBorders>
            <w:shd w:val="clear" w:color="auto" w:fill="auto"/>
            <w:noWrap/>
            <w:vAlign w:val="center"/>
          </w:tcPr>
          <w:p w:rsidR="002B6586" w:rsidRPr="004C6084" w:rsidRDefault="002B6586" w:rsidP="00D6034F">
            <w:pPr>
              <w:widowControl/>
              <w:spacing w:line="320" w:lineRule="exact"/>
              <w:jc w:val="center"/>
              <w:rPr>
                <w:rFonts w:ascii="Arial" w:eastAsia="標楷體" w:hAnsi="Arial" w:cs="Arial"/>
                <w:kern w:val="0"/>
              </w:rPr>
            </w:pPr>
          </w:p>
        </w:tc>
        <w:tc>
          <w:tcPr>
            <w:tcW w:w="660" w:type="dxa"/>
            <w:vMerge/>
            <w:tcBorders>
              <w:left w:val="single" w:sz="4" w:space="0" w:color="auto"/>
              <w:right w:val="single" w:sz="4" w:space="0" w:color="auto"/>
            </w:tcBorders>
            <w:vAlign w:val="center"/>
          </w:tcPr>
          <w:p w:rsidR="002B6586" w:rsidRPr="004C6084" w:rsidRDefault="002B6586" w:rsidP="00D6034F">
            <w:pPr>
              <w:spacing w:line="320" w:lineRule="exact"/>
              <w:jc w:val="center"/>
              <w:rPr>
                <w:rFonts w:ascii="Arial" w:eastAsia="標楷體" w:hAnsi="Arial" w:cs="Arial"/>
                <w:kern w:val="0"/>
              </w:rPr>
            </w:pPr>
          </w:p>
        </w:tc>
        <w:tc>
          <w:tcPr>
            <w:tcW w:w="5102" w:type="dxa"/>
            <w:vMerge/>
            <w:tcBorders>
              <w:left w:val="single" w:sz="4" w:space="0" w:color="auto"/>
              <w:right w:val="single" w:sz="4" w:space="0" w:color="auto"/>
            </w:tcBorders>
            <w:vAlign w:val="center"/>
          </w:tcPr>
          <w:p w:rsidR="002B6586" w:rsidRPr="004C6084" w:rsidRDefault="002B6586" w:rsidP="00D6034F">
            <w:pPr>
              <w:spacing w:line="320" w:lineRule="exact"/>
              <w:ind w:rightChars="47" w:right="113"/>
              <w:jc w:val="both"/>
              <w:rPr>
                <w:rFonts w:ascii="Arial" w:eastAsia="標楷體" w:hAnsi="Arial" w:cs="Arial"/>
              </w:rPr>
            </w:pP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台南地區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w:t>
            </w:r>
            <w:r w:rsidR="004C6084" w:rsidRPr="004C6084">
              <w:rPr>
                <w:rFonts w:ascii="Arial" w:eastAsia="標楷體" w:hAnsi="Arial" w:cs="Arial" w:hint="eastAsia"/>
                <w:kern w:val="0"/>
              </w:rPr>
              <w:t>8</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3</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(2)</w:t>
            </w:r>
          </w:p>
        </w:tc>
      </w:tr>
      <w:tr w:rsidR="004C6084" w:rsidRPr="004C6084" w:rsidTr="002B6586">
        <w:trPr>
          <w:trHeight w:val="972"/>
        </w:trPr>
        <w:tc>
          <w:tcPr>
            <w:tcW w:w="1497" w:type="dxa"/>
            <w:vMerge/>
            <w:tcBorders>
              <w:right w:val="single" w:sz="4" w:space="0" w:color="auto"/>
            </w:tcBorders>
            <w:shd w:val="clear" w:color="auto" w:fill="auto"/>
            <w:noWrap/>
            <w:vAlign w:val="center"/>
          </w:tcPr>
          <w:p w:rsidR="002B6586" w:rsidRPr="004C6084" w:rsidRDefault="002B6586" w:rsidP="00D6034F">
            <w:pPr>
              <w:widowControl/>
              <w:spacing w:line="320" w:lineRule="exact"/>
              <w:jc w:val="center"/>
              <w:rPr>
                <w:rFonts w:ascii="Arial" w:eastAsia="標楷體" w:hAnsi="Arial" w:cs="Arial"/>
                <w:kern w:val="0"/>
              </w:rPr>
            </w:pPr>
          </w:p>
        </w:tc>
        <w:tc>
          <w:tcPr>
            <w:tcW w:w="660" w:type="dxa"/>
            <w:vMerge/>
            <w:tcBorders>
              <w:left w:val="single" w:sz="4" w:space="0" w:color="auto"/>
              <w:right w:val="single" w:sz="4" w:space="0" w:color="auto"/>
            </w:tcBorders>
            <w:vAlign w:val="center"/>
          </w:tcPr>
          <w:p w:rsidR="002B6586" w:rsidRPr="004C6084" w:rsidRDefault="002B6586" w:rsidP="00D6034F">
            <w:pPr>
              <w:spacing w:line="320" w:lineRule="exact"/>
              <w:jc w:val="center"/>
              <w:rPr>
                <w:rFonts w:ascii="Arial" w:eastAsia="標楷體" w:hAnsi="Arial" w:cs="Arial"/>
                <w:kern w:val="0"/>
              </w:rPr>
            </w:pPr>
          </w:p>
        </w:tc>
        <w:tc>
          <w:tcPr>
            <w:tcW w:w="5102" w:type="dxa"/>
            <w:vMerge/>
            <w:tcBorders>
              <w:left w:val="single" w:sz="4" w:space="0" w:color="auto"/>
              <w:right w:val="single" w:sz="4" w:space="0" w:color="auto"/>
            </w:tcBorders>
            <w:vAlign w:val="center"/>
          </w:tcPr>
          <w:p w:rsidR="002B6586" w:rsidRPr="004C6084" w:rsidRDefault="002B6586" w:rsidP="00D6034F">
            <w:pPr>
              <w:spacing w:line="320" w:lineRule="exact"/>
              <w:ind w:rightChars="47" w:right="113"/>
              <w:jc w:val="both"/>
              <w:rPr>
                <w:rFonts w:ascii="Arial" w:eastAsia="標楷體" w:hAnsi="Arial" w:cs="Arial"/>
              </w:rPr>
            </w:pPr>
          </w:p>
        </w:tc>
        <w:tc>
          <w:tcPr>
            <w:tcW w:w="1638" w:type="dxa"/>
            <w:tcBorders>
              <w:left w:val="single" w:sz="4" w:space="0" w:color="auto"/>
            </w:tcBorders>
            <w:shd w:val="clear" w:color="auto" w:fill="auto"/>
            <w:noWrap/>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高屏地區</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w:t>
            </w:r>
            <w:r w:rsidR="004C6084" w:rsidRPr="004C6084">
              <w:rPr>
                <w:rFonts w:ascii="Arial" w:eastAsia="標楷體" w:hAnsi="Arial" w:cs="Arial" w:hint="eastAsia"/>
                <w:kern w:val="0"/>
              </w:rPr>
              <w:t>S980</w:t>
            </w:r>
            <w:r w:rsidR="004C6084" w:rsidRPr="004C6084">
              <w:rPr>
                <w:rFonts w:ascii="Arial" w:eastAsia="標楷體" w:hAnsi="Arial" w:cs="Arial" w:hint="eastAsia"/>
                <w:kern w:val="0"/>
              </w:rPr>
              <w:t>9</w:t>
            </w:r>
            <w:r w:rsidRPr="004C6084">
              <w:rPr>
                <w:rFonts w:ascii="Arial" w:eastAsia="標楷體" w:hAnsi="Arial" w:cs="Arial" w:hint="eastAsia"/>
                <w:kern w:val="0"/>
              </w:rPr>
              <w:t>)</w:t>
            </w:r>
          </w:p>
        </w:tc>
        <w:tc>
          <w:tcPr>
            <w:tcW w:w="770" w:type="dxa"/>
            <w:vAlign w:val="center"/>
          </w:tcPr>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5</w:t>
            </w:r>
          </w:p>
          <w:p w:rsidR="002B6586" w:rsidRPr="004C6084" w:rsidRDefault="002B6586" w:rsidP="002B6586">
            <w:pPr>
              <w:widowControl/>
              <w:spacing w:line="300" w:lineRule="exact"/>
              <w:jc w:val="center"/>
              <w:rPr>
                <w:rFonts w:ascii="Arial" w:eastAsia="標楷體" w:hAnsi="Arial" w:cs="Arial"/>
                <w:kern w:val="0"/>
              </w:rPr>
            </w:pPr>
            <w:r w:rsidRPr="004C6084">
              <w:rPr>
                <w:rFonts w:ascii="Arial" w:eastAsia="標楷體" w:hAnsi="Arial" w:cs="Arial" w:hint="eastAsia"/>
                <w:kern w:val="0"/>
              </w:rPr>
              <w:t>(3)</w:t>
            </w:r>
          </w:p>
        </w:tc>
      </w:tr>
    </w:tbl>
    <w:p w:rsidR="002C02AC" w:rsidRPr="004C6084" w:rsidRDefault="002C02AC" w:rsidP="002C02AC">
      <w:pPr>
        <w:spacing w:line="300" w:lineRule="exact"/>
        <w:ind w:leftChars="-1" w:left="326" w:hangingChars="126" w:hanging="328"/>
        <w:jc w:val="both"/>
        <w:rPr>
          <w:rFonts w:ascii="Arial" w:eastAsia="標楷體" w:hAnsi="Arial" w:cs="Arial"/>
          <w:sz w:val="26"/>
          <w:szCs w:val="26"/>
        </w:rPr>
      </w:pPr>
      <w:r w:rsidRPr="004C6084">
        <w:rPr>
          <w:rFonts w:ascii="Arial" w:eastAsia="標楷體" w:hAnsi="Arial" w:cs="Arial" w:hint="eastAsia"/>
          <w:sz w:val="26"/>
          <w:szCs w:val="26"/>
        </w:rPr>
        <w:t>【請注意】</w:t>
      </w:r>
    </w:p>
    <w:p w:rsidR="002C02AC" w:rsidRPr="004C6084" w:rsidRDefault="002C02AC" w:rsidP="002C02AC">
      <w:pPr>
        <w:spacing w:line="320" w:lineRule="exact"/>
        <w:ind w:leftChars="44" w:left="533" w:hangingChars="178" w:hanging="427"/>
        <w:jc w:val="both"/>
        <w:rPr>
          <w:rFonts w:ascii="Arial" w:eastAsia="標楷體" w:hAnsi="Arial" w:cs="Arial"/>
        </w:rPr>
      </w:pPr>
      <w:r w:rsidRPr="004C6084">
        <w:rPr>
          <w:rFonts w:ascii="Arial" w:eastAsia="標楷體" w:hAnsi="Arial" w:cs="Arial" w:hint="eastAsia"/>
        </w:rPr>
        <w:t>註</w:t>
      </w:r>
      <w:r w:rsidRPr="004C6084">
        <w:rPr>
          <w:rFonts w:ascii="Arial" w:eastAsia="標楷體" w:hAnsi="Arial" w:cs="Arial" w:hint="eastAsia"/>
        </w:rPr>
        <w:t>1.</w:t>
      </w:r>
      <w:r w:rsidRPr="004C6084">
        <w:rPr>
          <w:rFonts w:ascii="Arial" w:eastAsia="標楷體" w:hAnsi="Arial" w:cs="Arial" w:hint="eastAsia"/>
        </w:rPr>
        <w:t>上表所列學歷須為教育部認可之學校，且不得以同等學力報考。</w:t>
      </w:r>
    </w:p>
    <w:p w:rsidR="002C02AC" w:rsidRPr="004C6084" w:rsidRDefault="002C02AC" w:rsidP="002C02AC">
      <w:pPr>
        <w:spacing w:line="320" w:lineRule="exact"/>
        <w:ind w:leftChars="163" w:left="669" w:hangingChars="116" w:hanging="278"/>
        <w:jc w:val="both"/>
        <w:rPr>
          <w:rFonts w:ascii="Arial" w:eastAsia="標楷體" w:hAnsi="Arial" w:cs="Arial"/>
        </w:rPr>
      </w:pPr>
      <w:r w:rsidRPr="004C6084">
        <w:rPr>
          <w:rFonts w:ascii="Arial" w:eastAsia="標楷體" w:hAnsi="Arial" w:cs="Arial" w:hint="eastAsia"/>
        </w:rPr>
        <w:t>※學位</w:t>
      </w:r>
      <w:r w:rsidRPr="004C6084">
        <w:rPr>
          <w:rFonts w:ascii="Arial" w:eastAsia="標楷體" w:hAnsi="Arial" w:cs="Arial" w:hint="eastAsia"/>
        </w:rPr>
        <w:t>(</w:t>
      </w:r>
      <w:r w:rsidRPr="004C6084">
        <w:rPr>
          <w:rFonts w:ascii="Arial" w:eastAsia="標楷體" w:hAnsi="Arial" w:cs="Arial" w:hint="eastAsia"/>
        </w:rPr>
        <w:t>畢業</w:t>
      </w:r>
      <w:r w:rsidRPr="004C6084">
        <w:rPr>
          <w:rFonts w:ascii="Arial" w:eastAsia="標楷體" w:hAnsi="Arial" w:cs="Arial" w:hint="eastAsia"/>
        </w:rPr>
        <w:t>)</w:t>
      </w:r>
      <w:r w:rsidRPr="004C6084">
        <w:rPr>
          <w:rFonts w:ascii="Arial" w:eastAsia="標楷體" w:hAnsi="Arial" w:cs="Arial" w:hint="eastAsia"/>
        </w:rPr>
        <w:t>證書如係國外或大陸港澳學歷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Pr="004C6084">
        <w:rPr>
          <w:rFonts w:ascii="Arial" w:eastAsia="標楷體" w:hAnsi="Arial" w:cs="Arial" w:hint="eastAsia"/>
        </w:rPr>
        <w:t>(</w:t>
      </w:r>
      <w:r w:rsidRPr="004C6084">
        <w:rPr>
          <w:rFonts w:ascii="Arial" w:eastAsia="標楷體" w:hAnsi="Arial" w:cs="Arial" w:hint="eastAsia"/>
        </w:rPr>
        <w:t>認</w:t>
      </w:r>
      <w:r w:rsidRPr="004C6084">
        <w:rPr>
          <w:rFonts w:ascii="Arial" w:eastAsia="標楷體" w:hAnsi="Arial" w:cs="Arial" w:hint="eastAsia"/>
        </w:rPr>
        <w:t>)</w:t>
      </w:r>
      <w:r w:rsidRPr="004C6084">
        <w:rPr>
          <w:rFonts w:ascii="Arial" w:eastAsia="標楷體" w:hAnsi="Arial" w:cs="Arial" w:hint="eastAsia"/>
        </w:rPr>
        <w:t>證。目前尚未經前述單位驗</w:t>
      </w:r>
      <w:r w:rsidRPr="004C6084">
        <w:rPr>
          <w:rFonts w:ascii="Arial" w:eastAsia="標楷體" w:hAnsi="Arial" w:cs="Arial" w:hint="eastAsia"/>
        </w:rPr>
        <w:t>(</w:t>
      </w:r>
      <w:r w:rsidRPr="004C6084">
        <w:rPr>
          <w:rFonts w:ascii="Arial" w:eastAsia="標楷體" w:hAnsi="Arial" w:cs="Arial" w:hint="eastAsia"/>
        </w:rPr>
        <w:t>認</w:t>
      </w:r>
      <w:r w:rsidRPr="004C6084">
        <w:rPr>
          <w:rFonts w:ascii="Arial" w:eastAsia="標楷體" w:hAnsi="Arial" w:cs="Arial" w:hint="eastAsia"/>
        </w:rPr>
        <w:t>)</w:t>
      </w:r>
      <w:r w:rsidRPr="004C6084">
        <w:rPr>
          <w:rFonts w:ascii="Arial" w:eastAsia="標楷體" w:hAnsi="Arial" w:cs="Arial" w:hint="eastAsia"/>
        </w:rPr>
        <w:t>證者，請及早申請，以免損及本身權益。</w:t>
      </w:r>
    </w:p>
    <w:p w:rsidR="002C02AC" w:rsidRPr="004C6084" w:rsidRDefault="002C02AC" w:rsidP="002C02AC">
      <w:pPr>
        <w:spacing w:line="320" w:lineRule="exact"/>
        <w:ind w:leftChars="163" w:left="669" w:hangingChars="116" w:hanging="278"/>
        <w:jc w:val="both"/>
        <w:rPr>
          <w:rFonts w:ascii="Arial" w:eastAsia="標楷體" w:hAnsi="Arial" w:cs="Arial"/>
        </w:rPr>
      </w:pPr>
      <w:r w:rsidRPr="004C6084">
        <w:rPr>
          <w:rFonts w:ascii="Arial" w:eastAsia="標楷體" w:hAnsi="Arial" w:cs="Arial" w:hint="eastAsia"/>
        </w:rPr>
        <w:t>※如未能出具前項單位驗</w:t>
      </w:r>
      <w:r w:rsidRPr="004C6084">
        <w:rPr>
          <w:rFonts w:ascii="Arial" w:eastAsia="標楷體" w:hAnsi="Arial" w:cs="Arial" w:hint="eastAsia"/>
        </w:rPr>
        <w:t>(</w:t>
      </w:r>
      <w:r w:rsidRPr="004C6084">
        <w:rPr>
          <w:rFonts w:ascii="Arial" w:eastAsia="標楷體" w:hAnsi="Arial" w:cs="Arial" w:hint="eastAsia"/>
        </w:rPr>
        <w:t>認</w:t>
      </w:r>
      <w:r w:rsidRPr="004C6084">
        <w:rPr>
          <w:rFonts w:ascii="Arial" w:eastAsia="標楷體" w:hAnsi="Arial" w:cs="Arial" w:hint="eastAsia"/>
        </w:rPr>
        <w:t>)</w:t>
      </w:r>
      <w:r w:rsidRPr="004C6084">
        <w:rPr>
          <w:rFonts w:ascii="Arial" w:eastAsia="標楷體" w:hAnsi="Arial" w:cs="Arial" w:hint="eastAsia"/>
        </w:rPr>
        <w:t>證之證明，將不符合所規定之資格條件。</w:t>
      </w:r>
    </w:p>
    <w:p w:rsidR="007E42BA" w:rsidRPr="004C6084" w:rsidRDefault="002C02AC" w:rsidP="002B6586">
      <w:pPr>
        <w:spacing w:line="320" w:lineRule="exact"/>
        <w:ind w:leftChars="44" w:left="533" w:hangingChars="178" w:hanging="427"/>
        <w:jc w:val="both"/>
        <w:rPr>
          <w:rFonts w:ascii="Arial" w:eastAsia="標楷體" w:hAnsi="Arial" w:cs="Arial"/>
        </w:rPr>
      </w:pPr>
      <w:r w:rsidRPr="004C6084">
        <w:rPr>
          <w:rFonts w:ascii="Arial" w:eastAsia="標楷體" w:hAnsi="Arial" w:cs="Arial" w:hint="eastAsia"/>
        </w:rPr>
        <w:t>註</w:t>
      </w:r>
      <w:r w:rsidR="00B65A3F" w:rsidRPr="004C6084">
        <w:rPr>
          <w:rFonts w:ascii="Arial" w:eastAsia="標楷體" w:hAnsi="Arial" w:cs="Arial" w:hint="eastAsia"/>
        </w:rPr>
        <w:t>2</w:t>
      </w:r>
      <w:r w:rsidRPr="004C6084">
        <w:rPr>
          <w:rFonts w:ascii="Arial" w:eastAsia="標楷體" w:hAnsi="Arial" w:cs="Arial" w:hint="eastAsia"/>
        </w:rPr>
        <w:t>.</w:t>
      </w:r>
      <w:r w:rsidRPr="004C6084">
        <w:rPr>
          <w:rFonts w:ascii="Arial" w:eastAsia="標楷體" w:hAnsi="Arial" w:cs="Arial" w:hint="eastAsia"/>
        </w:rPr>
        <w:t>其他資格條件：有關所須具備之專業證照等資格條件，限於</w:t>
      </w:r>
      <w:r w:rsidR="00FD4F5D" w:rsidRPr="004C6084">
        <w:rPr>
          <w:rFonts w:ascii="Arial" w:eastAsia="標楷體" w:hAnsi="Arial" w:cs="Arial" w:hint="eastAsia"/>
        </w:rPr>
        <w:t>110</w:t>
      </w:r>
      <w:r w:rsidRPr="004C6084">
        <w:rPr>
          <w:rFonts w:ascii="Arial" w:eastAsia="標楷體" w:hAnsi="Arial" w:cs="Arial" w:hint="eastAsia"/>
        </w:rPr>
        <w:t>年</w:t>
      </w:r>
      <w:r w:rsidR="00262050" w:rsidRPr="004C6084">
        <w:rPr>
          <w:rFonts w:ascii="Arial" w:eastAsia="標楷體" w:hAnsi="Arial" w:cs="Arial" w:hint="eastAsia"/>
        </w:rPr>
        <w:t>10</w:t>
      </w:r>
      <w:r w:rsidRPr="004C6084">
        <w:rPr>
          <w:rFonts w:ascii="Arial" w:eastAsia="標楷體" w:hAnsi="Arial" w:cs="Arial" w:hint="eastAsia"/>
        </w:rPr>
        <w:t>月</w:t>
      </w:r>
      <w:r w:rsidR="00262050" w:rsidRPr="004C6084">
        <w:rPr>
          <w:rFonts w:ascii="Arial" w:eastAsia="標楷體" w:hAnsi="Arial" w:cs="Arial" w:hint="eastAsia"/>
        </w:rPr>
        <w:t>18</w:t>
      </w:r>
      <w:r w:rsidRPr="004C6084">
        <w:rPr>
          <w:rFonts w:ascii="Arial" w:eastAsia="標楷體" w:hAnsi="Arial" w:cs="Arial" w:hint="eastAsia"/>
        </w:rPr>
        <w:t>日</w:t>
      </w:r>
      <w:r w:rsidRPr="004C6084">
        <w:rPr>
          <w:rFonts w:ascii="Arial" w:eastAsia="標楷體" w:hAnsi="Arial" w:cs="Arial" w:hint="eastAsia"/>
        </w:rPr>
        <w:t>(</w:t>
      </w:r>
      <w:r w:rsidRPr="004C6084">
        <w:rPr>
          <w:rFonts w:ascii="Arial" w:eastAsia="標楷體" w:hAnsi="Arial" w:cs="Arial" w:hint="eastAsia"/>
        </w:rPr>
        <w:t>含</w:t>
      </w:r>
      <w:r w:rsidRPr="004C6084">
        <w:rPr>
          <w:rFonts w:ascii="Arial" w:eastAsia="標楷體" w:hAnsi="Arial" w:cs="Arial" w:hint="eastAsia"/>
        </w:rPr>
        <w:t>)</w:t>
      </w:r>
      <w:r w:rsidRPr="004C6084">
        <w:rPr>
          <w:rFonts w:ascii="Arial" w:eastAsia="標楷體" w:hAnsi="Arial" w:cs="Arial" w:hint="eastAsia"/>
        </w:rPr>
        <w:t>以前取得。</w:t>
      </w:r>
      <w:r w:rsidRPr="004C6084">
        <w:rPr>
          <w:rFonts w:ascii="Arial" w:eastAsia="標楷體" w:hAnsi="Arial" w:cs="Arial" w:hint="eastAsia"/>
          <w:b/>
        </w:rPr>
        <w:t>(</w:t>
      </w:r>
      <w:r w:rsidRPr="004C6084">
        <w:rPr>
          <w:rFonts w:ascii="Arial" w:eastAsia="標楷體" w:hAnsi="Arial" w:cs="Arial" w:hint="eastAsia"/>
          <w:b/>
        </w:rPr>
        <w:t>相關資格條件如有任何疑義，請於報名截止前具名向主辦單位確認；未經確認，有關資格條件以主辦單位認定為主</w:t>
      </w:r>
      <w:r w:rsidRPr="004C6084">
        <w:rPr>
          <w:rFonts w:ascii="Arial" w:eastAsia="標楷體" w:hAnsi="Arial" w:cs="Arial" w:hint="eastAsia"/>
          <w:b/>
        </w:rPr>
        <w:t>)</w:t>
      </w:r>
      <w:r w:rsidRPr="004C6084">
        <w:rPr>
          <w:rFonts w:ascii="Arial" w:eastAsia="標楷體" w:hAnsi="Arial" w:cs="Arial" w:hint="eastAsia"/>
        </w:rPr>
        <w:t>。</w:t>
      </w:r>
      <w:r w:rsidR="007E42BA" w:rsidRPr="004C6084">
        <w:rPr>
          <w:rFonts w:cs="Arial"/>
        </w:rPr>
        <w:br w:type="page"/>
      </w:r>
    </w:p>
    <w:p w:rsidR="00464B0C" w:rsidRPr="004C6084" w:rsidRDefault="00956F8D" w:rsidP="00DB1569">
      <w:pPr>
        <w:pStyle w:val="001"/>
        <w:rPr>
          <w:rFonts w:cs="Arial"/>
        </w:rPr>
      </w:pPr>
      <w:r w:rsidRPr="004C6084">
        <w:rPr>
          <w:rFonts w:cs="Arial" w:hint="eastAsia"/>
          <w:lang w:eastAsia="zh-TW"/>
        </w:rPr>
        <w:lastRenderedPageBreak/>
        <w:t>參</w:t>
      </w:r>
      <w:r w:rsidR="00464B0C" w:rsidRPr="004C6084">
        <w:rPr>
          <w:rFonts w:cs="Arial"/>
        </w:rPr>
        <w:t>、</w:t>
      </w:r>
      <w:r w:rsidR="00DB1569" w:rsidRPr="004C6084">
        <w:rPr>
          <w:rFonts w:cs="Arial"/>
        </w:rPr>
        <w:t>報名方式</w:t>
      </w:r>
    </w:p>
    <w:p w:rsidR="008D080A" w:rsidRPr="004C6084" w:rsidRDefault="00DB1569" w:rsidP="00600600">
      <w:pPr>
        <w:ind w:firstLine="480"/>
        <w:rPr>
          <w:rFonts w:ascii="Arial" w:eastAsia="標楷體" w:hAnsi="Arial" w:cs="Arial"/>
          <w:sz w:val="26"/>
          <w:szCs w:val="26"/>
        </w:rPr>
      </w:pPr>
      <w:r w:rsidRPr="004C6084">
        <w:rPr>
          <w:rFonts w:ascii="Arial" w:eastAsia="標楷體" w:hAnsi="Arial" w:cs="Arial"/>
          <w:sz w:val="26"/>
          <w:szCs w:val="26"/>
        </w:rPr>
        <w:t>一、</w:t>
      </w:r>
      <w:r w:rsidR="008D080A" w:rsidRPr="004C6084">
        <w:rPr>
          <w:rFonts w:ascii="Arial" w:eastAsia="標楷體" w:hAnsi="Arial" w:cs="Arial"/>
          <w:sz w:val="26"/>
          <w:szCs w:val="26"/>
        </w:rPr>
        <w:t>報名期間：</w:t>
      </w:r>
    </w:p>
    <w:p w:rsidR="008D080A" w:rsidRPr="004C6084" w:rsidRDefault="008D080A" w:rsidP="00DB1569">
      <w:pPr>
        <w:spacing w:line="360" w:lineRule="exact"/>
        <w:ind w:leftChars="420" w:left="1008"/>
        <w:jc w:val="both"/>
        <w:rPr>
          <w:rFonts w:ascii="Arial" w:eastAsia="標楷體" w:hAnsi="Arial" w:cs="Arial"/>
          <w:sz w:val="26"/>
          <w:szCs w:val="26"/>
        </w:rPr>
      </w:pPr>
      <w:r w:rsidRPr="004C6084">
        <w:rPr>
          <w:rFonts w:ascii="Arial" w:eastAsia="標楷體" w:hAnsi="Arial" w:cs="Arial"/>
          <w:b/>
          <w:sz w:val="26"/>
          <w:szCs w:val="26"/>
        </w:rPr>
        <w:t>自</w:t>
      </w:r>
      <w:r w:rsidR="00FD4F5D" w:rsidRPr="004C6084">
        <w:rPr>
          <w:rFonts w:ascii="Arial" w:eastAsia="標楷體" w:hAnsi="Arial" w:cs="Arial"/>
          <w:b/>
          <w:sz w:val="26"/>
          <w:szCs w:val="26"/>
        </w:rPr>
        <w:t>110</w:t>
      </w:r>
      <w:r w:rsidRPr="004C6084">
        <w:rPr>
          <w:rFonts w:ascii="Arial" w:eastAsia="標楷體" w:hAnsi="Arial" w:cs="Arial"/>
          <w:b/>
          <w:sz w:val="26"/>
          <w:szCs w:val="26"/>
        </w:rPr>
        <w:t>年</w:t>
      </w:r>
      <w:r w:rsidR="00262050" w:rsidRPr="004C6084">
        <w:rPr>
          <w:rFonts w:ascii="Arial" w:eastAsia="標楷體" w:hAnsi="Arial" w:cs="Arial" w:hint="eastAsia"/>
          <w:b/>
          <w:sz w:val="26"/>
          <w:szCs w:val="26"/>
        </w:rPr>
        <w:t>10</w:t>
      </w:r>
      <w:r w:rsidRPr="004C6084">
        <w:rPr>
          <w:rFonts w:ascii="Arial" w:eastAsia="標楷體" w:hAnsi="Arial" w:cs="Arial"/>
          <w:b/>
          <w:sz w:val="26"/>
          <w:szCs w:val="26"/>
        </w:rPr>
        <w:t>月</w:t>
      </w:r>
      <w:r w:rsidR="00262050" w:rsidRPr="004C6084">
        <w:rPr>
          <w:rFonts w:ascii="Arial" w:eastAsia="標楷體" w:hAnsi="Arial" w:cs="Arial" w:hint="eastAsia"/>
          <w:b/>
          <w:sz w:val="26"/>
          <w:szCs w:val="26"/>
        </w:rPr>
        <w:t>1</w:t>
      </w:r>
      <w:r w:rsidRPr="004C6084">
        <w:rPr>
          <w:rFonts w:ascii="Arial" w:eastAsia="標楷體" w:hAnsi="Arial" w:cs="Arial"/>
          <w:b/>
          <w:sz w:val="26"/>
          <w:szCs w:val="26"/>
        </w:rPr>
        <w:t>日</w:t>
      </w:r>
      <w:r w:rsidR="00C45E14" w:rsidRPr="004C6084">
        <w:rPr>
          <w:rFonts w:ascii="Arial" w:eastAsia="標楷體" w:hAnsi="Arial" w:cs="Arial"/>
          <w:b/>
          <w:sz w:val="26"/>
          <w:szCs w:val="26"/>
        </w:rPr>
        <w:t>(</w:t>
      </w:r>
      <w:r w:rsidR="004863FB" w:rsidRPr="004C6084">
        <w:rPr>
          <w:rFonts w:ascii="Arial" w:eastAsia="標楷體" w:hAnsi="Arial" w:cs="Arial" w:hint="eastAsia"/>
          <w:b/>
          <w:sz w:val="26"/>
          <w:szCs w:val="26"/>
        </w:rPr>
        <w:t>五</w:t>
      </w:r>
      <w:r w:rsidR="00C45E14" w:rsidRPr="004C6084">
        <w:rPr>
          <w:rFonts w:ascii="Arial" w:eastAsia="標楷體" w:hAnsi="Arial" w:cs="Arial"/>
          <w:b/>
          <w:sz w:val="26"/>
          <w:szCs w:val="26"/>
        </w:rPr>
        <w:t>)</w:t>
      </w:r>
      <w:r w:rsidR="006823AE" w:rsidRPr="004C6084">
        <w:rPr>
          <w:rFonts w:ascii="Arial" w:eastAsia="標楷體" w:hAnsi="Arial" w:cs="Arial"/>
          <w:b/>
          <w:sz w:val="26"/>
          <w:szCs w:val="26"/>
        </w:rPr>
        <w:t>1</w:t>
      </w:r>
      <w:r w:rsidR="00220C40" w:rsidRPr="004C6084">
        <w:rPr>
          <w:rFonts w:ascii="Arial" w:eastAsia="標楷體" w:hAnsi="Arial" w:cs="Arial" w:hint="eastAsia"/>
          <w:b/>
          <w:sz w:val="26"/>
          <w:szCs w:val="26"/>
        </w:rPr>
        <w:t>0</w:t>
      </w:r>
      <w:r w:rsidR="00C45E14" w:rsidRPr="004C6084">
        <w:rPr>
          <w:rFonts w:ascii="Arial" w:hAnsi="Arial" w:cs="Arial"/>
          <w:b/>
          <w:sz w:val="26"/>
          <w:szCs w:val="26"/>
        </w:rPr>
        <w:t>：</w:t>
      </w:r>
      <w:r w:rsidR="00C45E14" w:rsidRPr="004C6084">
        <w:rPr>
          <w:rFonts w:ascii="Arial" w:eastAsia="標楷體" w:hAnsi="Arial" w:cs="Arial"/>
          <w:b/>
          <w:sz w:val="26"/>
          <w:szCs w:val="26"/>
        </w:rPr>
        <w:t>00</w:t>
      </w:r>
      <w:r w:rsidRPr="004C6084">
        <w:rPr>
          <w:rFonts w:ascii="Arial" w:eastAsia="標楷體" w:hAnsi="Arial" w:cs="Arial"/>
          <w:b/>
          <w:sz w:val="26"/>
          <w:szCs w:val="26"/>
        </w:rPr>
        <w:t>起至</w:t>
      </w:r>
      <w:r w:rsidR="00FD4F5D" w:rsidRPr="004C6084">
        <w:rPr>
          <w:rFonts w:ascii="Arial" w:eastAsia="標楷體" w:hAnsi="Arial" w:cs="Arial"/>
          <w:b/>
          <w:sz w:val="26"/>
          <w:szCs w:val="26"/>
        </w:rPr>
        <w:t>110</w:t>
      </w:r>
      <w:r w:rsidRPr="004C6084">
        <w:rPr>
          <w:rFonts w:ascii="Arial" w:eastAsia="標楷體" w:hAnsi="Arial" w:cs="Arial"/>
          <w:b/>
          <w:sz w:val="26"/>
          <w:szCs w:val="26"/>
        </w:rPr>
        <w:t>年</w:t>
      </w:r>
      <w:r w:rsidR="00262050" w:rsidRPr="004C6084">
        <w:rPr>
          <w:rFonts w:ascii="Arial" w:eastAsia="標楷體" w:hAnsi="Arial" w:cs="Arial" w:hint="eastAsia"/>
          <w:b/>
          <w:sz w:val="26"/>
          <w:szCs w:val="26"/>
        </w:rPr>
        <w:t>10</w:t>
      </w:r>
      <w:r w:rsidRPr="004C6084">
        <w:rPr>
          <w:rFonts w:ascii="Arial" w:eastAsia="標楷體" w:hAnsi="Arial" w:cs="Arial"/>
          <w:b/>
          <w:sz w:val="26"/>
          <w:szCs w:val="26"/>
        </w:rPr>
        <w:t>月</w:t>
      </w:r>
      <w:r w:rsidR="004863FB" w:rsidRPr="004C6084">
        <w:rPr>
          <w:rFonts w:ascii="Arial" w:eastAsia="標楷體" w:hAnsi="Arial" w:cs="Arial" w:hint="eastAsia"/>
          <w:b/>
          <w:sz w:val="26"/>
          <w:szCs w:val="26"/>
        </w:rPr>
        <w:t>1</w:t>
      </w:r>
      <w:r w:rsidR="00262050" w:rsidRPr="004C6084">
        <w:rPr>
          <w:rFonts w:ascii="Arial" w:eastAsia="標楷體" w:hAnsi="Arial" w:cs="Arial" w:hint="eastAsia"/>
          <w:b/>
          <w:sz w:val="26"/>
          <w:szCs w:val="26"/>
        </w:rPr>
        <w:t>8</w:t>
      </w:r>
      <w:r w:rsidRPr="004C6084">
        <w:rPr>
          <w:rFonts w:ascii="Arial" w:eastAsia="標楷體" w:hAnsi="Arial" w:cs="Arial"/>
          <w:b/>
          <w:sz w:val="26"/>
          <w:szCs w:val="26"/>
        </w:rPr>
        <w:t>日</w:t>
      </w:r>
      <w:r w:rsidR="00C45E14" w:rsidRPr="004C6084">
        <w:rPr>
          <w:rFonts w:ascii="Arial" w:eastAsia="標楷體" w:hAnsi="Arial" w:cs="Arial"/>
          <w:b/>
          <w:sz w:val="26"/>
          <w:szCs w:val="26"/>
        </w:rPr>
        <w:t>(</w:t>
      </w:r>
      <w:r w:rsidR="00262050" w:rsidRPr="004C6084">
        <w:rPr>
          <w:rFonts w:ascii="Arial" w:eastAsia="標楷體" w:hAnsi="Arial" w:cs="Arial" w:hint="eastAsia"/>
          <w:b/>
          <w:sz w:val="26"/>
          <w:szCs w:val="26"/>
        </w:rPr>
        <w:t>一</w:t>
      </w:r>
      <w:r w:rsidR="00C45E14" w:rsidRPr="004C6084">
        <w:rPr>
          <w:rFonts w:ascii="Arial" w:eastAsia="標楷體" w:hAnsi="Arial" w:cs="Arial"/>
          <w:b/>
          <w:sz w:val="26"/>
          <w:szCs w:val="26"/>
        </w:rPr>
        <w:t>)1</w:t>
      </w:r>
      <w:r w:rsidR="006823AE" w:rsidRPr="004C6084">
        <w:rPr>
          <w:rFonts w:ascii="Arial" w:eastAsia="標楷體" w:hAnsi="Arial" w:cs="Arial"/>
          <w:b/>
          <w:sz w:val="26"/>
          <w:szCs w:val="26"/>
        </w:rPr>
        <w:t>7</w:t>
      </w:r>
      <w:r w:rsidR="00C45E14" w:rsidRPr="004C6084">
        <w:rPr>
          <w:rFonts w:ascii="Arial" w:hAnsi="Arial" w:cs="Arial"/>
          <w:b/>
          <w:sz w:val="26"/>
          <w:szCs w:val="26"/>
        </w:rPr>
        <w:t>：</w:t>
      </w:r>
      <w:r w:rsidR="00C45E14" w:rsidRPr="004C6084">
        <w:rPr>
          <w:rFonts w:ascii="Arial" w:eastAsia="標楷體" w:hAnsi="Arial" w:cs="Arial"/>
          <w:b/>
          <w:sz w:val="26"/>
          <w:szCs w:val="26"/>
        </w:rPr>
        <w:t>00</w:t>
      </w:r>
      <w:r w:rsidR="00FB13F2" w:rsidRPr="004C6084">
        <w:rPr>
          <w:rFonts w:ascii="Arial" w:eastAsia="標楷體" w:hAnsi="Arial" w:cs="Arial"/>
          <w:b/>
          <w:sz w:val="26"/>
          <w:szCs w:val="26"/>
        </w:rPr>
        <w:t>截</w:t>
      </w:r>
      <w:r w:rsidRPr="004C6084">
        <w:rPr>
          <w:rFonts w:ascii="Arial" w:eastAsia="標楷體" w:hAnsi="Arial" w:cs="Arial"/>
          <w:b/>
          <w:sz w:val="26"/>
          <w:szCs w:val="26"/>
        </w:rPr>
        <w:t>止</w:t>
      </w:r>
      <w:r w:rsidR="009F770B" w:rsidRPr="004C6084">
        <w:rPr>
          <w:rFonts w:ascii="Arial" w:eastAsia="標楷體" w:hAnsi="Arial" w:cs="Arial"/>
          <w:b/>
          <w:sz w:val="26"/>
          <w:szCs w:val="26"/>
        </w:rPr>
        <w:t>，逾</w:t>
      </w:r>
      <w:r w:rsidR="00736967" w:rsidRPr="004C6084">
        <w:rPr>
          <w:rFonts w:ascii="Arial" w:eastAsia="標楷體" w:hAnsi="Arial" w:cs="Arial"/>
          <w:b/>
          <w:sz w:val="26"/>
          <w:szCs w:val="26"/>
        </w:rPr>
        <w:t>期</w:t>
      </w:r>
      <w:r w:rsidR="00FB13F2" w:rsidRPr="004C6084">
        <w:rPr>
          <w:rFonts w:ascii="Arial" w:eastAsia="標楷體" w:hAnsi="Arial" w:cs="Arial"/>
          <w:b/>
          <w:sz w:val="26"/>
          <w:szCs w:val="26"/>
        </w:rPr>
        <w:t>恕不受理。</w:t>
      </w:r>
    </w:p>
    <w:p w:rsidR="008373CD" w:rsidRPr="004C6084" w:rsidRDefault="008373CD" w:rsidP="00DF68A4">
      <w:pPr>
        <w:spacing w:beforeLines="50" w:before="180" w:afterLines="50" w:after="180"/>
        <w:ind w:leftChars="200" w:left="991" w:hanging="511"/>
        <w:rPr>
          <w:rFonts w:ascii="Arial" w:eastAsia="標楷體" w:hAnsi="Arial" w:cs="Arial"/>
          <w:sz w:val="26"/>
          <w:szCs w:val="26"/>
          <w:u w:val="single"/>
        </w:rPr>
      </w:pPr>
      <w:r w:rsidRPr="004C6084">
        <w:rPr>
          <w:rFonts w:ascii="Arial" w:eastAsia="標楷體" w:hAnsi="Arial" w:cs="Arial" w:hint="eastAsia"/>
          <w:sz w:val="26"/>
          <w:szCs w:val="26"/>
        </w:rPr>
        <w:t>二</w:t>
      </w:r>
      <w:r w:rsidRPr="004C6084">
        <w:rPr>
          <w:rFonts w:ascii="Arial" w:eastAsia="標楷體" w:hAnsi="Arial" w:cs="Arial"/>
          <w:sz w:val="26"/>
          <w:szCs w:val="26"/>
        </w:rPr>
        <w:t>、</w:t>
      </w:r>
      <w:r w:rsidRPr="004C6084">
        <w:rPr>
          <w:rFonts w:ascii="Arial" w:eastAsia="標楷體" w:hAnsi="Arial" w:cs="Arial" w:hint="eastAsia"/>
          <w:b/>
          <w:sz w:val="26"/>
          <w:szCs w:val="26"/>
          <w:u w:val="single"/>
        </w:rPr>
        <w:t>本次甄選毋須繳交報名費。</w:t>
      </w:r>
      <w:r w:rsidR="00DF68A4" w:rsidRPr="004C6084">
        <w:rPr>
          <w:rFonts w:ascii="Arial" w:eastAsia="標楷體" w:hAnsi="Arial" w:cs="Arial" w:hint="eastAsia"/>
          <w:sz w:val="26"/>
          <w:szCs w:val="26"/>
        </w:rPr>
        <w:t>本甄試一律採「網路報名」，不接受現場、通信報名。請於報名期限內至「彰化銀行</w:t>
      </w:r>
      <w:r w:rsidR="00DF68A4" w:rsidRPr="004C6084">
        <w:rPr>
          <w:rFonts w:ascii="Arial" w:eastAsia="標楷體" w:hAnsi="Arial" w:cs="Arial" w:hint="eastAsia"/>
          <w:sz w:val="26"/>
          <w:szCs w:val="26"/>
        </w:rPr>
        <w:t>110</w:t>
      </w:r>
      <w:r w:rsidR="00DF68A4" w:rsidRPr="004C6084">
        <w:rPr>
          <w:rFonts w:ascii="Arial" w:eastAsia="標楷體" w:hAnsi="Arial" w:cs="Arial" w:hint="eastAsia"/>
          <w:sz w:val="26"/>
          <w:szCs w:val="26"/>
        </w:rPr>
        <w:t>年</w:t>
      </w:r>
      <w:r w:rsidR="00262050" w:rsidRPr="004C6084">
        <w:rPr>
          <w:rFonts w:ascii="Arial" w:eastAsia="標楷體" w:hAnsi="Arial" w:cs="Arial" w:hint="eastAsia"/>
          <w:sz w:val="26"/>
          <w:szCs w:val="26"/>
        </w:rPr>
        <w:t>第二次新進人員</w:t>
      </w:r>
      <w:r w:rsidR="00262050" w:rsidRPr="004C6084">
        <w:rPr>
          <w:rFonts w:ascii="Arial" w:eastAsia="標楷體" w:hAnsi="Arial" w:cs="Arial" w:hint="eastAsia"/>
          <w:sz w:val="26"/>
          <w:szCs w:val="26"/>
        </w:rPr>
        <w:t>(</w:t>
      </w:r>
      <w:r w:rsidR="00262050" w:rsidRPr="004C6084">
        <w:rPr>
          <w:rFonts w:ascii="Arial" w:eastAsia="標楷體" w:hAnsi="Arial" w:cs="Arial" w:hint="eastAsia"/>
          <w:sz w:val="26"/>
          <w:szCs w:val="26"/>
        </w:rPr>
        <w:t>財富管理組</w:t>
      </w:r>
      <w:r w:rsidR="00262050" w:rsidRPr="004C6084">
        <w:rPr>
          <w:rFonts w:ascii="Arial" w:eastAsia="標楷體" w:hAnsi="Arial" w:cs="Arial" w:hint="eastAsia"/>
          <w:sz w:val="26"/>
          <w:szCs w:val="26"/>
        </w:rPr>
        <w:t>)</w:t>
      </w:r>
      <w:r w:rsidR="00262050" w:rsidRPr="004C6084">
        <w:rPr>
          <w:rFonts w:ascii="Arial" w:eastAsia="標楷體" w:hAnsi="Arial" w:cs="Arial" w:hint="eastAsia"/>
          <w:sz w:val="26"/>
          <w:szCs w:val="26"/>
        </w:rPr>
        <w:t>甄試</w:t>
      </w:r>
      <w:r w:rsidR="00DF68A4" w:rsidRPr="004C6084">
        <w:rPr>
          <w:rFonts w:ascii="Arial" w:eastAsia="標楷體" w:hAnsi="Arial" w:cs="Arial" w:hint="eastAsia"/>
          <w:sz w:val="26"/>
          <w:szCs w:val="26"/>
        </w:rPr>
        <w:t>」網站</w:t>
      </w:r>
      <w:r w:rsidR="00DF68A4" w:rsidRPr="004C6084">
        <w:rPr>
          <w:rFonts w:ascii="Arial" w:eastAsia="標楷體" w:hAnsi="Arial" w:cs="Arial" w:hint="eastAsia"/>
          <w:sz w:val="26"/>
          <w:szCs w:val="26"/>
        </w:rPr>
        <w:t>(</w:t>
      </w:r>
      <w:r w:rsidR="00DF68A4" w:rsidRPr="004C6084">
        <w:rPr>
          <w:rFonts w:ascii="Arial" w:eastAsia="標楷體" w:hAnsi="Arial" w:cs="Arial" w:hint="eastAsia"/>
          <w:sz w:val="26"/>
          <w:szCs w:val="26"/>
        </w:rPr>
        <w:t>以下簡稱本甄試專區網站</w:t>
      </w:r>
      <w:r w:rsidR="00DF68A4" w:rsidRPr="004C6084">
        <w:rPr>
          <w:rFonts w:ascii="Arial" w:eastAsia="標楷體" w:hAnsi="Arial" w:cs="Arial" w:hint="eastAsia"/>
          <w:sz w:val="26"/>
          <w:szCs w:val="26"/>
        </w:rPr>
        <w:t>)</w:t>
      </w:r>
      <w:r w:rsidR="00DF68A4" w:rsidRPr="004C6084">
        <w:rPr>
          <w:rFonts w:ascii="Arial" w:eastAsia="標楷體" w:hAnsi="Arial" w:cs="Arial" w:hint="eastAsia"/>
          <w:sz w:val="26"/>
          <w:szCs w:val="26"/>
        </w:rPr>
        <w:t>填寫報名表</w:t>
      </w:r>
      <w:r w:rsidR="00DF68A4" w:rsidRPr="004C6084">
        <w:rPr>
          <w:rFonts w:ascii="Arial" w:eastAsia="標楷體" w:hAnsi="Arial" w:cs="Arial" w:hint="eastAsia"/>
          <w:sz w:val="26"/>
          <w:szCs w:val="26"/>
        </w:rPr>
        <w:t>(</w:t>
      </w:r>
      <w:r w:rsidR="00DF68A4" w:rsidRPr="004C6084">
        <w:rPr>
          <w:rFonts w:ascii="Arial" w:eastAsia="標楷體" w:hAnsi="Arial" w:cs="Arial" w:hint="eastAsia"/>
          <w:sz w:val="26"/>
          <w:szCs w:val="26"/>
        </w:rPr>
        <w:t>網址：</w:t>
      </w:r>
      <w:r w:rsidR="001743AC" w:rsidRPr="004C6084">
        <w:rPr>
          <w:rFonts w:ascii="Arial" w:eastAsia="標楷體" w:hAnsi="Arial" w:cs="Arial"/>
          <w:sz w:val="26"/>
          <w:szCs w:val="26"/>
        </w:rPr>
        <w:t>https://svc.tabf.org.tw/110chb0</w:t>
      </w:r>
      <w:r w:rsidR="00262050" w:rsidRPr="004C6084">
        <w:rPr>
          <w:rFonts w:ascii="Arial" w:eastAsia="標楷體" w:hAnsi="Arial" w:cs="Arial" w:hint="eastAsia"/>
          <w:sz w:val="26"/>
          <w:szCs w:val="26"/>
        </w:rPr>
        <w:t>5</w:t>
      </w:r>
      <w:r w:rsidR="00DF68A4" w:rsidRPr="004C6084">
        <w:rPr>
          <w:rFonts w:ascii="Arial" w:eastAsia="標楷體" w:hAnsi="Arial" w:cs="Arial" w:hint="eastAsia"/>
          <w:sz w:val="26"/>
          <w:szCs w:val="26"/>
        </w:rPr>
        <w:t>)</w:t>
      </w:r>
      <w:r w:rsidR="00DF68A4" w:rsidRPr="004C6084">
        <w:rPr>
          <w:rFonts w:ascii="Arial" w:eastAsia="標楷體" w:hAnsi="Arial" w:cs="Arial" w:hint="eastAsia"/>
          <w:sz w:val="26"/>
          <w:szCs w:val="26"/>
        </w:rPr>
        <w:t>，為避免網路壅塞，請儘早上網辦理。</w:t>
      </w:r>
    </w:p>
    <w:p w:rsidR="00600600" w:rsidRPr="004C6084" w:rsidRDefault="008373CD" w:rsidP="00600600">
      <w:pPr>
        <w:ind w:leftChars="200" w:left="2268" w:hanging="1788"/>
        <w:rPr>
          <w:rFonts w:ascii="Arial" w:eastAsia="標楷體" w:hAnsi="Arial" w:cs="Arial"/>
          <w:b/>
          <w:bCs/>
          <w:sz w:val="26"/>
          <w:szCs w:val="26"/>
          <w:u w:val="single"/>
        </w:rPr>
      </w:pPr>
      <w:r w:rsidRPr="004C6084">
        <w:rPr>
          <w:rFonts w:ascii="Arial" w:eastAsia="標楷體" w:hAnsi="Arial" w:cs="Arial" w:hint="eastAsia"/>
          <w:sz w:val="26"/>
          <w:szCs w:val="26"/>
        </w:rPr>
        <w:t>三</w:t>
      </w:r>
      <w:r w:rsidR="008D080A" w:rsidRPr="004C6084">
        <w:rPr>
          <w:rFonts w:ascii="Arial" w:eastAsia="標楷體" w:hAnsi="Arial" w:cs="Arial"/>
          <w:sz w:val="26"/>
          <w:szCs w:val="26"/>
        </w:rPr>
        <w:t>、報名方式</w:t>
      </w:r>
      <w:r w:rsidR="004071DB" w:rsidRPr="004C6084">
        <w:rPr>
          <w:rFonts w:ascii="Arial" w:eastAsia="標楷體" w:hAnsi="Arial" w:cs="Arial"/>
          <w:sz w:val="26"/>
          <w:szCs w:val="26"/>
        </w:rPr>
        <w:t>：</w:t>
      </w:r>
      <w:r w:rsidR="00C45E14" w:rsidRPr="004C6084">
        <w:rPr>
          <w:rFonts w:ascii="Arial" w:eastAsia="標楷體" w:hAnsi="Arial" w:cs="Arial"/>
          <w:sz w:val="26"/>
          <w:szCs w:val="26"/>
        </w:rPr>
        <w:t>(</w:t>
      </w:r>
      <w:r w:rsidR="00600600" w:rsidRPr="004C6084">
        <w:rPr>
          <w:rFonts w:ascii="Arial" w:eastAsia="標楷體" w:hAnsi="Arial" w:cs="Arial"/>
          <w:b/>
          <w:bCs/>
          <w:sz w:val="26"/>
          <w:szCs w:val="26"/>
          <w:u w:val="single"/>
        </w:rPr>
        <w:t>以下二項報名步驟均須完成，未依下列規定方式報名者，視為資格不符</w:t>
      </w:r>
      <w:r w:rsidR="00C45E14" w:rsidRPr="004C6084">
        <w:rPr>
          <w:rFonts w:ascii="Arial" w:eastAsia="標楷體" w:hAnsi="Arial" w:cs="Arial"/>
          <w:b/>
          <w:bCs/>
          <w:sz w:val="26"/>
          <w:szCs w:val="26"/>
          <w:u w:val="single"/>
        </w:rPr>
        <w:t>)</w:t>
      </w:r>
      <w:r w:rsidR="00600600" w:rsidRPr="004C6084">
        <w:rPr>
          <w:rFonts w:ascii="Arial" w:eastAsia="標楷體" w:hAnsi="Arial" w:cs="Arial"/>
          <w:sz w:val="26"/>
          <w:szCs w:val="26"/>
        </w:rPr>
        <w:t>：</w:t>
      </w:r>
    </w:p>
    <w:p w:rsidR="00600600" w:rsidRPr="004C6084" w:rsidRDefault="00600600" w:rsidP="00DF68A4">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bCs/>
          <w:sz w:val="26"/>
          <w:szCs w:val="26"/>
        </w:rPr>
        <w:t>(</w:t>
      </w:r>
      <w:r w:rsidRPr="004C6084">
        <w:rPr>
          <w:rFonts w:ascii="Arial" w:eastAsia="標楷體" w:hAnsi="Arial" w:cs="Arial"/>
          <w:bCs/>
          <w:sz w:val="26"/>
          <w:szCs w:val="26"/>
        </w:rPr>
        <w:t>一</w:t>
      </w:r>
      <w:r w:rsidRPr="004C6084">
        <w:rPr>
          <w:rFonts w:ascii="Arial" w:eastAsia="標楷體" w:hAnsi="Arial" w:cs="Arial"/>
          <w:bCs/>
          <w:sz w:val="26"/>
          <w:szCs w:val="26"/>
        </w:rPr>
        <w:t>)</w:t>
      </w:r>
      <w:r w:rsidRPr="004C6084">
        <w:rPr>
          <w:rFonts w:ascii="Arial" w:eastAsia="標楷體" w:hAnsi="Arial" w:cs="Arial"/>
          <w:bCs/>
          <w:sz w:val="26"/>
          <w:szCs w:val="26"/>
        </w:rPr>
        <w:t>步驟一：</w:t>
      </w:r>
      <w:r w:rsidR="00AD0606" w:rsidRPr="004C6084">
        <w:rPr>
          <w:rFonts w:ascii="Arial" w:eastAsia="標楷體" w:hAnsi="Arial" w:cs="Arial" w:hint="eastAsia"/>
          <w:bCs/>
          <w:sz w:val="26"/>
          <w:szCs w:val="26"/>
        </w:rPr>
        <w:t>請詳閱本甄試簡章各項規定，並同意「財團法人台灣金融研訓院個人資料蒐集、處理及利用告知事項」，並依網路報名程序確實填寫各項報名資訊、上傳照片及上傳證明文件。上傳照片及證明文件後請務必至甄試專區【訂單查詢】確認結果。</w:t>
      </w:r>
    </w:p>
    <w:p w:rsidR="00600600" w:rsidRPr="004C6084" w:rsidRDefault="00A0002C" w:rsidP="00DF68A4">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bCs/>
          <w:sz w:val="26"/>
          <w:szCs w:val="26"/>
        </w:rPr>
        <w:t>(</w:t>
      </w:r>
      <w:r w:rsidRPr="004C6084">
        <w:rPr>
          <w:rFonts w:ascii="Arial" w:eastAsia="標楷體" w:hAnsi="Arial" w:cs="Arial"/>
          <w:bCs/>
          <w:sz w:val="26"/>
          <w:szCs w:val="26"/>
        </w:rPr>
        <w:t>二</w:t>
      </w:r>
      <w:r w:rsidRPr="004C6084">
        <w:rPr>
          <w:rFonts w:ascii="Arial" w:eastAsia="標楷體" w:hAnsi="Arial" w:cs="Arial"/>
          <w:bCs/>
          <w:sz w:val="26"/>
          <w:szCs w:val="26"/>
        </w:rPr>
        <w:t>)</w:t>
      </w:r>
      <w:r w:rsidR="00600600" w:rsidRPr="004C6084">
        <w:rPr>
          <w:rFonts w:ascii="Arial" w:eastAsia="標楷體" w:hAnsi="Arial" w:cs="Arial"/>
          <w:bCs/>
          <w:sz w:val="26"/>
          <w:szCs w:val="26"/>
        </w:rPr>
        <w:t>步驟二：</w:t>
      </w:r>
      <w:r w:rsidR="00DF68A4" w:rsidRPr="004C6084">
        <w:rPr>
          <w:rFonts w:ascii="Arial" w:eastAsia="標楷體" w:hAnsi="Arial" w:cs="Arial" w:hint="eastAsia"/>
          <w:bCs/>
          <w:sz w:val="26"/>
          <w:szCs w:val="26"/>
        </w:rPr>
        <w:t>報名者應依下列順序上傳證明文件：</w:t>
      </w:r>
    </w:p>
    <w:p w:rsidR="00DF68A4" w:rsidRPr="004C6084" w:rsidRDefault="00DF68A4" w:rsidP="00360E47">
      <w:pPr>
        <w:snapToGrid w:val="0"/>
        <w:spacing w:line="400" w:lineRule="exact"/>
        <w:ind w:left="1538" w:hanging="240"/>
        <w:rPr>
          <w:rFonts w:ascii="Arial" w:eastAsia="標楷體" w:hAnsi="Arial" w:cs="Arial"/>
          <w:sz w:val="26"/>
        </w:rPr>
      </w:pPr>
      <w:r w:rsidRPr="004C6084">
        <w:rPr>
          <w:rFonts w:ascii="Arial" w:eastAsia="標楷體" w:hAnsi="Arial" w:cs="Arial" w:hint="eastAsia"/>
          <w:sz w:val="26"/>
        </w:rPr>
        <w:t>1.</w:t>
      </w:r>
      <w:r w:rsidR="00585477" w:rsidRPr="004C6084">
        <w:rPr>
          <w:rFonts w:ascii="Arial" w:eastAsia="標楷體" w:hAnsi="Arial" w:cs="Arial" w:hint="eastAsia"/>
          <w:sz w:val="26"/>
        </w:rPr>
        <w:t>制式招募履歷表：</w:t>
      </w:r>
      <w:r w:rsidRPr="004C6084">
        <w:rPr>
          <w:rFonts w:ascii="Arial" w:eastAsia="標楷體" w:hAnsi="Arial" w:cs="Arial" w:hint="eastAsia"/>
          <w:sz w:val="26"/>
        </w:rPr>
        <w:t>個人資料表、自傳</w:t>
      </w:r>
      <w:r w:rsidRPr="004C6084">
        <w:rPr>
          <w:rFonts w:ascii="Arial" w:eastAsia="標楷體" w:hAnsi="Arial" w:cs="Arial" w:hint="eastAsia"/>
          <w:sz w:val="26"/>
        </w:rPr>
        <w:t>(</w:t>
      </w:r>
      <w:r w:rsidRPr="004C6084">
        <w:rPr>
          <w:rFonts w:ascii="Arial" w:eastAsia="標楷體" w:hAnsi="Arial" w:cs="Arial" w:hint="eastAsia"/>
          <w:sz w:val="26"/>
        </w:rPr>
        <w:t>含二吋照片</w:t>
      </w:r>
      <w:r w:rsidRPr="004C6084">
        <w:rPr>
          <w:rFonts w:ascii="Arial" w:eastAsia="標楷體" w:hAnsi="Arial" w:cs="Arial" w:hint="eastAsia"/>
          <w:sz w:val="26"/>
        </w:rPr>
        <w:t>)</w:t>
      </w:r>
      <w:r w:rsidRPr="004C6084">
        <w:rPr>
          <w:rFonts w:ascii="Arial" w:eastAsia="標楷體" w:hAnsi="Arial" w:cs="Arial" w:hint="eastAsia"/>
          <w:sz w:val="26"/>
        </w:rPr>
        <w:t>。</w:t>
      </w:r>
    </w:p>
    <w:p w:rsidR="00DF68A4" w:rsidRPr="004C6084" w:rsidRDefault="00DF68A4" w:rsidP="00360E47">
      <w:pPr>
        <w:snapToGrid w:val="0"/>
        <w:spacing w:line="400" w:lineRule="exact"/>
        <w:ind w:left="1538" w:hanging="240"/>
        <w:rPr>
          <w:rFonts w:ascii="Arial" w:eastAsia="標楷體" w:hAnsi="Arial" w:cs="Arial"/>
          <w:sz w:val="26"/>
        </w:rPr>
      </w:pPr>
      <w:r w:rsidRPr="004C6084">
        <w:rPr>
          <w:rFonts w:ascii="Arial" w:eastAsia="標楷體" w:hAnsi="Arial" w:cs="Arial" w:hint="eastAsia"/>
          <w:sz w:val="26"/>
        </w:rPr>
        <w:t>2.</w:t>
      </w:r>
      <w:r w:rsidRPr="004C6084">
        <w:rPr>
          <w:rFonts w:ascii="Arial" w:eastAsia="標楷體" w:hAnsi="Arial" w:cs="Arial" w:hint="eastAsia"/>
          <w:sz w:val="26"/>
        </w:rPr>
        <w:t>國民身分證正反面影本。</w:t>
      </w:r>
    </w:p>
    <w:p w:rsidR="00DF68A4" w:rsidRPr="004C6084" w:rsidRDefault="00DF68A4" w:rsidP="00360E47">
      <w:pPr>
        <w:snapToGrid w:val="0"/>
        <w:spacing w:line="400" w:lineRule="exact"/>
        <w:ind w:left="1538" w:hanging="240"/>
        <w:rPr>
          <w:rFonts w:ascii="Arial" w:eastAsia="標楷體" w:hAnsi="Arial" w:cs="Arial"/>
          <w:sz w:val="26"/>
        </w:rPr>
      </w:pPr>
      <w:r w:rsidRPr="004C6084">
        <w:rPr>
          <w:rFonts w:ascii="Arial" w:eastAsia="標楷體" w:hAnsi="Arial" w:cs="Arial" w:hint="eastAsia"/>
          <w:sz w:val="26"/>
        </w:rPr>
        <w:t>3.</w:t>
      </w:r>
      <w:r w:rsidRPr="004C6084">
        <w:rPr>
          <w:rFonts w:ascii="Arial" w:eastAsia="標楷體" w:hAnsi="Arial" w:cs="Arial" w:hint="eastAsia"/>
          <w:sz w:val="26"/>
        </w:rPr>
        <w:t>畢業證書影本：如係國外或大陸港澳學歷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Pr="004C6084">
        <w:rPr>
          <w:rFonts w:ascii="Arial" w:eastAsia="標楷體" w:hAnsi="Arial" w:cs="Arial" w:hint="eastAsia"/>
          <w:sz w:val="26"/>
        </w:rPr>
        <w:t>(</w:t>
      </w:r>
      <w:r w:rsidRPr="004C6084">
        <w:rPr>
          <w:rFonts w:ascii="Arial" w:eastAsia="標楷體" w:hAnsi="Arial" w:cs="Arial" w:hint="eastAsia"/>
          <w:sz w:val="26"/>
        </w:rPr>
        <w:t>認</w:t>
      </w:r>
      <w:r w:rsidRPr="004C6084">
        <w:rPr>
          <w:rFonts w:ascii="Arial" w:eastAsia="標楷體" w:hAnsi="Arial" w:cs="Arial" w:hint="eastAsia"/>
          <w:sz w:val="26"/>
        </w:rPr>
        <w:t>)</w:t>
      </w:r>
      <w:r w:rsidRPr="004C6084">
        <w:rPr>
          <w:rFonts w:ascii="Arial" w:eastAsia="標楷體" w:hAnsi="Arial" w:cs="Arial" w:hint="eastAsia"/>
          <w:sz w:val="26"/>
        </w:rPr>
        <w:t>證。</w:t>
      </w:r>
    </w:p>
    <w:p w:rsidR="00DF68A4" w:rsidRPr="004C6084" w:rsidRDefault="00DF68A4" w:rsidP="0092484E">
      <w:pPr>
        <w:snapToGrid w:val="0"/>
        <w:spacing w:line="400" w:lineRule="exact"/>
        <w:ind w:leftChars="641" w:left="1778" w:hanging="240"/>
        <w:rPr>
          <w:rFonts w:ascii="Arial" w:eastAsia="標楷體" w:hAnsi="Arial" w:cs="Arial"/>
          <w:sz w:val="26"/>
        </w:rPr>
      </w:pPr>
      <w:r w:rsidRPr="004C6084">
        <w:rPr>
          <w:rFonts w:ascii="Arial" w:eastAsia="標楷體" w:hAnsi="Arial" w:cs="Arial" w:hint="eastAsia"/>
          <w:sz w:val="26"/>
        </w:rPr>
        <w:t>※如未能出具前述單位驗</w:t>
      </w:r>
      <w:r w:rsidRPr="004C6084">
        <w:rPr>
          <w:rFonts w:ascii="Arial" w:eastAsia="標楷體" w:hAnsi="Arial" w:cs="Arial" w:hint="eastAsia"/>
          <w:sz w:val="26"/>
        </w:rPr>
        <w:t>(</w:t>
      </w:r>
      <w:r w:rsidRPr="004C6084">
        <w:rPr>
          <w:rFonts w:ascii="Arial" w:eastAsia="標楷體" w:hAnsi="Arial" w:cs="Arial" w:hint="eastAsia"/>
          <w:sz w:val="26"/>
        </w:rPr>
        <w:t>認</w:t>
      </w:r>
      <w:r w:rsidRPr="004C6084">
        <w:rPr>
          <w:rFonts w:ascii="Arial" w:eastAsia="標楷體" w:hAnsi="Arial" w:cs="Arial" w:hint="eastAsia"/>
          <w:sz w:val="26"/>
        </w:rPr>
        <w:t>)</w:t>
      </w:r>
      <w:r w:rsidRPr="004C6084">
        <w:rPr>
          <w:rFonts w:ascii="Arial" w:eastAsia="標楷體" w:hAnsi="Arial" w:cs="Arial" w:hint="eastAsia"/>
          <w:sz w:val="26"/>
        </w:rPr>
        <w:t>證之證明，將不符合所規定之資格條件。</w:t>
      </w:r>
    </w:p>
    <w:p w:rsidR="00DF68A4" w:rsidRPr="004C6084" w:rsidRDefault="00DF68A4" w:rsidP="00360E47">
      <w:pPr>
        <w:snapToGrid w:val="0"/>
        <w:spacing w:line="400" w:lineRule="exact"/>
        <w:ind w:left="1538" w:hanging="240"/>
        <w:rPr>
          <w:rFonts w:ascii="Arial" w:eastAsia="標楷體" w:hAnsi="Arial" w:cs="Arial"/>
          <w:sz w:val="26"/>
        </w:rPr>
      </w:pPr>
      <w:r w:rsidRPr="004C6084">
        <w:rPr>
          <w:rFonts w:ascii="Arial" w:eastAsia="標楷體" w:hAnsi="Arial" w:cs="Arial" w:hint="eastAsia"/>
          <w:sz w:val="26"/>
        </w:rPr>
        <w:t>4.</w:t>
      </w:r>
      <w:r w:rsidRPr="004C6084">
        <w:rPr>
          <w:rFonts w:ascii="Arial" w:eastAsia="標楷體" w:hAnsi="Arial" w:cs="Arial" w:hint="eastAsia"/>
          <w:sz w:val="26"/>
        </w:rPr>
        <w:t>金融人員基礎學科測驗</w:t>
      </w:r>
      <w:r w:rsidRPr="004C6084">
        <w:rPr>
          <w:rFonts w:ascii="Arial" w:eastAsia="標楷體" w:hAnsi="Arial" w:cs="Arial" w:hint="eastAsia"/>
          <w:sz w:val="26"/>
        </w:rPr>
        <w:t>(FIT)</w:t>
      </w:r>
      <w:r w:rsidRPr="004C6084">
        <w:rPr>
          <w:rFonts w:ascii="Arial" w:eastAsia="標楷體" w:hAnsi="Arial" w:cs="Arial" w:hint="eastAsia"/>
          <w:sz w:val="26"/>
        </w:rPr>
        <w:t>指定考科測驗成績證明影本。</w:t>
      </w:r>
    </w:p>
    <w:p w:rsidR="00DF68A4" w:rsidRPr="004C6084" w:rsidRDefault="00DF68A4" w:rsidP="00360E47">
      <w:pPr>
        <w:snapToGrid w:val="0"/>
        <w:spacing w:line="400" w:lineRule="exact"/>
        <w:ind w:left="1538" w:hanging="240"/>
        <w:rPr>
          <w:rFonts w:ascii="Arial" w:eastAsia="標楷體" w:hAnsi="Arial" w:cs="Arial"/>
          <w:sz w:val="26"/>
        </w:rPr>
      </w:pPr>
      <w:r w:rsidRPr="004C6084">
        <w:rPr>
          <w:rFonts w:ascii="Arial" w:eastAsia="標楷體" w:hAnsi="Arial" w:cs="Arial" w:hint="eastAsia"/>
          <w:sz w:val="26"/>
        </w:rPr>
        <w:t>5.</w:t>
      </w:r>
      <w:r w:rsidRPr="004C6084">
        <w:rPr>
          <w:rFonts w:ascii="Arial" w:eastAsia="標楷體" w:hAnsi="Arial" w:cs="Arial" w:hint="eastAsia"/>
          <w:sz w:val="26"/>
        </w:rPr>
        <w:t>金融人才特質適性測驗結果影本。金融人才特質適性測驗請至台灣金融研訓院</w:t>
      </w:r>
      <w:r w:rsidRPr="004C6084">
        <w:rPr>
          <w:rFonts w:ascii="Arial" w:eastAsia="標楷體" w:hAnsi="Arial" w:cs="Arial" w:hint="eastAsia"/>
          <w:sz w:val="26"/>
        </w:rPr>
        <w:t>/</w:t>
      </w:r>
      <w:r w:rsidRPr="004C6084">
        <w:rPr>
          <w:rFonts w:ascii="Arial" w:eastAsia="標楷體" w:hAnsi="Arial" w:cs="Arial" w:hint="eastAsia"/>
          <w:sz w:val="26"/>
        </w:rPr>
        <w:t>就業招考</w:t>
      </w:r>
      <w:r w:rsidRPr="004C6084">
        <w:rPr>
          <w:rFonts w:ascii="Arial" w:eastAsia="標楷體" w:hAnsi="Arial" w:cs="Arial" w:hint="eastAsia"/>
          <w:sz w:val="26"/>
        </w:rPr>
        <w:t>/</w:t>
      </w:r>
      <w:r w:rsidRPr="004C6084">
        <w:rPr>
          <w:rFonts w:ascii="Arial" w:eastAsia="標楷體" w:hAnsi="Arial" w:cs="Arial" w:hint="eastAsia"/>
          <w:sz w:val="26"/>
        </w:rPr>
        <w:t>適性測驗專區</w:t>
      </w:r>
      <w:r w:rsidRPr="004C6084">
        <w:rPr>
          <w:rFonts w:ascii="Arial" w:eastAsia="標楷體" w:hAnsi="Arial" w:cs="Arial" w:hint="eastAsia"/>
          <w:sz w:val="26"/>
        </w:rPr>
        <w:t>(https://fen.tabf.org.tw/ets/)</w:t>
      </w:r>
      <w:r w:rsidRPr="004C6084">
        <w:rPr>
          <w:rFonts w:ascii="Arial" w:eastAsia="標楷體" w:hAnsi="Arial" w:cs="Arial" w:hint="eastAsia"/>
          <w:sz w:val="26"/>
        </w:rPr>
        <w:t>進行施測。</w:t>
      </w:r>
    </w:p>
    <w:p w:rsidR="00DF68A4" w:rsidRPr="004C6084" w:rsidRDefault="00DF68A4" w:rsidP="00360E47">
      <w:pPr>
        <w:snapToGrid w:val="0"/>
        <w:spacing w:line="400" w:lineRule="exact"/>
        <w:ind w:left="1538" w:hanging="240"/>
        <w:rPr>
          <w:rFonts w:ascii="Arial" w:eastAsia="標楷體" w:hAnsi="Arial" w:cs="Arial"/>
          <w:sz w:val="26"/>
        </w:rPr>
      </w:pPr>
      <w:r w:rsidRPr="004C6084">
        <w:rPr>
          <w:rFonts w:ascii="Arial" w:eastAsia="標楷體" w:hAnsi="Arial" w:cs="Arial" w:hint="eastAsia"/>
          <w:sz w:val="26"/>
        </w:rPr>
        <w:t>6.</w:t>
      </w:r>
      <w:r w:rsidRPr="004C6084">
        <w:rPr>
          <w:rFonts w:ascii="Arial" w:eastAsia="標楷體" w:hAnsi="Arial" w:cs="Arial" w:hint="eastAsia"/>
          <w:sz w:val="26"/>
        </w:rPr>
        <w:t>具備口試得加分條件者：</w:t>
      </w:r>
      <w:r w:rsidR="00A67E82" w:rsidRPr="004C6084">
        <w:rPr>
          <w:rFonts w:ascii="Arial" w:eastAsia="標楷體" w:hAnsi="Arial" w:cs="Arial" w:hint="eastAsia"/>
          <w:sz w:val="26"/>
        </w:rPr>
        <w:t>語言能力檢定成績</w:t>
      </w:r>
      <w:r w:rsidRPr="004C6084">
        <w:rPr>
          <w:rFonts w:ascii="Arial" w:eastAsia="標楷體" w:hAnsi="Arial" w:cs="Arial" w:hint="eastAsia"/>
          <w:sz w:val="26"/>
        </w:rPr>
        <w:t>影本。</w:t>
      </w:r>
      <w:r w:rsidRPr="004C6084">
        <w:rPr>
          <w:rFonts w:ascii="Arial" w:eastAsia="標楷體" w:hAnsi="Arial" w:cs="Arial" w:hint="eastAsia"/>
          <w:sz w:val="26"/>
        </w:rPr>
        <w:t>(</w:t>
      </w:r>
      <w:r w:rsidRPr="004C6084">
        <w:rPr>
          <w:rFonts w:ascii="Arial" w:eastAsia="標楷體" w:hAnsi="Arial" w:cs="Arial" w:hint="eastAsia"/>
          <w:sz w:val="26"/>
        </w:rPr>
        <w:t>無具備者免附</w:t>
      </w:r>
      <w:r w:rsidRPr="004C6084">
        <w:rPr>
          <w:rFonts w:ascii="Arial" w:eastAsia="標楷體" w:hAnsi="Arial" w:cs="Arial" w:hint="eastAsia"/>
          <w:sz w:val="26"/>
        </w:rPr>
        <w:t>)</w:t>
      </w:r>
      <w:r w:rsidRPr="004C6084">
        <w:rPr>
          <w:rFonts w:ascii="Arial" w:eastAsia="標楷體" w:hAnsi="Arial" w:cs="Arial" w:hint="eastAsia"/>
          <w:sz w:val="26"/>
        </w:rPr>
        <w:t>。</w:t>
      </w:r>
    </w:p>
    <w:p w:rsidR="00DF68A4" w:rsidRPr="004C6084" w:rsidRDefault="00DF68A4" w:rsidP="00360E47">
      <w:pPr>
        <w:snapToGrid w:val="0"/>
        <w:spacing w:line="400" w:lineRule="exact"/>
        <w:ind w:left="1538" w:hanging="240"/>
        <w:rPr>
          <w:rFonts w:ascii="Arial" w:eastAsia="標楷體" w:hAnsi="Arial" w:cs="Arial"/>
          <w:sz w:val="26"/>
        </w:rPr>
      </w:pPr>
      <w:r w:rsidRPr="004C6084">
        <w:rPr>
          <w:rFonts w:ascii="Arial" w:eastAsia="標楷體" w:hAnsi="Arial" w:cs="Arial" w:hint="eastAsia"/>
          <w:sz w:val="26"/>
        </w:rPr>
        <w:t>7.</w:t>
      </w:r>
      <w:r w:rsidRPr="004C6084">
        <w:rPr>
          <w:rFonts w:ascii="Arial" w:eastAsia="標楷體" w:hAnsi="Arial" w:cs="Arial" w:hint="eastAsia"/>
          <w:sz w:val="26"/>
        </w:rPr>
        <w:t>其他相關資料：如技能檢定、個人優良表現等資料</w:t>
      </w:r>
      <w:r w:rsidRPr="004C6084">
        <w:rPr>
          <w:rFonts w:ascii="Arial" w:eastAsia="標楷體" w:hAnsi="Arial" w:cs="Arial" w:hint="eastAsia"/>
          <w:sz w:val="26"/>
        </w:rPr>
        <w:t>(</w:t>
      </w:r>
      <w:r w:rsidRPr="004C6084">
        <w:rPr>
          <w:rFonts w:ascii="Arial" w:eastAsia="標楷體" w:hAnsi="Arial" w:cs="Arial" w:hint="eastAsia"/>
          <w:sz w:val="26"/>
        </w:rPr>
        <w:t>作為書面審查及口試項目評分之參考依據，故請儘量提供</w:t>
      </w:r>
      <w:r w:rsidRPr="004C6084">
        <w:rPr>
          <w:rFonts w:ascii="Arial" w:eastAsia="標楷體" w:hAnsi="Arial" w:cs="Arial" w:hint="eastAsia"/>
          <w:sz w:val="26"/>
        </w:rPr>
        <w:t>)</w:t>
      </w:r>
      <w:r w:rsidRPr="004C6084">
        <w:rPr>
          <w:rFonts w:ascii="Arial" w:eastAsia="標楷體" w:hAnsi="Arial" w:cs="Arial" w:hint="eastAsia"/>
          <w:sz w:val="26"/>
        </w:rPr>
        <w:t>。</w:t>
      </w:r>
    </w:p>
    <w:p w:rsidR="00DF68A4" w:rsidRPr="004C6084" w:rsidRDefault="00DF68A4" w:rsidP="00DF68A4">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三</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參加甄試人員請先詳閱簡章內容，僅可擇一類</w:t>
      </w:r>
      <w:r w:rsidR="00BF0EF3" w:rsidRPr="004C6084">
        <w:rPr>
          <w:rFonts w:ascii="Arial" w:eastAsia="標楷體" w:hAnsi="Arial" w:cs="Arial" w:hint="eastAsia"/>
          <w:bCs/>
          <w:sz w:val="26"/>
          <w:szCs w:val="26"/>
        </w:rPr>
        <w:t>組</w:t>
      </w:r>
      <w:r w:rsidRPr="004C6084">
        <w:rPr>
          <w:rFonts w:ascii="Arial" w:eastAsia="標楷體" w:hAnsi="Arial" w:cs="Arial" w:hint="eastAsia"/>
          <w:bCs/>
          <w:sz w:val="26"/>
          <w:szCs w:val="26"/>
        </w:rPr>
        <w:t>報考，請慎重考慮後再報名。報名期間得於本專區申請取消報名。</w:t>
      </w:r>
    </w:p>
    <w:p w:rsidR="00DF68A4" w:rsidRPr="004C6084" w:rsidRDefault="00DF68A4" w:rsidP="00DF68A4">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四</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符合資格條件者，得先行報考，惟主辦單位保有書審准駁之權利，得視實際報名狀況，依招募需求擇優參加第二試</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口試</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；報考者須通過書面審查後，始得參加第二試</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口試</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w:t>
      </w:r>
    </w:p>
    <w:p w:rsidR="00600600" w:rsidRPr="004C6084" w:rsidRDefault="00B65A3F" w:rsidP="00B65A3F">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五</w:t>
      </w:r>
      <w:r w:rsidRPr="004C6084">
        <w:rPr>
          <w:rFonts w:ascii="Arial" w:eastAsia="標楷體" w:hAnsi="Arial" w:cs="Arial" w:hint="eastAsia"/>
          <w:bCs/>
          <w:sz w:val="26"/>
          <w:szCs w:val="26"/>
        </w:rPr>
        <w:t>)</w:t>
      </w:r>
      <w:r w:rsidR="00600600" w:rsidRPr="004C6084">
        <w:rPr>
          <w:rFonts w:ascii="Arial" w:eastAsia="標楷體" w:hAnsi="Arial" w:cs="Arial"/>
          <w:bCs/>
          <w:sz w:val="26"/>
          <w:szCs w:val="26"/>
        </w:rPr>
        <w:t>應徵者於報名前，務請詳閱本簡章內容；一經報名，即視同應徵者同意本簡章之各項內容，恕不接受取消報名或要求退還報名資料。</w:t>
      </w:r>
    </w:p>
    <w:p w:rsidR="00600600" w:rsidRPr="004C6084" w:rsidRDefault="00B65A3F" w:rsidP="00B65A3F">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六</w:t>
      </w:r>
      <w:r w:rsidRPr="004C6084">
        <w:rPr>
          <w:rFonts w:ascii="Arial" w:eastAsia="標楷體" w:hAnsi="Arial" w:cs="Arial" w:hint="eastAsia"/>
          <w:bCs/>
          <w:sz w:val="26"/>
          <w:szCs w:val="26"/>
        </w:rPr>
        <w:t>)</w:t>
      </w:r>
      <w:r w:rsidR="00600600" w:rsidRPr="004C6084">
        <w:rPr>
          <w:rFonts w:ascii="Arial" w:eastAsia="標楷體" w:hAnsi="Arial" w:cs="Arial"/>
          <w:bCs/>
          <w:sz w:val="26"/>
          <w:szCs w:val="26"/>
        </w:rPr>
        <w:t>報名者如有身心障礙或特殊因素於測試時需要特殊試場或服務，請於報名時提出需求，本院得要求應考人員提供相關證明文件，並在考試公平原則</w:t>
      </w:r>
      <w:r w:rsidR="00600600" w:rsidRPr="004C6084">
        <w:rPr>
          <w:rFonts w:ascii="Arial" w:eastAsia="標楷體" w:hAnsi="Arial" w:cs="Arial"/>
          <w:bCs/>
          <w:sz w:val="26"/>
          <w:szCs w:val="26"/>
        </w:rPr>
        <w:lastRenderedPageBreak/>
        <w:t>下，提供多元化適性協助。</w:t>
      </w:r>
    </w:p>
    <w:p w:rsidR="00600600" w:rsidRPr="004C6084" w:rsidRDefault="00B65A3F" w:rsidP="00B65A3F">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七</w:t>
      </w:r>
      <w:r w:rsidRPr="004C6084">
        <w:rPr>
          <w:rFonts w:ascii="Arial" w:eastAsia="標楷體" w:hAnsi="Arial" w:cs="Arial" w:hint="eastAsia"/>
          <w:bCs/>
          <w:sz w:val="26"/>
          <w:szCs w:val="26"/>
        </w:rPr>
        <w:t>)</w:t>
      </w:r>
      <w:r w:rsidR="00600600" w:rsidRPr="004C6084">
        <w:rPr>
          <w:rFonts w:ascii="Arial" w:eastAsia="標楷體" w:hAnsi="Arial" w:cs="Arial"/>
          <w:bCs/>
          <w:sz w:val="26"/>
          <w:szCs w:val="26"/>
        </w:rPr>
        <w:t>以上所繳交各種證件影本及資料如有資格不符、偽造、變造或其他不實情事，應考人應負法律責任。於</w:t>
      </w:r>
      <w:r w:rsidR="00D52CA9" w:rsidRPr="004C6084">
        <w:rPr>
          <w:rFonts w:ascii="Arial" w:eastAsia="標楷體" w:hAnsi="Arial" w:cs="Arial"/>
          <w:bCs/>
          <w:sz w:val="26"/>
          <w:szCs w:val="26"/>
        </w:rPr>
        <w:t>甄試</w:t>
      </w:r>
      <w:r w:rsidR="00600600" w:rsidRPr="004C6084">
        <w:rPr>
          <w:rFonts w:ascii="Arial" w:eastAsia="標楷體" w:hAnsi="Arial" w:cs="Arial"/>
          <w:bCs/>
          <w:sz w:val="26"/>
          <w:szCs w:val="26"/>
        </w:rPr>
        <w:t>期間發現者除扣留其所繳證明文件外，並拒絕其進場應試；於</w:t>
      </w:r>
      <w:r w:rsidR="00D52CA9" w:rsidRPr="004C6084">
        <w:rPr>
          <w:rFonts w:ascii="Arial" w:eastAsia="標楷體" w:hAnsi="Arial" w:cs="Arial"/>
          <w:bCs/>
          <w:sz w:val="26"/>
          <w:szCs w:val="26"/>
        </w:rPr>
        <w:t>甄試</w:t>
      </w:r>
      <w:r w:rsidR="00600600" w:rsidRPr="004C6084">
        <w:rPr>
          <w:rFonts w:ascii="Arial" w:eastAsia="標楷體" w:hAnsi="Arial" w:cs="Arial"/>
          <w:bCs/>
          <w:sz w:val="26"/>
          <w:szCs w:val="26"/>
        </w:rPr>
        <w:t>完畢後榜示前發現者，不予錄取；榜示後發現者，撤銷其錄取資格。</w:t>
      </w:r>
    </w:p>
    <w:p w:rsidR="00FA7C05" w:rsidRPr="004C6084" w:rsidRDefault="00FE2F24" w:rsidP="00FA7C05">
      <w:pPr>
        <w:pStyle w:val="001"/>
        <w:rPr>
          <w:rFonts w:cs="Arial"/>
          <w:szCs w:val="28"/>
        </w:rPr>
      </w:pPr>
      <w:r w:rsidRPr="004C6084">
        <w:rPr>
          <w:rFonts w:cs="Arial" w:hint="eastAsia"/>
          <w:szCs w:val="28"/>
          <w:lang w:val="en-US" w:eastAsia="zh-TW"/>
        </w:rPr>
        <w:t>肆</w:t>
      </w:r>
      <w:r w:rsidR="00FA7C05" w:rsidRPr="004C6084">
        <w:rPr>
          <w:rFonts w:cs="Arial"/>
          <w:szCs w:val="28"/>
        </w:rPr>
        <w:t>、</w:t>
      </w:r>
      <w:r w:rsidR="00D52CA9" w:rsidRPr="004C6084">
        <w:rPr>
          <w:rFonts w:cs="Arial"/>
          <w:szCs w:val="28"/>
          <w:lang w:eastAsia="zh-TW"/>
        </w:rPr>
        <w:t>甄試</w:t>
      </w:r>
      <w:r w:rsidR="00FA7C05" w:rsidRPr="004C6084">
        <w:rPr>
          <w:rFonts w:cs="Arial"/>
          <w:szCs w:val="28"/>
          <w:lang w:eastAsia="zh-TW"/>
        </w:rPr>
        <w:t>方式</w:t>
      </w:r>
      <w:r w:rsidR="00FA7C05" w:rsidRPr="004C6084">
        <w:rPr>
          <w:rFonts w:cs="Arial"/>
          <w:szCs w:val="28"/>
        </w:rPr>
        <w:t>：</w:t>
      </w:r>
    </w:p>
    <w:p w:rsidR="00FA7C05" w:rsidRPr="004C6084" w:rsidRDefault="00D52CA9" w:rsidP="002C02AC">
      <w:pPr>
        <w:ind w:firstLine="480"/>
        <w:rPr>
          <w:rFonts w:ascii="Arial" w:eastAsia="標楷體" w:hAnsi="Arial" w:cs="Arial"/>
          <w:sz w:val="26"/>
          <w:szCs w:val="26"/>
        </w:rPr>
      </w:pPr>
      <w:r w:rsidRPr="004C6084">
        <w:rPr>
          <w:rFonts w:ascii="Arial" w:eastAsia="標楷體" w:hAnsi="Arial" w:cs="Arial"/>
          <w:sz w:val="26"/>
          <w:szCs w:val="26"/>
        </w:rPr>
        <w:t>甄試</w:t>
      </w:r>
      <w:r w:rsidR="00FA7C05" w:rsidRPr="004C6084">
        <w:rPr>
          <w:rFonts w:ascii="Arial" w:eastAsia="標楷體" w:hAnsi="Arial" w:cs="Arial"/>
          <w:sz w:val="26"/>
          <w:szCs w:val="26"/>
        </w:rPr>
        <w:t>分</w:t>
      </w:r>
      <w:r w:rsidR="002C02AC" w:rsidRPr="004C6084">
        <w:rPr>
          <w:rFonts w:ascii="Arial" w:eastAsia="標楷體" w:hAnsi="Arial" w:cs="Arial" w:hint="eastAsia"/>
          <w:sz w:val="26"/>
          <w:szCs w:val="26"/>
        </w:rPr>
        <w:t>二試</w:t>
      </w:r>
      <w:r w:rsidR="00FA7C05" w:rsidRPr="004C6084">
        <w:rPr>
          <w:rFonts w:ascii="Arial" w:eastAsia="標楷體" w:hAnsi="Arial" w:cs="Arial"/>
          <w:sz w:val="26"/>
          <w:szCs w:val="26"/>
        </w:rPr>
        <w:t>舉行：</w:t>
      </w:r>
    </w:p>
    <w:p w:rsidR="00FA7C05" w:rsidRPr="004C6084" w:rsidRDefault="002C02AC" w:rsidP="004A28EA">
      <w:pPr>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一</w:t>
      </w:r>
      <w:r w:rsidR="004A28EA" w:rsidRPr="004C6084">
        <w:rPr>
          <w:rFonts w:ascii="Arial" w:eastAsia="標楷體" w:hAnsi="Arial" w:cs="Arial" w:hint="eastAsia"/>
          <w:sz w:val="26"/>
          <w:szCs w:val="26"/>
        </w:rPr>
        <w:t>、</w:t>
      </w:r>
      <w:r w:rsidR="00956F8D" w:rsidRPr="004C6084">
        <w:rPr>
          <w:rFonts w:ascii="Arial" w:eastAsia="標楷體" w:hAnsi="Arial" w:cs="Arial"/>
          <w:sz w:val="26"/>
          <w:szCs w:val="26"/>
        </w:rPr>
        <w:t>第一</w:t>
      </w:r>
      <w:r w:rsidR="00956F8D" w:rsidRPr="004C6084">
        <w:rPr>
          <w:rFonts w:ascii="Arial" w:eastAsia="標楷體" w:hAnsi="Arial" w:cs="Arial" w:hint="eastAsia"/>
          <w:sz w:val="26"/>
          <w:szCs w:val="26"/>
        </w:rPr>
        <w:t>試</w:t>
      </w:r>
      <w:r w:rsidRPr="004C6084">
        <w:rPr>
          <w:rFonts w:ascii="Arial" w:eastAsia="標楷體" w:hAnsi="Arial" w:cs="Arial" w:hint="eastAsia"/>
          <w:sz w:val="26"/>
          <w:szCs w:val="26"/>
        </w:rPr>
        <w:t>(</w:t>
      </w:r>
      <w:r w:rsidR="00301E65" w:rsidRPr="004C6084">
        <w:rPr>
          <w:rFonts w:ascii="Arial" w:eastAsia="標楷體" w:hAnsi="Arial" w:cs="Arial"/>
          <w:sz w:val="26"/>
          <w:szCs w:val="26"/>
        </w:rPr>
        <w:t>書面審查</w:t>
      </w:r>
      <w:r w:rsidRPr="004C6084">
        <w:rPr>
          <w:rFonts w:ascii="Arial" w:eastAsia="標楷體" w:hAnsi="Arial" w:cs="Arial" w:hint="eastAsia"/>
          <w:sz w:val="26"/>
          <w:szCs w:val="26"/>
        </w:rPr>
        <w:t>)</w:t>
      </w:r>
      <w:r w:rsidRPr="004C6084">
        <w:rPr>
          <w:rFonts w:ascii="Arial" w:eastAsia="標楷體" w:hAnsi="Arial" w:cs="Arial" w:hint="eastAsia"/>
          <w:sz w:val="26"/>
          <w:szCs w:val="26"/>
        </w:rPr>
        <w:t>：</w:t>
      </w:r>
      <w:r w:rsidR="009769E2" w:rsidRPr="004C6084">
        <w:rPr>
          <w:rFonts w:ascii="Arial" w:eastAsia="標楷體" w:hAnsi="Arial" w:cs="Arial"/>
          <w:sz w:val="26"/>
          <w:szCs w:val="26"/>
        </w:rPr>
        <w:t>係</w:t>
      </w:r>
      <w:r w:rsidR="00466297" w:rsidRPr="004C6084">
        <w:rPr>
          <w:rFonts w:ascii="Arial" w:eastAsia="標楷體" w:hAnsi="Arial" w:cs="Arial"/>
          <w:sz w:val="26"/>
          <w:szCs w:val="26"/>
        </w:rPr>
        <w:t>依招募職缺需求</w:t>
      </w:r>
      <w:r w:rsidR="00466297" w:rsidRPr="004C6084">
        <w:rPr>
          <w:rFonts w:ascii="Arial" w:eastAsia="標楷體" w:hAnsi="Arial" w:cs="Arial" w:hint="eastAsia"/>
          <w:sz w:val="26"/>
          <w:szCs w:val="26"/>
        </w:rPr>
        <w:t>，</w:t>
      </w:r>
      <w:r w:rsidR="0039797D" w:rsidRPr="004C6084">
        <w:rPr>
          <w:rFonts w:ascii="Arial" w:eastAsia="標楷體" w:hAnsi="Arial" w:cs="Arial" w:hint="eastAsia"/>
          <w:sz w:val="26"/>
          <w:szCs w:val="26"/>
        </w:rPr>
        <w:t>按</w:t>
      </w:r>
      <w:r w:rsidR="00233A60" w:rsidRPr="004C6084">
        <w:rPr>
          <w:rFonts w:ascii="Arial" w:eastAsia="標楷體" w:hAnsi="Arial" w:cs="Arial" w:hint="eastAsia"/>
          <w:sz w:val="26"/>
          <w:szCs w:val="26"/>
        </w:rPr>
        <w:t>需求地區</w:t>
      </w:r>
      <w:r w:rsidR="0039797D" w:rsidRPr="004C6084">
        <w:rPr>
          <w:rFonts w:ascii="Arial" w:eastAsia="標楷體" w:hAnsi="Arial" w:cs="Arial" w:hint="eastAsia"/>
          <w:sz w:val="26"/>
          <w:szCs w:val="26"/>
        </w:rPr>
        <w:t>正取名額取</w:t>
      </w:r>
      <w:r w:rsidR="0039797D" w:rsidRPr="004C6084">
        <w:rPr>
          <w:rFonts w:ascii="Arial" w:eastAsia="標楷體" w:hAnsi="Arial" w:cs="Arial" w:hint="eastAsia"/>
          <w:sz w:val="26"/>
          <w:szCs w:val="26"/>
        </w:rPr>
        <w:t>2~4</w:t>
      </w:r>
      <w:r w:rsidR="0039797D" w:rsidRPr="004C6084">
        <w:rPr>
          <w:rFonts w:ascii="Arial" w:eastAsia="標楷體" w:hAnsi="Arial" w:cs="Arial" w:hint="eastAsia"/>
          <w:sz w:val="26"/>
          <w:szCs w:val="26"/>
        </w:rPr>
        <w:t>倍人數，</w:t>
      </w:r>
      <w:r w:rsidR="00466297" w:rsidRPr="004C6084">
        <w:rPr>
          <w:rFonts w:ascii="Arial" w:eastAsia="標楷體" w:hAnsi="Arial" w:cs="Arial" w:hint="eastAsia"/>
          <w:sz w:val="26"/>
          <w:szCs w:val="26"/>
        </w:rPr>
        <w:t>擇優通知參加第二試</w:t>
      </w:r>
      <w:r w:rsidR="00466297" w:rsidRPr="004C6084">
        <w:rPr>
          <w:rFonts w:ascii="Arial" w:eastAsia="標楷體" w:hAnsi="Arial" w:cs="Arial" w:hint="eastAsia"/>
          <w:sz w:val="26"/>
          <w:szCs w:val="26"/>
        </w:rPr>
        <w:t>(</w:t>
      </w:r>
      <w:r w:rsidR="00466297" w:rsidRPr="004C6084">
        <w:rPr>
          <w:rFonts w:ascii="Arial" w:eastAsia="標楷體" w:hAnsi="Arial" w:cs="Arial" w:hint="eastAsia"/>
          <w:sz w:val="26"/>
          <w:szCs w:val="26"/>
        </w:rPr>
        <w:t>口試</w:t>
      </w:r>
      <w:r w:rsidR="00466297" w:rsidRPr="004C6084">
        <w:rPr>
          <w:rFonts w:ascii="Arial" w:eastAsia="標楷體" w:hAnsi="Arial" w:cs="Arial" w:hint="eastAsia"/>
          <w:sz w:val="26"/>
          <w:szCs w:val="26"/>
        </w:rPr>
        <w:t>)</w:t>
      </w:r>
      <w:r w:rsidR="00466297" w:rsidRPr="004C6084">
        <w:rPr>
          <w:rFonts w:ascii="Arial" w:eastAsia="標楷體" w:hAnsi="Arial" w:cs="Arial" w:hint="eastAsia"/>
          <w:sz w:val="26"/>
          <w:szCs w:val="26"/>
        </w:rPr>
        <w:t>。</w:t>
      </w:r>
    </w:p>
    <w:p w:rsidR="00620247" w:rsidRPr="004C6084" w:rsidRDefault="002C02AC" w:rsidP="004A28EA">
      <w:pPr>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二</w:t>
      </w:r>
      <w:r w:rsidR="004A28EA" w:rsidRPr="004C6084">
        <w:rPr>
          <w:rFonts w:ascii="Arial" w:eastAsia="標楷體" w:hAnsi="Arial" w:cs="Arial" w:hint="eastAsia"/>
          <w:sz w:val="26"/>
          <w:szCs w:val="26"/>
        </w:rPr>
        <w:t>、</w:t>
      </w:r>
      <w:r w:rsidR="00301E65" w:rsidRPr="004C6084">
        <w:rPr>
          <w:rFonts w:ascii="Arial" w:eastAsia="標楷體" w:hAnsi="Arial" w:cs="Arial"/>
          <w:sz w:val="26"/>
          <w:szCs w:val="26"/>
        </w:rPr>
        <w:t>第</w:t>
      </w:r>
      <w:r w:rsidR="00FA7C05" w:rsidRPr="004C6084">
        <w:rPr>
          <w:rFonts w:ascii="Arial" w:eastAsia="標楷體" w:hAnsi="Arial" w:cs="Arial"/>
          <w:sz w:val="26"/>
          <w:szCs w:val="26"/>
        </w:rPr>
        <w:t>二</w:t>
      </w:r>
      <w:r w:rsidR="00956F8D" w:rsidRPr="004C6084">
        <w:rPr>
          <w:rFonts w:ascii="Arial" w:eastAsia="標楷體" w:hAnsi="Arial" w:cs="Arial" w:hint="eastAsia"/>
          <w:sz w:val="26"/>
          <w:szCs w:val="26"/>
        </w:rPr>
        <w:t>試</w:t>
      </w:r>
      <w:r w:rsidRPr="004C6084">
        <w:rPr>
          <w:rFonts w:ascii="Arial" w:eastAsia="標楷體" w:hAnsi="Arial" w:cs="Arial" w:hint="eastAsia"/>
          <w:sz w:val="26"/>
          <w:szCs w:val="26"/>
        </w:rPr>
        <w:t>(</w:t>
      </w:r>
      <w:r w:rsidRPr="004C6084">
        <w:rPr>
          <w:rFonts w:ascii="Arial" w:eastAsia="標楷體" w:hAnsi="Arial" w:cs="Arial"/>
          <w:sz w:val="26"/>
          <w:szCs w:val="26"/>
        </w:rPr>
        <w:t>口試</w:t>
      </w:r>
      <w:r w:rsidRPr="004C6084">
        <w:rPr>
          <w:rFonts w:ascii="Arial" w:eastAsia="標楷體" w:hAnsi="Arial" w:cs="Arial" w:hint="eastAsia"/>
          <w:sz w:val="26"/>
          <w:szCs w:val="26"/>
        </w:rPr>
        <w:t>)</w:t>
      </w:r>
      <w:r w:rsidRPr="004C6084">
        <w:rPr>
          <w:rFonts w:ascii="Arial" w:eastAsia="標楷體" w:hAnsi="Arial" w:cs="Arial" w:hint="eastAsia"/>
          <w:sz w:val="26"/>
          <w:szCs w:val="26"/>
        </w:rPr>
        <w:t>：</w:t>
      </w:r>
    </w:p>
    <w:p w:rsidR="0092484E" w:rsidRPr="004C6084" w:rsidRDefault="0092484E" w:rsidP="0092484E">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一</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僅設台北考區辦理，應考人可於</w:t>
      </w:r>
      <w:r w:rsidRPr="004C6084">
        <w:rPr>
          <w:rFonts w:ascii="Arial" w:eastAsia="標楷體" w:hAnsi="Arial" w:cs="Arial" w:hint="eastAsia"/>
          <w:bCs/>
          <w:sz w:val="26"/>
          <w:szCs w:val="26"/>
        </w:rPr>
        <w:t>110</w:t>
      </w:r>
      <w:r w:rsidRPr="004C6084">
        <w:rPr>
          <w:rFonts w:ascii="Arial" w:eastAsia="標楷體" w:hAnsi="Arial" w:cs="Arial" w:hint="eastAsia"/>
          <w:bCs/>
          <w:sz w:val="26"/>
          <w:szCs w:val="26"/>
        </w:rPr>
        <w:t>年</w:t>
      </w:r>
      <w:r w:rsidR="00262050" w:rsidRPr="004C6084">
        <w:rPr>
          <w:rFonts w:ascii="Arial" w:eastAsia="標楷體" w:hAnsi="Arial" w:cs="Arial" w:hint="eastAsia"/>
          <w:bCs/>
          <w:sz w:val="26"/>
          <w:szCs w:val="26"/>
        </w:rPr>
        <w:t>11</w:t>
      </w:r>
      <w:r w:rsidRPr="004C6084">
        <w:rPr>
          <w:rFonts w:ascii="Arial" w:eastAsia="標楷體" w:hAnsi="Arial" w:cs="Arial" w:hint="eastAsia"/>
          <w:bCs/>
          <w:sz w:val="26"/>
          <w:szCs w:val="26"/>
        </w:rPr>
        <w:t>月</w:t>
      </w:r>
      <w:r w:rsidR="00262050" w:rsidRPr="004C6084">
        <w:rPr>
          <w:rFonts w:ascii="Arial" w:eastAsia="標楷體" w:hAnsi="Arial" w:cs="Arial" w:hint="eastAsia"/>
          <w:bCs/>
          <w:sz w:val="26"/>
          <w:szCs w:val="26"/>
        </w:rPr>
        <w:t>9</w:t>
      </w:r>
      <w:r w:rsidRPr="004C6084">
        <w:rPr>
          <w:rFonts w:ascii="Arial" w:eastAsia="標楷體" w:hAnsi="Arial" w:cs="Arial" w:hint="eastAsia"/>
          <w:bCs/>
          <w:sz w:val="26"/>
          <w:szCs w:val="26"/>
        </w:rPr>
        <w:t>日</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星期</w:t>
      </w:r>
      <w:r w:rsidR="00220C40" w:rsidRPr="004C6084">
        <w:rPr>
          <w:rFonts w:ascii="Arial" w:eastAsia="標楷體" w:hAnsi="Arial" w:cs="Arial" w:hint="eastAsia"/>
          <w:bCs/>
          <w:sz w:val="26"/>
          <w:szCs w:val="26"/>
        </w:rPr>
        <w:t>二</w:t>
      </w:r>
      <w:r w:rsidRPr="004C6084">
        <w:rPr>
          <w:rFonts w:ascii="Arial" w:eastAsia="標楷體" w:hAnsi="Arial" w:cs="Arial" w:hint="eastAsia"/>
          <w:bCs/>
          <w:sz w:val="26"/>
          <w:szCs w:val="26"/>
        </w:rPr>
        <w:t>)1</w:t>
      </w:r>
      <w:r w:rsidR="00262050" w:rsidRPr="004C6084">
        <w:rPr>
          <w:rFonts w:ascii="Arial" w:eastAsia="標楷體" w:hAnsi="Arial" w:cs="Arial" w:hint="eastAsia"/>
          <w:bCs/>
          <w:sz w:val="26"/>
          <w:szCs w:val="26"/>
        </w:rPr>
        <w:t>0</w:t>
      </w:r>
      <w:r w:rsidRPr="004C6084">
        <w:rPr>
          <w:rFonts w:ascii="Arial" w:eastAsia="標楷體" w:hAnsi="Arial" w:cs="Arial" w:hint="eastAsia"/>
          <w:bCs/>
          <w:sz w:val="26"/>
          <w:szCs w:val="26"/>
        </w:rPr>
        <w:t>:00</w:t>
      </w:r>
      <w:r w:rsidRPr="004C6084">
        <w:rPr>
          <w:rFonts w:ascii="Arial" w:eastAsia="標楷體" w:hAnsi="Arial" w:cs="Arial" w:hint="eastAsia"/>
          <w:bCs/>
          <w:sz w:val="26"/>
          <w:szCs w:val="26"/>
        </w:rPr>
        <w:t>起至甄選專區查詢測驗入場通知書及測驗時間及地點。</w:t>
      </w:r>
    </w:p>
    <w:p w:rsidR="0092484E" w:rsidRPr="004C6084" w:rsidRDefault="0092484E" w:rsidP="0092484E">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二</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請攜帶具本人照片之雙證件正本，依測驗入場通知書指定時間及測驗地點應試應試，未攜帶指定雙身分證件正本者或僅攜帶單一證件正本者不得入場應試。凡逾報到時間經唱名三次未到者視為棄權，不得以任何理由要求補測。</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501"/>
        <w:gridCol w:w="4858"/>
      </w:tblGrid>
      <w:tr w:rsidR="004C6084" w:rsidRPr="004C6084" w:rsidTr="00880E8D">
        <w:trPr>
          <w:trHeight w:val="578"/>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jc w:val="center"/>
              <w:rPr>
                <w:rFonts w:ascii="Arial" w:eastAsia="標楷體" w:hAnsi="Arial" w:cs="Arial"/>
                <w:sz w:val="26"/>
                <w:szCs w:val="26"/>
              </w:rPr>
            </w:pPr>
            <w:r w:rsidRPr="004C6084">
              <w:rPr>
                <w:rFonts w:ascii="Arial" w:eastAsia="標楷體" w:hAnsi="Arial" w:cs="Arial"/>
                <w:sz w:val="26"/>
                <w:szCs w:val="26"/>
              </w:rPr>
              <w:t>雙證件</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jc w:val="center"/>
              <w:rPr>
                <w:rFonts w:ascii="Arial" w:eastAsia="標楷體" w:hAnsi="Arial" w:cs="Arial"/>
                <w:sz w:val="26"/>
                <w:szCs w:val="26"/>
              </w:rPr>
            </w:pPr>
            <w:r w:rsidRPr="004C6084">
              <w:rPr>
                <w:rFonts w:ascii="Arial" w:eastAsia="標楷體" w:hAnsi="Arial" w:cs="Arial"/>
                <w:sz w:val="26"/>
                <w:szCs w:val="26"/>
              </w:rPr>
              <w:t>身分證件</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jc w:val="center"/>
              <w:rPr>
                <w:rFonts w:ascii="Arial" w:eastAsia="標楷體" w:hAnsi="Arial" w:cs="Arial"/>
                <w:sz w:val="26"/>
                <w:szCs w:val="26"/>
              </w:rPr>
            </w:pPr>
            <w:r w:rsidRPr="004C6084">
              <w:rPr>
                <w:rFonts w:ascii="Arial" w:eastAsia="標楷體" w:hAnsi="Arial" w:cs="Arial"/>
                <w:sz w:val="26"/>
                <w:szCs w:val="26"/>
              </w:rPr>
              <w:t>說明</w:t>
            </w:r>
          </w:p>
        </w:tc>
      </w:tr>
      <w:tr w:rsidR="004C6084" w:rsidRPr="004C6084" w:rsidTr="00880E8D">
        <w:trPr>
          <w:trHeight w:val="527"/>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jc w:val="center"/>
              <w:rPr>
                <w:rFonts w:ascii="Arial" w:eastAsia="標楷體" w:hAnsi="Arial" w:cs="Arial"/>
                <w:sz w:val="26"/>
                <w:szCs w:val="26"/>
              </w:rPr>
            </w:pPr>
            <w:r w:rsidRPr="004C6084">
              <w:rPr>
                <w:rFonts w:ascii="Arial" w:eastAsia="標楷體" w:hAnsi="Arial" w:cs="Arial"/>
                <w:sz w:val="26"/>
                <w:szCs w:val="26"/>
              </w:rPr>
              <w:t>主證件</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jc w:val="center"/>
              <w:rPr>
                <w:rFonts w:ascii="Arial" w:eastAsia="標楷體" w:hAnsi="Arial" w:cs="Arial"/>
                <w:sz w:val="26"/>
                <w:szCs w:val="26"/>
              </w:rPr>
            </w:pPr>
            <w:r w:rsidRPr="004C6084">
              <w:rPr>
                <w:rFonts w:ascii="Arial" w:eastAsia="標楷體" w:hAnsi="Arial" w:cs="Arial"/>
                <w:sz w:val="26"/>
                <w:szCs w:val="26"/>
              </w:rPr>
              <w:t>國民身分證正本</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jc w:val="center"/>
              <w:rPr>
                <w:rFonts w:ascii="Arial" w:eastAsia="標楷體" w:hAnsi="Arial" w:cs="Arial"/>
                <w:sz w:val="26"/>
                <w:szCs w:val="26"/>
              </w:rPr>
            </w:pPr>
            <w:r w:rsidRPr="004C6084">
              <w:rPr>
                <w:rFonts w:ascii="Arial" w:eastAsia="標楷體" w:hAnsi="Arial" w:cs="Arial"/>
                <w:sz w:val="26"/>
                <w:szCs w:val="26"/>
              </w:rPr>
              <w:t>為必備證件</w:t>
            </w:r>
          </w:p>
        </w:tc>
      </w:tr>
      <w:tr w:rsidR="004C6084" w:rsidRPr="004C6084" w:rsidTr="00880E8D">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jc w:val="center"/>
              <w:rPr>
                <w:rFonts w:ascii="Arial" w:eastAsia="標楷體" w:hAnsi="Arial" w:cs="Arial"/>
                <w:sz w:val="26"/>
                <w:szCs w:val="26"/>
              </w:rPr>
            </w:pPr>
            <w:r w:rsidRPr="004C6084">
              <w:rPr>
                <w:rFonts w:ascii="Arial" w:eastAsia="標楷體" w:hAnsi="Arial" w:cs="Arial"/>
                <w:sz w:val="26"/>
                <w:szCs w:val="26"/>
              </w:rPr>
              <w:t>第二</w:t>
            </w:r>
          </w:p>
          <w:p w:rsidR="0092484E" w:rsidRPr="004C6084" w:rsidRDefault="0092484E" w:rsidP="00880E8D">
            <w:pPr>
              <w:spacing w:line="320" w:lineRule="exact"/>
              <w:jc w:val="center"/>
              <w:rPr>
                <w:rFonts w:ascii="Arial" w:eastAsia="標楷體" w:hAnsi="Arial" w:cs="Arial"/>
                <w:sz w:val="26"/>
                <w:szCs w:val="26"/>
              </w:rPr>
            </w:pPr>
            <w:r w:rsidRPr="004C6084">
              <w:rPr>
                <w:rFonts w:ascii="Arial" w:eastAsia="標楷體" w:hAnsi="Arial" w:cs="Arial"/>
                <w:sz w:val="26"/>
                <w:szCs w:val="26"/>
              </w:rPr>
              <w:t>證件</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rPr>
                <w:rFonts w:ascii="Arial" w:eastAsia="標楷體" w:hAnsi="Arial" w:cs="Arial"/>
                <w:sz w:val="26"/>
                <w:szCs w:val="26"/>
              </w:rPr>
            </w:pPr>
            <w:r w:rsidRPr="004C6084">
              <w:rPr>
                <w:rFonts w:ascii="Arial" w:eastAsia="標楷體" w:hAnsi="Arial" w:cs="Arial"/>
                <w:sz w:val="26"/>
                <w:szCs w:val="26"/>
              </w:rPr>
              <w:t>健保</w:t>
            </w:r>
            <w:r w:rsidRPr="004C6084">
              <w:rPr>
                <w:rFonts w:ascii="Arial" w:eastAsia="標楷體" w:hAnsi="Arial" w:cs="Arial"/>
                <w:sz w:val="26"/>
                <w:szCs w:val="26"/>
              </w:rPr>
              <w:t>IC</w:t>
            </w:r>
            <w:r w:rsidRPr="004C6084">
              <w:rPr>
                <w:rFonts w:ascii="Arial" w:eastAsia="標楷體" w:hAnsi="Arial" w:cs="Arial"/>
                <w:sz w:val="26"/>
                <w:szCs w:val="26"/>
              </w:rPr>
              <w:t>卡正本</w:t>
            </w:r>
          </w:p>
          <w:p w:rsidR="0092484E" w:rsidRPr="004C6084" w:rsidRDefault="0092484E" w:rsidP="00880E8D">
            <w:pPr>
              <w:spacing w:line="320" w:lineRule="exact"/>
              <w:rPr>
                <w:rFonts w:ascii="Arial" w:eastAsia="標楷體" w:hAnsi="Arial" w:cs="Arial"/>
                <w:sz w:val="26"/>
                <w:szCs w:val="26"/>
              </w:rPr>
            </w:pPr>
            <w:r w:rsidRPr="004C6084">
              <w:rPr>
                <w:rFonts w:ascii="Arial" w:eastAsia="標楷體" w:hAnsi="Arial" w:cs="Arial"/>
                <w:sz w:val="26"/>
                <w:szCs w:val="26"/>
              </w:rPr>
              <w:t>護照正本</w:t>
            </w:r>
          </w:p>
          <w:p w:rsidR="0092484E" w:rsidRPr="004C6084" w:rsidRDefault="0092484E" w:rsidP="00880E8D">
            <w:pPr>
              <w:spacing w:line="320" w:lineRule="exact"/>
              <w:rPr>
                <w:rFonts w:ascii="Arial" w:eastAsia="標楷體" w:hAnsi="Arial" w:cs="Arial"/>
                <w:sz w:val="26"/>
                <w:szCs w:val="26"/>
              </w:rPr>
            </w:pPr>
            <w:r w:rsidRPr="004C6084">
              <w:rPr>
                <w:rFonts w:ascii="Arial" w:eastAsia="標楷體" w:hAnsi="Arial" w:cs="Arial"/>
                <w:sz w:val="26"/>
                <w:szCs w:val="26"/>
              </w:rPr>
              <w:t>駕照正本</w:t>
            </w:r>
          </w:p>
          <w:p w:rsidR="0092484E" w:rsidRPr="004C6084" w:rsidRDefault="0092484E" w:rsidP="00880E8D">
            <w:pPr>
              <w:spacing w:line="320" w:lineRule="exact"/>
              <w:rPr>
                <w:rFonts w:ascii="Arial" w:eastAsia="標楷體" w:hAnsi="Arial" w:cs="Arial"/>
                <w:sz w:val="26"/>
                <w:szCs w:val="26"/>
              </w:rPr>
            </w:pPr>
            <w:r w:rsidRPr="004C6084">
              <w:rPr>
                <w:rFonts w:ascii="Arial" w:eastAsia="標楷體" w:hAnsi="Arial" w:cs="Arial" w:hint="eastAsia"/>
                <w:sz w:val="26"/>
                <w:szCs w:val="26"/>
              </w:rPr>
              <w:t>身心障礙證明正本</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4C6084" w:rsidRDefault="0092484E" w:rsidP="00880E8D">
            <w:pPr>
              <w:spacing w:line="320" w:lineRule="exact"/>
              <w:rPr>
                <w:rFonts w:ascii="Arial" w:eastAsia="標楷體" w:hAnsi="Arial" w:cs="Arial"/>
                <w:sz w:val="26"/>
                <w:szCs w:val="26"/>
              </w:rPr>
            </w:pPr>
            <w:r w:rsidRPr="004C6084">
              <w:rPr>
                <w:rFonts w:ascii="Arial" w:eastAsia="標楷體" w:hAnsi="Arial" w:cs="Arial"/>
                <w:sz w:val="26"/>
                <w:szCs w:val="26"/>
              </w:rPr>
              <w:t>1.</w:t>
            </w:r>
            <w:r w:rsidRPr="004C6084">
              <w:rPr>
                <w:rFonts w:ascii="Arial" w:eastAsia="標楷體" w:hAnsi="Arial" w:cs="Arial"/>
                <w:sz w:val="26"/>
                <w:szCs w:val="26"/>
              </w:rPr>
              <w:t>第二證件請擇一攜帶。</w:t>
            </w:r>
          </w:p>
          <w:p w:rsidR="0092484E" w:rsidRPr="004C6084" w:rsidRDefault="0092484E" w:rsidP="00880E8D">
            <w:pPr>
              <w:spacing w:line="320" w:lineRule="exact"/>
              <w:ind w:left="187" w:hangingChars="72" w:hanging="187"/>
              <w:rPr>
                <w:rFonts w:ascii="Arial" w:eastAsia="標楷體" w:hAnsi="Arial" w:cs="Arial"/>
                <w:sz w:val="26"/>
                <w:szCs w:val="26"/>
              </w:rPr>
            </w:pPr>
            <w:r w:rsidRPr="004C6084">
              <w:rPr>
                <w:rFonts w:ascii="Arial" w:eastAsia="標楷體" w:hAnsi="Arial" w:cs="Arial" w:hint="eastAsia"/>
                <w:sz w:val="26"/>
                <w:szCs w:val="26"/>
              </w:rPr>
              <w:t>2</w:t>
            </w:r>
            <w:r w:rsidRPr="004C6084">
              <w:rPr>
                <w:rFonts w:ascii="Arial" w:eastAsia="標楷體" w:hAnsi="Arial" w:cs="Arial"/>
                <w:sz w:val="26"/>
                <w:szCs w:val="26"/>
              </w:rPr>
              <w:t>.</w:t>
            </w:r>
            <w:r w:rsidRPr="004C6084">
              <w:rPr>
                <w:rFonts w:ascii="Arial" w:eastAsia="標楷體" w:hAnsi="Arial" w:cs="Arial"/>
                <w:sz w:val="26"/>
                <w:szCs w:val="26"/>
              </w:rPr>
              <w:t>健保</w:t>
            </w:r>
            <w:r w:rsidRPr="004C6084">
              <w:rPr>
                <w:rFonts w:ascii="Arial" w:eastAsia="標楷體" w:hAnsi="Arial" w:cs="Arial"/>
                <w:sz w:val="26"/>
                <w:szCs w:val="26"/>
              </w:rPr>
              <w:t>IC</w:t>
            </w:r>
            <w:r w:rsidRPr="004C6084">
              <w:rPr>
                <w:rFonts w:ascii="Arial" w:eastAsia="標楷體" w:hAnsi="Arial" w:cs="Arial"/>
                <w:sz w:val="26"/>
                <w:szCs w:val="26"/>
              </w:rPr>
              <w:t>卡須以具本人照片者為限，如未印有本人照片者，請於到考前</w:t>
            </w:r>
            <w:r w:rsidRPr="004C6084">
              <w:rPr>
                <w:rFonts w:ascii="Arial" w:eastAsia="標楷體" w:hAnsi="Arial" w:cs="Arial" w:hint="eastAsia"/>
                <w:sz w:val="26"/>
                <w:szCs w:val="26"/>
              </w:rPr>
              <w:t>儘</w:t>
            </w:r>
            <w:r w:rsidRPr="004C6084">
              <w:rPr>
                <w:rFonts w:ascii="Arial" w:eastAsia="標楷體" w:hAnsi="Arial" w:cs="Arial"/>
                <w:sz w:val="26"/>
                <w:szCs w:val="26"/>
              </w:rPr>
              <w:t>速補換具本人照片之健保</w:t>
            </w:r>
            <w:r w:rsidRPr="004C6084">
              <w:rPr>
                <w:rFonts w:ascii="Arial" w:eastAsia="標楷體" w:hAnsi="Arial" w:cs="Arial"/>
                <w:sz w:val="26"/>
                <w:szCs w:val="26"/>
              </w:rPr>
              <w:t>IC</w:t>
            </w:r>
            <w:r w:rsidRPr="004C6084">
              <w:rPr>
                <w:rFonts w:ascii="Arial" w:eastAsia="標楷體" w:hAnsi="Arial" w:cs="Arial"/>
                <w:sz w:val="26"/>
                <w:szCs w:val="26"/>
              </w:rPr>
              <w:t>卡。</w:t>
            </w:r>
          </w:p>
          <w:p w:rsidR="0092484E" w:rsidRPr="004C6084" w:rsidRDefault="0092484E" w:rsidP="00880E8D">
            <w:pPr>
              <w:spacing w:line="320" w:lineRule="exact"/>
              <w:rPr>
                <w:rFonts w:ascii="Arial" w:eastAsia="標楷體" w:hAnsi="Arial" w:cs="Arial"/>
                <w:sz w:val="26"/>
                <w:szCs w:val="26"/>
              </w:rPr>
            </w:pPr>
            <w:r w:rsidRPr="004C6084">
              <w:rPr>
                <w:rFonts w:ascii="Arial" w:eastAsia="標楷體" w:hAnsi="Arial" w:cs="Arial" w:hint="eastAsia"/>
                <w:sz w:val="26"/>
                <w:szCs w:val="26"/>
              </w:rPr>
              <w:t>3</w:t>
            </w:r>
            <w:r w:rsidRPr="004C6084">
              <w:rPr>
                <w:rFonts w:ascii="Arial" w:eastAsia="標楷體" w:hAnsi="Arial" w:cs="Arial"/>
                <w:sz w:val="26"/>
                <w:szCs w:val="26"/>
              </w:rPr>
              <w:t>.</w:t>
            </w:r>
            <w:r w:rsidRPr="004C6084">
              <w:rPr>
                <w:rFonts w:ascii="Arial" w:eastAsia="標楷體" w:hAnsi="Arial" w:cs="Arial"/>
                <w:sz w:val="26"/>
                <w:szCs w:val="26"/>
              </w:rPr>
              <w:t>護照</w:t>
            </w:r>
            <w:r w:rsidRPr="004C6084">
              <w:rPr>
                <w:rFonts w:ascii="Arial" w:eastAsia="標楷體" w:hAnsi="Arial" w:cs="Arial" w:hint="eastAsia"/>
                <w:sz w:val="26"/>
                <w:szCs w:val="26"/>
              </w:rPr>
              <w:t>及身心障礙證明</w:t>
            </w:r>
            <w:r w:rsidRPr="004C6084">
              <w:rPr>
                <w:rFonts w:ascii="Arial" w:eastAsia="標楷體" w:hAnsi="Arial" w:cs="Arial"/>
                <w:sz w:val="26"/>
                <w:szCs w:val="26"/>
              </w:rPr>
              <w:t>須於有效期限內。</w:t>
            </w:r>
          </w:p>
        </w:tc>
      </w:tr>
    </w:tbl>
    <w:p w:rsidR="0092484E" w:rsidRPr="004C6084" w:rsidRDefault="0092484E" w:rsidP="0092484E">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三</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繳交應試資格條件表件資料</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審查後恕不退還</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：具參加第二試</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口試</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資格之應考人，報到時須繳驗下列表件</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各乙式三份</w:t>
      </w:r>
      <w:r w:rsidRPr="004C6084">
        <w:rPr>
          <w:rFonts w:ascii="Arial" w:eastAsia="標楷體" w:hAnsi="Arial" w:cs="Arial" w:hint="eastAsia"/>
          <w:bCs/>
          <w:sz w:val="26"/>
          <w:szCs w:val="26"/>
        </w:rPr>
        <w:t>)</w:t>
      </w:r>
    </w:p>
    <w:p w:rsidR="0092484E" w:rsidRPr="004C6084" w:rsidRDefault="0092484E" w:rsidP="0092484E">
      <w:pPr>
        <w:spacing w:line="360" w:lineRule="exact"/>
        <w:ind w:leftChars="512" w:left="167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1.</w:t>
      </w:r>
      <w:r w:rsidRPr="004C6084">
        <w:rPr>
          <w:rFonts w:ascii="Arial" w:eastAsia="標楷體" w:hAnsi="Arial" w:cs="Arial" w:hint="eastAsia"/>
          <w:bCs/>
          <w:sz w:val="26"/>
          <w:szCs w:val="26"/>
        </w:rPr>
        <w:t>報名時上傳證明文件。</w:t>
      </w:r>
    </w:p>
    <w:p w:rsidR="0092484E" w:rsidRPr="004C6084" w:rsidRDefault="0092484E" w:rsidP="0092484E">
      <w:pPr>
        <w:spacing w:line="360" w:lineRule="exact"/>
        <w:ind w:leftChars="512" w:left="167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2.</w:t>
      </w:r>
      <w:r w:rsidRPr="004C6084">
        <w:rPr>
          <w:rFonts w:ascii="Arial" w:eastAsia="標楷體" w:hAnsi="Arial" w:cs="Arial" w:hint="eastAsia"/>
          <w:bCs/>
          <w:sz w:val="26"/>
          <w:szCs w:val="26"/>
        </w:rPr>
        <w:t>其他相關資料：如其他技能檢定、語言能力檢定、個人優良表現等資料。</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作為各甄選類別口試評分參考項目，故請盡量提供</w:t>
      </w:r>
      <w:r w:rsidRPr="004C6084">
        <w:rPr>
          <w:rFonts w:ascii="Arial" w:eastAsia="標楷體" w:hAnsi="Arial" w:cs="Arial" w:hint="eastAsia"/>
          <w:bCs/>
          <w:sz w:val="26"/>
          <w:szCs w:val="26"/>
        </w:rPr>
        <w:t>)</w:t>
      </w:r>
    </w:p>
    <w:p w:rsidR="0092484E" w:rsidRPr="004C6084" w:rsidRDefault="0092484E" w:rsidP="0092484E">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四</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甄試結果於</w:t>
      </w:r>
      <w:r w:rsidRPr="004C6084">
        <w:rPr>
          <w:rFonts w:ascii="Arial" w:eastAsia="標楷體" w:hAnsi="Arial" w:cs="Arial" w:hint="eastAsia"/>
          <w:bCs/>
          <w:sz w:val="26"/>
          <w:szCs w:val="26"/>
        </w:rPr>
        <w:t>110</w:t>
      </w:r>
      <w:r w:rsidRPr="004C6084">
        <w:rPr>
          <w:rFonts w:ascii="Arial" w:eastAsia="標楷體" w:hAnsi="Arial" w:cs="Arial" w:hint="eastAsia"/>
          <w:bCs/>
          <w:sz w:val="26"/>
          <w:szCs w:val="26"/>
        </w:rPr>
        <w:t>年</w:t>
      </w:r>
      <w:r w:rsidR="00220C40" w:rsidRPr="004C6084">
        <w:rPr>
          <w:rFonts w:ascii="Arial" w:eastAsia="標楷體" w:hAnsi="Arial" w:cs="Arial" w:hint="eastAsia"/>
          <w:bCs/>
          <w:sz w:val="26"/>
          <w:szCs w:val="26"/>
        </w:rPr>
        <w:t>1</w:t>
      </w:r>
      <w:r w:rsidR="00262050" w:rsidRPr="004C6084">
        <w:rPr>
          <w:rFonts w:ascii="Arial" w:eastAsia="標楷體" w:hAnsi="Arial" w:cs="Arial" w:hint="eastAsia"/>
          <w:bCs/>
          <w:sz w:val="26"/>
          <w:szCs w:val="26"/>
        </w:rPr>
        <w:t>1</w:t>
      </w:r>
      <w:r w:rsidRPr="004C6084">
        <w:rPr>
          <w:rFonts w:ascii="Arial" w:eastAsia="標楷體" w:hAnsi="Arial" w:cs="Arial" w:hint="eastAsia"/>
          <w:bCs/>
          <w:sz w:val="26"/>
          <w:szCs w:val="26"/>
        </w:rPr>
        <w:t>月</w:t>
      </w:r>
      <w:r w:rsidR="00220C40" w:rsidRPr="004C6084">
        <w:rPr>
          <w:rFonts w:ascii="Arial" w:eastAsia="標楷體" w:hAnsi="Arial" w:cs="Arial" w:hint="eastAsia"/>
          <w:bCs/>
          <w:sz w:val="26"/>
          <w:szCs w:val="26"/>
        </w:rPr>
        <w:t>2</w:t>
      </w:r>
      <w:r w:rsidR="00262050" w:rsidRPr="004C6084">
        <w:rPr>
          <w:rFonts w:ascii="Arial" w:eastAsia="標楷體" w:hAnsi="Arial" w:cs="Arial" w:hint="eastAsia"/>
          <w:bCs/>
          <w:sz w:val="26"/>
          <w:szCs w:val="26"/>
        </w:rPr>
        <w:t>2</w:t>
      </w:r>
      <w:r w:rsidRPr="004C6084">
        <w:rPr>
          <w:rFonts w:ascii="Arial" w:eastAsia="標楷體" w:hAnsi="Arial" w:cs="Arial" w:hint="eastAsia"/>
          <w:bCs/>
          <w:sz w:val="26"/>
          <w:szCs w:val="26"/>
        </w:rPr>
        <w:t>日</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星期</w:t>
      </w:r>
      <w:r w:rsidR="00220C40" w:rsidRPr="004C6084">
        <w:rPr>
          <w:rFonts w:ascii="Arial" w:eastAsia="標楷體" w:hAnsi="Arial" w:cs="Arial" w:hint="eastAsia"/>
          <w:bCs/>
          <w:sz w:val="26"/>
          <w:szCs w:val="26"/>
        </w:rPr>
        <w:t>一</w:t>
      </w:r>
      <w:r w:rsidRPr="004C6084">
        <w:rPr>
          <w:rFonts w:ascii="Arial" w:eastAsia="標楷體" w:hAnsi="Arial" w:cs="Arial" w:hint="eastAsia"/>
          <w:bCs/>
          <w:sz w:val="26"/>
          <w:szCs w:val="26"/>
        </w:rPr>
        <w:t>)14</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00</w:t>
      </w:r>
      <w:r w:rsidRPr="004C6084">
        <w:rPr>
          <w:rFonts w:ascii="Arial" w:eastAsia="標楷體" w:hAnsi="Arial" w:cs="Arial" w:hint="eastAsia"/>
          <w:bCs/>
          <w:sz w:val="26"/>
          <w:szCs w:val="26"/>
        </w:rPr>
        <w:t>起於甄試專區公告，恕不另寄發書面通知。</w:t>
      </w:r>
    </w:p>
    <w:p w:rsidR="00FE2F24" w:rsidRPr="004C6084" w:rsidRDefault="00FE2F24" w:rsidP="00FE2F24">
      <w:pPr>
        <w:pStyle w:val="001"/>
        <w:rPr>
          <w:rFonts w:cs="Arial"/>
          <w:szCs w:val="28"/>
        </w:rPr>
      </w:pPr>
      <w:r w:rsidRPr="004C6084">
        <w:rPr>
          <w:rFonts w:cs="Arial" w:hint="eastAsia"/>
          <w:szCs w:val="28"/>
          <w:lang w:eastAsia="zh-TW"/>
        </w:rPr>
        <w:t>伍</w:t>
      </w:r>
      <w:r w:rsidRPr="004C6084">
        <w:rPr>
          <w:rFonts w:cs="Arial"/>
          <w:szCs w:val="28"/>
        </w:rPr>
        <w:t>、</w:t>
      </w:r>
      <w:r w:rsidRPr="004C6084">
        <w:rPr>
          <w:rFonts w:cs="Arial" w:hint="eastAsia"/>
          <w:szCs w:val="28"/>
          <w:lang w:eastAsia="zh-TW"/>
        </w:rPr>
        <w:t>成績計算及錄取方式</w:t>
      </w:r>
      <w:r w:rsidRPr="004C6084">
        <w:rPr>
          <w:rFonts w:cs="Arial"/>
          <w:szCs w:val="28"/>
        </w:rPr>
        <w:t>：</w:t>
      </w:r>
      <w:r w:rsidR="002D1A9F" w:rsidRPr="004C6084">
        <w:rPr>
          <w:rFonts w:cs="Arial" w:hint="eastAsia"/>
          <w:sz w:val="26"/>
          <w:szCs w:val="26"/>
        </w:rPr>
        <w:t>(</w:t>
      </w:r>
      <w:r w:rsidR="002D1A9F" w:rsidRPr="004C6084">
        <w:rPr>
          <w:rFonts w:cs="Arial" w:hint="eastAsia"/>
          <w:sz w:val="26"/>
          <w:szCs w:val="26"/>
        </w:rPr>
        <w:t>各項成績均計算至小數點後二位，第三位四捨五入</w:t>
      </w:r>
      <w:r w:rsidR="002D1A9F" w:rsidRPr="004C6084">
        <w:rPr>
          <w:rFonts w:cs="Arial" w:hint="eastAsia"/>
          <w:sz w:val="26"/>
          <w:szCs w:val="26"/>
        </w:rPr>
        <w:t>)</w:t>
      </w:r>
    </w:p>
    <w:p w:rsidR="00FE2F24" w:rsidRPr="004C6084" w:rsidRDefault="00FE2F24" w:rsidP="00FE2F24">
      <w:pPr>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一、第二試</w:t>
      </w:r>
      <w:r w:rsidRPr="004C6084">
        <w:rPr>
          <w:rFonts w:ascii="Arial" w:eastAsia="標楷體" w:hAnsi="Arial" w:cs="Arial" w:hint="eastAsia"/>
          <w:sz w:val="26"/>
          <w:szCs w:val="26"/>
        </w:rPr>
        <w:t>(</w:t>
      </w:r>
      <w:r w:rsidRPr="004C6084">
        <w:rPr>
          <w:rFonts w:ascii="Arial" w:eastAsia="標楷體" w:hAnsi="Arial" w:cs="Arial" w:hint="eastAsia"/>
          <w:sz w:val="26"/>
          <w:szCs w:val="26"/>
        </w:rPr>
        <w:t>口試</w:t>
      </w:r>
      <w:r w:rsidRPr="004C6084">
        <w:rPr>
          <w:rFonts w:ascii="Arial" w:eastAsia="標楷體" w:hAnsi="Arial" w:cs="Arial" w:hint="eastAsia"/>
          <w:sz w:val="26"/>
          <w:szCs w:val="26"/>
        </w:rPr>
        <w:t>)</w:t>
      </w:r>
      <w:r w:rsidRPr="004C6084">
        <w:rPr>
          <w:rFonts w:ascii="Arial" w:eastAsia="標楷體" w:hAnsi="Arial" w:cs="Arial" w:hint="eastAsia"/>
          <w:sz w:val="26"/>
          <w:szCs w:val="26"/>
        </w:rPr>
        <w:t>成績滿分以</w:t>
      </w:r>
      <w:r w:rsidRPr="004C6084">
        <w:rPr>
          <w:rFonts w:ascii="Arial" w:eastAsia="標楷體" w:hAnsi="Arial" w:cs="Arial" w:hint="eastAsia"/>
          <w:sz w:val="26"/>
          <w:szCs w:val="26"/>
        </w:rPr>
        <w:t>100</w:t>
      </w:r>
      <w:r w:rsidRPr="004C6084">
        <w:rPr>
          <w:rFonts w:ascii="Arial" w:eastAsia="標楷體" w:hAnsi="Arial" w:cs="Arial" w:hint="eastAsia"/>
          <w:sz w:val="26"/>
          <w:szCs w:val="26"/>
        </w:rPr>
        <w:t>分計，並依儀態、語言表達、反應能力、才識、特質等與工作相關之構面及已繳交各項資料進行綜合評分。</w:t>
      </w:r>
    </w:p>
    <w:p w:rsidR="00FE2F24" w:rsidRPr="004C6084" w:rsidRDefault="00FE2F24" w:rsidP="00FE2F24">
      <w:pPr>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二、</w:t>
      </w:r>
      <w:r w:rsidR="002D1A9F" w:rsidRPr="004C6084">
        <w:rPr>
          <w:rFonts w:ascii="Arial" w:eastAsia="標楷體" w:hAnsi="Arial" w:cs="Arial" w:hint="eastAsia"/>
          <w:sz w:val="26"/>
          <w:szCs w:val="26"/>
        </w:rPr>
        <w:t>第二試</w:t>
      </w:r>
      <w:r w:rsidR="002D1A9F" w:rsidRPr="004C6084">
        <w:rPr>
          <w:rFonts w:ascii="Arial" w:eastAsia="標楷體" w:hAnsi="Arial" w:cs="Arial" w:hint="eastAsia"/>
          <w:sz w:val="26"/>
          <w:szCs w:val="26"/>
        </w:rPr>
        <w:t>(</w:t>
      </w:r>
      <w:r w:rsidR="002D1A9F" w:rsidRPr="004C6084">
        <w:rPr>
          <w:rFonts w:ascii="Arial" w:eastAsia="標楷體" w:hAnsi="Arial" w:cs="Arial" w:hint="eastAsia"/>
          <w:sz w:val="26"/>
          <w:szCs w:val="26"/>
        </w:rPr>
        <w:t>口試</w:t>
      </w:r>
      <w:r w:rsidR="002D1A9F" w:rsidRPr="004C6084">
        <w:rPr>
          <w:rFonts w:ascii="Arial" w:eastAsia="標楷體" w:hAnsi="Arial" w:cs="Arial" w:hint="eastAsia"/>
          <w:sz w:val="26"/>
          <w:szCs w:val="26"/>
        </w:rPr>
        <w:t>)</w:t>
      </w:r>
      <w:r w:rsidR="002D1A9F" w:rsidRPr="004C6084">
        <w:rPr>
          <w:rFonts w:ascii="Arial" w:eastAsia="標楷體" w:hAnsi="Arial" w:cs="Arial" w:hint="eastAsia"/>
          <w:sz w:val="26"/>
          <w:szCs w:val="26"/>
        </w:rPr>
        <w:t>成績即為</w:t>
      </w:r>
      <w:r w:rsidRPr="004C6084">
        <w:rPr>
          <w:rFonts w:ascii="Arial" w:eastAsia="標楷體" w:hAnsi="Arial" w:cs="Arial" w:hint="eastAsia"/>
          <w:sz w:val="26"/>
          <w:szCs w:val="26"/>
        </w:rPr>
        <w:t>甄試總成績。</w:t>
      </w:r>
    </w:p>
    <w:p w:rsidR="00FE2F24" w:rsidRPr="004C6084" w:rsidRDefault="00FE2F24" w:rsidP="00FE2F24">
      <w:pPr>
        <w:ind w:left="482"/>
        <w:rPr>
          <w:rFonts w:eastAsia="標楷體" w:hAnsi="標楷體"/>
          <w:sz w:val="26"/>
          <w:szCs w:val="26"/>
        </w:rPr>
      </w:pPr>
      <w:r w:rsidRPr="004C6084">
        <w:rPr>
          <w:rFonts w:eastAsia="標楷體" w:hAnsi="標楷體" w:hint="eastAsia"/>
          <w:sz w:val="26"/>
          <w:szCs w:val="26"/>
        </w:rPr>
        <w:t>三、</w:t>
      </w:r>
      <w:r w:rsidRPr="004C6084">
        <w:rPr>
          <w:rFonts w:eastAsia="標楷體" w:hAnsi="標楷體"/>
          <w:sz w:val="26"/>
          <w:szCs w:val="26"/>
        </w:rPr>
        <w:t>錄取方式：</w:t>
      </w:r>
    </w:p>
    <w:p w:rsidR="00FE2F24" w:rsidRPr="004C6084" w:rsidRDefault="00FE2F24" w:rsidP="00FE2F24">
      <w:pPr>
        <w:spacing w:line="36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一</w:t>
      </w:r>
      <w:r w:rsidRPr="004C6084">
        <w:rPr>
          <w:rFonts w:ascii="Arial" w:eastAsia="標楷體" w:hAnsi="Arial" w:cs="Arial" w:hint="eastAsia"/>
          <w:bCs/>
          <w:sz w:val="26"/>
          <w:szCs w:val="26"/>
        </w:rPr>
        <w:t>)</w:t>
      </w:r>
      <w:r w:rsidRPr="004C6084">
        <w:rPr>
          <w:rFonts w:ascii="Arial" w:eastAsia="標楷體" w:hAnsi="Arial" w:cs="Arial"/>
          <w:bCs/>
          <w:sz w:val="26"/>
          <w:szCs w:val="26"/>
        </w:rPr>
        <w:t>按</w:t>
      </w:r>
      <w:r w:rsidRPr="004C6084">
        <w:rPr>
          <w:rFonts w:ascii="Arial" w:eastAsia="標楷體" w:hAnsi="Arial" w:cs="Arial" w:hint="eastAsia"/>
          <w:bCs/>
          <w:sz w:val="26"/>
          <w:szCs w:val="26"/>
        </w:rPr>
        <w:t>甄試總</w:t>
      </w:r>
      <w:r w:rsidRPr="004C6084">
        <w:rPr>
          <w:rFonts w:ascii="Arial" w:eastAsia="標楷體" w:hAnsi="Arial" w:cs="Arial"/>
          <w:bCs/>
          <w:sz w:val="26"/>
          <w:szCs w:val="26"/>
        </w:rPr>
        <w:t>成績高低順序擇優錄取</w:t>
      </w:r>
      <w:r w:rsidRPr="004C6084">
        <w:rPr>
          <w:rFonts w:ascii="Arial" w:eastAsia="標楷體" w:hAnsi="Arial" w:cs="Arial" w:hint="eastAsia"/>
          <w:bCs/>
          <w:sz w:val="26"/>
          <w:szCs w:val="26"/>
        </w:rPr>
        <w:t>。惟第二試</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口試</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成績未達</w:t>
      </w:r>
      <w:r w:rsidR="00466297" w:rsidRPr="004C6084">
        <w:rPr>
          <w:rFonts w:ascii="Arial" w:eastAsia="標楷體" w:hAnsi="Arial" w:cs="Arial" w:hint="eastAsia"/>
          <w:bCs/>
          <w:sz w:val="26"/>
          <w:szCs w:val="26"/>
        </w:rPr>
        <w:t>7</w:t>
      </w:r>
      <w:r w:rsidRPr="004C6084">
        <w:rPr>
          <w:rFonts w:ascii="Arial" w:eastAsia="標楷體" w:hAnsi="Arial" w:cs="Arial" w:hint="eastAsia"/>
          <w:bCs/>
          <w:sz w:val="26"/>
          <w:szCs w:val="26"/>
        </w:rPr>
        <w:t>0</w:t>
      </w:r>
      <w:r w:rsidRPr="004C6084">
        <w:rPr>
          <w:rFonts w:ascii="Arial" w:eastAsia="標楷體" w:hAnsi="Arial" w:cs="Arial" w:hint="eastAsia"/>
          <w:bCs/>
          <w:sz w:val="26"/>
          <w:szCs w:val="26"/>
        </w:rPr>
        <w:t>分者，不予錄取。</w:t>
      </w:r>
    </w:p>
    <w:p w:rsidR="00FE2F24" w:rsidRPr="004C6084" w:rsidRDefault="00FE2F24" w:rsidP="00FE2F24">
      <w:pPr>
        <w:spacing w:line="360" w:lineRule="exact"/>
        <w:ind w:leftChars="413" w:left="1753" w:hangingChars="293" w:hanging="762"/>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二</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甄試總成績相同者，則增額錄取。</w:t>
      </w:r>
    </w:p>
    <w:p w:rsidR="00FE2F24" w:rsidRPr="004C6084" w:rsidRDefault="00FE2F24" w:rsidP="00FE2F24">
      <w:pPr>
        <w:spacing w:line="360" w:lineRule="exact"/>
        <w:ind w:leftChars="413" w:left="1753" w:hangingChars="293" w:hanging="762"/>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三</w:t>
      </w:r>
      <w:r w:rsidRPr="004C6084">
        <w:rPr>
          <w:rFonts w:ascii="Arial" w:eastAsia="標楷體" w:hAnsi="Arial" w:cs="Arial" w:hint="eastAsia"/>
          <w:bCs/>
          <w:sz w:val="26"/>
          <w:szCs w:val="26"/>
        </w:rPr>
        <w:t>)</w:t>
      </w:r>
      <w:r w:rsidRPr="004C6084">
        <w:rPr>
          <w:rFonts w:ascii="Arial" w:eastAsia="標楷體" w:hAnsi="Arial" w:cs="Arial"/>
          <w:bCs/>
          <w:sz w:val="26"/>
          <w:szCs w:val="26"/>
        </w:rPr>
        <w:t>相關錄取人員名單移請</w:t>
      </w:r>
      <w:r w:rsidRPr="004C6084">
        <w:rPr>
          <w:rFonts w:ascii="Arial" w:eastAsia="標楷體" w:hAnsi="Arial" w:cs="Arial" w:hint="eastAsia"/>
          <w:bCs/>
          <w:sz w:val="26"/>
          <w:szCs w:val="26"/>
        </w:rPr>
        <w:t>彰化銀行</w:t>
      </w:r>
      <w:r w:rsidRPr="004C6084">
        <w:rPr>
          <w:rFonts w:ascii="Arial" w:eastAsia="標楷體" w:hAnsi="Arial" w:cs="Arial"/>
          <w:bCs/>
          <w:sz w:val="26"/>
          <w:szCs w:val="26"/>
        </w:rPr>
        <w:t>辦理後續進用事宜。</w:t>
      </w:r>
    </w:p>
    <w:p w:rsidR="005C2F7D" w:rsidRPr="004C6084" w:rsidRDefault="009F087A" w:rsidP="005C2F7D">
      <w:pPr>
        <w:pStyle w:val="001"/>
      </w:pPr>
      <w:bookmarkStart w:id="3" w:name="_Toc404161583"/>
      <w:bookmarkStart w:id="4" w:name="_Toc404867381"/>
      <w:bookmarkStart w:id="5" w:name="_Toc2591349"/>
      <w:r w:rsidRPr="004C6084">
        <w:lastRenderedPageBreak/>
        <w:t>陸</w:t>
      </w:r>
      <w:r w:rsidR="005C2F7D" w:rsidRPr="004C6084">
        <w:t>、錄取及進用</w:t>
      </w:r>
      <w:bookmarkEnd w:id="3"/>
      <w:bookmarkEnd w:id="4"/>
      <w:bookmarkEnd w:id="5"/>
    </w:p>
    <w:p w:rsidR="00220C40" w:rsidRPr="004C6084" w:rsidRDefault="00220C40" w:rsidP="002B6586">
      <w:pPr>
        <w:spacing w:line="340" w:lineRule="exact"/>
        <w:ind w:leftChars="195" w:left="991" w:hangingChars="201" w:hanging="523"/>
        <w:rPr>
          <w:rFonts w:ascii="Arial" w:eastAsia="標楷體" w:hAnsi="Arial" w:cs="Arial"/>
          <w:b/>
          <w:sz w:val="26"/>
          <w:szCs w:val="26"/>
        </w:rPr>
      </w:pPr>
      <w:r w:rsidRPr="004C6084">
        <w:rPr>
          <w:rFonts w:ascii="Arial" w:eastAsia="標楷體" w:hAnsi="Arial" w:cs="Arial" w:hint="eastAsia"/>
          <w:b/>
          <w:sz w:val="26"/>
          <w:szCs w:val="26"/>
        </w:rPr>
        <w:t>一、</w:t>
      </w:r>
      <w:r w:rsidR="00262050" w:rsidRPr="004C6084">
        <w:rPr>
          <w:rFonts w:ascii="Arial" w:eastAsia="標楷體" w:hAnsi="Arial" w:cs="Arial" w:hint="eastAsia"/>
          <w:b/>
          <w:sz w:val="26"/>
          <w:szCs w:val="26"/>
        </w:rPr>
        <w:t>錄取人員預計於</w:t>
      </w:r>
      <w:r w:rsidR="00262050" w:rsidRPr="004C6084">
        <w:rPr>
          <w:rFonts w:ascii="Arial" w:eastAsia="標楷體" w:hAnsi="Arial" w:cs="Arial" w:hint="eastAsia"/>
          <w:b/>
          <w:sz w:val="26"/>
          <w:szCs w:val="26"/>
        </w:rPr>
        <w:t>111</w:t>
      </w:r>
      <w:r w:rsidR="00262050" w:rsidRPr="004C6084">
        <w:rPr>
          <w:rFonts w:ascii="Arial" w:eastAsia="標楷體" w:hAnsi="Arial" w:cs="Arial" w:hint="eastAsia"/>
          <w:b/>
          <w:sz w:val="26"/>
          <w:szCs w:val="26"/>
        </w:rPr>
        <w:t>年</w:t>
      </w:r>
      <w:r w:rsidR="009B09D8" w:rsidRPr="004C6084">
        <w:rPr>
          <w:rFonts w:ascii="Arial" w:eastAsia="標楷體" w:hAnsi="Arial" w:cs="Arial" w:hint="eastAsia"/>
          <w:b/>
          <w:sz w:val="26"/>
          <w:szCs w:val="26"/>
        </w:rPr>
        <w:t>2</w:t>
      </w:r>
      <w:r w:rsidR="00262050" w:rsidRPr="004C6084">
        <w:rPr>
          <w:rFonts w:ascii="Arial" w:eastAsia="標楷體" w:hAnsi="Arial" w:cs="Arial" w:hint="eastAsia"/>
          <w:b/>
          <w:sz w:val="26"/>
          <w:szCs w:val="26"/>
        </w:rPr>
        <w:t>月底前完成進用（依彰化銀行正式通知為准），按預定正取名額擇優錄取，錄取後由彰化銀行另函通知安排參加職前訓練，職前訓練僅一梯次，彰化銀行不受理延期報到或保留資格，正取錄取人員如無法按時參加訓練者，即視為放棄，並註銷錄取資格，所遺職缺始由備取人員按甄試總成績高低依序遞補，備取人員如於該次職前訓練未獲通知遞補者喪失備取資格，不得要求分發進用。錄取正、備人員逾期限未回覆或回覆後未報到者，即視為放棄錄取資格，一律不得請求保留並註銷錄取資格；又報到後無法完成職前訓練者及無法依時程至分發單位報到者，應予撤銷錄取資格或解約。</w:t>
      </w:r>
    </w:p>
    <w:p w:rsidR="00262050" w:rsidRPr="004C6084" w:rsidRDefault="00262050" w:rsidP="002B6586">
      <w:pPr>
        <w:spacing w:line="340" w:lineRule="exact"/>
        <w:ind w:leftChars="395" w:left="1471" w:hangingChars="201" w:hanging="523"/>
        <w:rPr>
          <w:rFonts w:ascii="Arial" w:eastAsia="標楷體" w:hAnsi="Arial" w:cs="Arial"/>
          <w:b/>
          <w:sz w:val="26"/>
          <w:szCs w:val="26"/>
        </w:rPr>
      </w:pPr>
      <w:r w:rsidRPr="004C6084">
        <w:rPr>
          <w:rFonts w:ascii="Arial" w:eastAsia="標楷體" w:hAnsi="Arial" w:cs="Arial" w:hint="eastAsia"/>
          <w:b/>
          <w:sz w:val="26"/>
          <w:szCs w:val="26"/>
        </w:rPr>
        <w:t>(</w:t>
      </w:r>
      <w:r w:rsidRPr="004C6084">
        <w:rPr>
          <w:rFonts w:ascii="Arial" w:eastAsia="標楷體" w:hAnsi="Arial" w:cs="Arial" w:hint="eastAsia"/>
          <w:b/>
          <w:sz w:val="26"/>
          <w:szCs w:val="26"/>
        </w:rPr>
        <w:t>一</w:t>
      </w:r>
      <w:r w:rsidRPr="004C6084">
        <w:rPr>
          <w:rFonts w:ascii="Arial" w:eastAsia="標楷體" w:hAnsi="Arial" w:cs="Arial" w:hint="eastAsia"/>
          <w:b/>
          <w:sz w:val="26"/>
          <w:szCs w:val="26"/>
        </w:rPr>
        <w:t>)</w:t>
      </w:r>
      <w:r w:rsidRPr="004C6084">
        <w:rPr>
          <w:rFonts w:ascii="Arial" w:eastAsia="標楷體" w:hAnsi="Arial" w:cs="Arial" w:hint="eastAsia"/>
          <w:b/>
          <w:sz w:val="26"/>
          <w:szCs w:val="26"/>
        </w:rPr>
        <w:t>錄取人員進用後應遵守彰化銀行之各項規定並同意接受工作指派及職務輪調，需同意配合本行財富管理部門之培訓，並接受三年內</w:t>
      </w:r>
      <w:r w:rsidRPr="004C6084">
        <w:rPr>
          <w:rFonts w:ascii="Arial" w:eastAsia="標楷體" w:hAnsi="Arial" w:cs="Arial" w:hint="eastAsia"/>
          <w:b/>
          <w:sz w:val="26"/>
          <w:szCs w:val="26"/>
        </w:rPr>
        <w:t>(</w:t>
      </w:r>
      <w:r w:rsidRPr="004C6084">
        <w:rPr>
          <w:rFonts w:ascii="Arial" w:eastAsia="標楷體" w:hAnsi="Arial" w:cs="Arial" w:hint="eastAsia"/>
          <w:b/>
          <w:sz w:val="26"/>
          <w:szCs w:val="26"/>
        </w:rPr>
        <w:t>含試用期間，留職停薪期間不予計入</w:t>
      </w:r>
      <w:r w:rsidRPr="004C6084">
        <w:rPr>
          <w:rFonts w:ascii="Arial" w:eastAsia="標楷體" w:hAnsi="Arial" w:cs="Arial" w:hint="eastAsia"/>
          <w:b/>
          <w:sz w:val="26"/>
          <w:szCs w:val="26"/>
        </w:rPr>
        <w:t>)</w:t>
      </w:r>
      <w:r w:rsidRPr="004C6084">
        <w:rPr>
          <w:rFonts w:ascii="Arial" w:eastAsia="標楷體" w:hAnsi="Arial" w:cs="Arial" w:hint="eastAsia"/>
          <w:b/>
          <w:sz w:val="26"/>
          <w:szCs w:val="26"/>
        </w:rPr>
        <w:t>不得轉任財富管理專屬後台及財富管理顧問以外之職務，惟本行得視其工作經驗及業務需求兼任或調整職務</w:t>
      </w:r>
      <w:r w:rsidRPr="004C6084">
        <w:rPr>
          <w:rFonts w:ascii="Arial" w:eastAsia="標楷體" w:hAnsi="Arial" w:cs="Arial" w:hint="eastAsia"/>
          <w:b/>
          <w:sz w:val="26"/>
          <w:szCs w:val="26"/>
        </w:rPr>
        <w:t>;</w:t>
      </w:r>
      <w:r w:rsidRPr="004C6084">
        <w:rPr>
          <w:rFonts w:ascii="Arial" w:eastAsia="標楷體" w:hAnsi="Arial" w:cs="Arial" w:hint="eastAsia"/>
          <w:b/>
          <w:sz w:val="26"/>
          <w:szCs w:val="26"/>
        </w:rPr>
        <w:t>另錄取報到後雖原則上派任錄取地區，惟未來本行保留依業務需要予以調整服務地區</w:t>
      </w:r>
      <w:r w:rsidRPr="004C6084">
        <w:rPr>
          <w:rFonts w:ascii="Arial" w:eastAsia="標楷體" w:hAnsi="Arial" w:cs="Arial" w:hint="eastAsia"/>
          <w:b/>
          <w:sz w:val="26"/>
          <w:szCs w:val="26"/>
        </w:rPr>
        <w:t>(</w:t>
      </w:r>
      <w:r w:rsidRPr="004C6084">
        <w:rPr>
          <w:rFonts w:ascii="Arial" w:eastAsia="標楷體" w:hAnsi="Arial" w:cs="Arial" w:hint="eastAsia"/>
          <w:b/>
          <w:sz w:val="26"/>
          <w:szCs w:val="26"/>
        </w:rPr>
        <w:t>單位</w:t>
      </w:r>
      <w:r w:rsidRPr="004C6084">
        <w:rPr>
          <w:rFonts w:ascii="Arial" w:eastAsia="標楷體" w:hAnsi="Arial" w:cs="Arial" w:hint="eastAsia"/>
          <w:b/>
          <w:sz w:val="26"/>
          <w:szCs w:val="26"/>
        </w:rPr>
        <w:t>)</w:t>
      </w:r>
      <w:r w:rsidRPr="004C6084">
        <w:rPr>
          <w:rFonts w:ascii="Arial" w:eastAsia="標楷體" w:hAnsi="Arial" w:cs="Arial" w:hint="eastAsia"/>
          <w:b/>
          <w:sz w:val="26"/>
          <w:szCs w:val="26"/>
        </w:rPr>
        <w:t>之權利，如未能同意及配合上述條件，則無條件自動放棄錄取資格。</w:t>
      </w:r>
    </w:p>
    <w:p w:rsidR="00262050" w:rsidRPr="004C6084" w:rsidRDefault="00262050" w:rsidP="002B6586">
      <w:pPr>
        <w:spacing w:line="340" w:lineRule="exact"/>
        <w:ind w:leftChars="395" w:left="1471" w:hangingChars="201" w:hanging="523"/>
        <w:rPr>
          <w:rFonts w:ascii="Arial" w:eastAsia="標楷體" w:hAnsi="Arial" w:cs="Arial"/>
          <w:sz w:val="26"/>
          <w:szCs w:val="26"/>
        </w:rPr>
      </w:pPr>
      <w:r w:rsidRPr="004C6084">
        <w:rPr>
          <w:rFonts w:ascii="Arial" w:eastAsia="標楷體" w:hAnsi="Arial" w:cs="Arial" w:hint="eastAsia"/>
          <w:sz w:val="26"/>
          <w:szCs w:val="26"/>
        </w:rPr>
        <w:t>(</w:t>
      </w:r>
      <w:r w:rsidRPr="004C6084">
        <w:rPr>
          <w:rFonts w:ascii="Arial" w:eastAsia="標楷體" w:hAnsi="Arial" w:cs="Arial" w:hint="eastAsia"/>
          <w:sz w:val="26"/>
          <w:szCs w:val="26"/>
        </w:rPr>
        <w:t>二</w:t>
      </w:r>
      <w:r w:rsidRPr="004C6084">
        <w:rPr>
          <w:rFonts w:ascii="Arial" w:eastAsia="標楷體" w:hAnsi="Arial" w:cs="Arial" w:hint="eastAsia"/>
          <w:sz w:val="26"/>
          <w:szCs w:val="26"/>
        </w:rPr>
        <w:t>)</w:t>
      </w:r>
      <w:r w:rsidRPr="004C6084">
        <w:rPr>
          <w:rFonts w:ascii="Arial" w:eastAsia="標楷體" w:hAnsi="Arial" w:cs="Arial" w:hint="eastAsia"/>
          <w:sz w:val="26"/>
          <w:szCs w:val="26"/>
        </w:rPr>
        <w:t>錄取人員如為彰化銀行現職員工，將不占錄取名額，進用條件</w:t>
      </w:r>
      <w:r w:rsidRPr="004C6084">
        <w:rPr>
          <w:rFonts w:ascii="Arial" w:eastAsia="標楷體" w:hAnsi="Arial" w:cs="Arial" w:hint="eastAsia"/>
          <w:sz w:val="26"/>
          <w:szCs w:val="26"/>
        </w:rPr>
        <w:t>(</w:t>
      </w:r>
      <w:r w:rsidRPr="004C6084">
        <w:rPr>
          <w:rFonts w:ascii="Arial" w:eastAsia="標楷體" w:hAnsi="Arial" w:cs="Arial" w:hint="eastAsia"/>
          <w:sz w:val="26"/>
          <w:szCs w:val="26"/>
        </w:rPr>
        <w:t>含薪資待遇等</w:t>
      </w:r>
      <w:r w:rsidRPr="004C6084">
        <w:rPr>
          <w:rFonts w:ascii="Arial" w:eastAsia="標楷體" w:hAnsi="Arial" w:cs="Arial" w:hint="eastAsia"/>
          <w:sz w:val="26"/>
          <w:szCs w:val="26"/>
        </w:rPr>
        <w:t>)</w:t>
      </w:r>
      <w:r w:rsidRPr="004C6084">
        <w:rPr>
          <w:rFonts w:ascii="Arial" w:eastAsia="標楷體" w:hAnsi="Arial" w:cs="Arial" w:hint="eastAsia"/>
          <w:sz w:val="26"/>
          <w:szCs w:val="26"/>
        </w:rPr>
        <w:t>依本次甄試簡章辦理並按下列方式進用：</w:t>
      </w:r>
    </w:p>
    <w:p w:rsidR="00262050" w:rsidRPr="004C6084" w:rsidRDefault="00262050" w:rsidP="002B6586">
      <w:pPr>
        <w:spacing w:line="340" w:lineRule="exact"/>
        <w:ind w:leftChars="608" w:left="1696" w:hangingChars="91" w:hanging="237"/>
        <w:rPr>
          <w:rFonts w:ascii="Arial" w:eastAsia="標楷體" w:hAnsi="Arial" w:cs="Arial"/>
          <w:sz w:val="26"/>
          <w:szCs w:val="26"/>
        </w:rPr>
      </w:pPr>
      <w:r w:rsidRPr="004C6084">
        <w:rPr>
          <w:rFonts w:ascii="Arial" w:eastAsia="標楷體" w:hAnsi="Arial" w:cs="Arial" w:hint="eastAsia"/>
          <w:sz w:val="26"/>
          <w:szCs w:val="26"/>
        </w:rPr>
        <w:t>1.</w:t>
      </w:r>
      <w:r w:rsidRPr="004C6084">
        <w:rPr>
          <w:rFonts w:ascii="Arial" w:eastAsia="標楷體" w:hAnsi="Arial" w:cs="Arial" w:hint="eastAsia"/>
          <w:sz w:val="26"/>
          <w:szCs w:val="26"/>
        </w:rPr>
        <w:t>已通過試用考核之現職員工，於改派日起仍需依本次甄試簡章報考類組所規定之試用期間辦理試用考核，期滿考核合格者正式任用，不合格者回復原本之薪資待遇及職等職級。</w:t>
      </w:r>
    </w:p>
    <w:p w:rsidR="00262050" w:rsidRPr="004C6084" w:rsidRDefault="00262050" w:rsidP="002B6586">
      <w:pPr>
        <w:spacing w:line="340" w:lineRule="exact"/>
        <w:ind w:leftChars="608" w:left="1696" w:hangingChars="91" w:hanging="237"/>
        <w:rPr>
          <w:rFonts w:ascii="Arial" w:eastAsia="標楷體" w:hAnsi="Arial" w:cs="Arial"/>
          <w:sz w:val="26"/>
          <w:szCs w:val="26"/>
        </w:rPr>
      </w:pPr>
      <w:r w:rsidRPr="004C6084">
        <w:rPr>
          <w:rFonts w:ascii="Arial" w:eastAsia="標楷體" w:hAnsi="Arial" w:cs="Arial" w:hint="eastAsia"/>
          <w:sz w:val="26"/>
          <w:szCs w:val="26"/>
        </w:rPr>
        <w:t>2.</w:t>
      </w:r>
      <w:r w:rsidRPr="004C6084">
        <w:rPr>
          <w:rFonts w:ascii="Arial" w:eastAsia="標楷體" w:hAnsi="Arial" w:cs="Arial" w:hint="eastAsia"/>
          <w:sz w:val="26"/>
          <w:szCs w:val="26"/>
        </w:rPr>
        <w:t>尚在試用考核之現職員工，於改派日起改依本次甄試簡章報考類組所規定之試用期間辦理試用考核，期滿考核合格者正式任用，考核未通過者，視同試用考核成績不及格，終止勞動契約。</w:t>
      </w:r>
    </w:p>
    <w:p w:rsidR="00262050" w:rsidRPr="004C6084" w:rsidRDefault="00262050" w:rsidP="002B6586">
      <w:pPr>
        <w:spacing w:line="340" w:lineRule="exact"/>
        <w:ind w:leftChars="395" w:left="1471" w:hangingChars="201" w:hanging="523"/>
        <w:rPr>
          <w:rFonts w:ascii="Arial" w:eastAsia="標楷體" w:hAnsi="Arial" w:cs="Arial"/>
          <w:b/>
          <w:sz w:val="26"/>
          <w:szCs w:val="26"/>
        </w:rPr>
      </w:pPr>
      <w:r w:rsidRPr="004C6084">
        <w:rPr>
          <w:rFonts w:ascii="Arial" w:eastAsia="標楷體" w:hAnsi="Arial" w:cs="Arial" w:hint="eastAsia"/>
          <w:b/>
          <w:sz w:val="26"/>
          <w:szCs w:val="26"/>
        </w:rPr>
        <w:t>(</w:t>
      </w:r>
      <w:r w:rsidRPr="004C6084">
        <w:rPr>
          <w:rFonts w:ascii="Arial" w:eastAsia="標楷體" w:hAnsi="Arial" w:cs="Arial" w:hint="eastAsia"/>
          <w:b/>
          <w:sz w:val="26"/>
          <w:szCs w:val="26"/>
        </w:rPr>
        <w:t>三</w:t>
      </w:r>
      <w:r w:rsidRPr="004C6084">
        <w:rPr>
          <w:rFonts w:ascii="Arial" w:eastAsia="標楷體" w:hAnsi="Arial" w:cs="Arial" w:hint="eastAsia"/>
          <w:b/>
          <w:sz w:val="26"/>
          <w:szCs w:val="26"/>
        </w:rPr>
        <w:t>)</w:t>
      </w:r>
      <w:r w:rsidRPr="004C6084">
        <w:rPr>
          <w:rFonts w:ascii="Arial" w:eastAsia="標楷體" w:hAnsi="Arial" w:cs="Arial" w:hint="eastAsia"/>
          <w:b/>
          <w:sz w:val="26"/>
          <w:szCs w:val="26"/>
        </w:rPr>
        <w:t>錄取人員應於錄取後簽具試用同意書，試用期間</w:t>
      </w:r>
      <w:r w:rsidRPr="004C6084">
        <w:rPr>
          <w:rFonts w:ascii="Arial" w:eastAsia="標楷體" w:hAnsi="Arial" w:cs="Arial" w:hint="eastAsia"/>
          <w:b/>
          <w:sz w:val="26"/>
          <w:szCs w:val="26"/>
        </w:rPr>
        <w:t>6</w:t>
      </w:r>
      <w:r w:rsidRPr="004C6084">
        <w:rPr>
          <w:rFonts w:ascii="Arial" w:eastAsia="標楷體" w:hAnsi="Arial" w:cs="Arial" w:hint="eastAsia"/>
          <w:b/>
          <w:sz w:val="26"/>
          <w:szCs w:val="26"/>
        </w:rPr>
        <w:t>個月。試用期間每二個月進行考核，遇有考核不合格者終止勞動契約；若二次試用期間考核及試用期滿考核通過者，始得正式僱用。倘未能同意「試用同意書」內容時，則無條件自動放棄錄取資格。除本行因業務上需要予以調整服務地區</w:t>
      </w:r>
      <w:r w:rsidRPr="004C6084">
        <w:rPr>
          <w:rFonts w:ascii="Arial" w:eastAsia="標楷體" w:hAnsi="Arial" w:cs="Arial" w:hint="eastAsia"/>
          <w:b/>
          <w:sz w:val="26"/>
          <w:szCs w:val="26"/>
        </w:rPr>
        <w:t>(</w:t>
      </w:r>
      <w:r w:rsidRPr="004C6084">
        <w:rPr>
          <w:rFonts w:ascii="Arial" w:eastAsia="標楷體" w:hAnsi="Arial" w:cs="Arial" w:hint="eastAsia"/>
          <w:b/>
          <w:sz w:val="26"/>
          <w:szCs w:val="26"/>
        </w:rPr>
        <w:t>單位</w:t>
      </w:r>
      <w:r w:rsidRPr="004C6084">
        <w:rPr>
          <w:rFonts w:ascii="Arial" w:eastAsia="標楷體" w:hAnsi="Arial" w:cs="Arial" w:hint="eastAsia"/>
          <w:b/>
          <w:sz w:val="26"/>
          <w:szCs w:val="26"/>
        </w:rPr>
        <w:t>)</w:t>
      </w:r>
      <w:r w:rsidRPr="004C6084">
        <w:rPr>
          <w:rFonts w:ascii="Arial" w:eastAsia="標楷體" w:hAnsi="Arial" w:cs="Arial" w:hint="eastAsia"/>
          <w:b/>
          <w:sz w:val="26"/>
          <w:szCs w:val="26"/>
        </w:rPr>
        <w:t>外，應在分發單位服務滿</w:t>
      </w:r>
      <w:r w:rsidRPr="004C6084">
        <w:rPr>
          <w:rFonts w:ascii="Arial" w:eastAsia="標楷體" w:hAnsi="Arial" w:cs="Arial" w:hint="eastAsia"/>
          <w:b/>
          <w:sz w:val="26"/>
          <w:szCs w:val="26"/>
        </w:rPr>
        <w:t>3</w:t>
      </w:r>
      <w:r w:rsidRPr="004C6084">
        <w:rPr>
          <w:rFonts w:ascii="Arial" w:eastAsia="標楷體" w:hAnsi="Arial" w:cs="Arial" w:hint="eastAsia"/>
          <w:b/>
          <w:sz w:val="26"/>
          <w:szCs w:val="26"/>
        </w:rPr>
        <w:t>年</w:t>
      </w:r>
      <w:r w:rsidRPr="004C6084">
        <w:rPr>
          <w:rFonts w:ascii="Arial" w:eastAsia="標楷體" w:hAnsi="Arial" w:cs="Arial" w:hint="eastAsia"/>
          <w:b/>
          <w:sz w:val="26"/>
          <w:szCs w:val="26"/>
        </w:rPr>
        <w:t>(</w:t>
      </w:r>
      <w:r w:rsidRPr="004C6084">
        <w:rPr>
          <w:rFonts w:ascii="Arial" w:eastAsia="標楷體" w:hAnsi="Arial" w:cs="Arial" w:hint="eastAsia"/>
          <w:b/>
          <w:sz w:val="26"/>
          <w:szCs w:val="26"/>
        </w:rPr>
        <w:t>含試用期間，留職停薪期間不予計入</w:t>
      </w:r>
      <w:r w:rsidRPr="004C6084">
        <w:rPr>
          <w:rFonts w:ascii="Arial" w:eastAsia="標楷體" w:hAnsi="Arial" w:cs="Arial" w:hint="eastAsia"/>
          <w:b/>
          <w:sz w:val="26"/>
          <w:szCs w:val="26"/>
        </w:rPr>
        <w:t>)</w:t>
      </w:r>
      <w:r w:rsidRPr="004C6084">
        <w:rPr>
          <w:rFonts w:ascii="Arial" w:eastAsia="標楷體" w:hAnsi="Arial" w:cs="Arial" w:hint="eastAsia"/>
          <w:b/>
          <w:sz w:val="26"/>
          <w:szCs w:val="26"/>
        </w:rPr>
        <w:t>，始得申請調動，本行將視職缺調整之。</w:t>
      </w:r>
    </w:p>
    <w:p w:rsidR="005C2F7D" w:rsidRPr="004C6084" w:rsidRDefault="005C2F7D" w:rsidP="002B6586">
      <w:pPr>
        <w:spacing w:line="340" w:lineRule="exact"/>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二</w:t>
      </w:r>
      <w:r w:rsidRPr="004C6084">
        <w:rPr>
          <w:rFonts w:ascii="Arial" w:eastAsia="標楷體" w:hAnsi="Arial" w:cs="Arial"/>
          <w:sz w:val="26"/>
          <w:szCs w:val="26"/>
        </w:rPr>
        <w:t>、錄取人員於報到時須繳驗：</w:t>
      </w:r>
    </w:p>
    <w:p w:rsidR="005C2F7D" w:rsidRPr="004C6084" w:rsidRDefault="005C2F7D"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bCs/>
          <w:sz w:val="26"/>
          <w:szCs w:val="26"/>
        </w:rPr>
        <w:t>(</w:t>
      </w:r>
      <w:r w:rsidRPr="004C6084">
        <w:rPr>
          <w:rFonts w:ascii="Arial" w:eastAsia="標楷體" w:hAnsi="Arial" w:cs="Arial"/>
          <w:bCs/>
          <w:sz w:val="26"/>
          <w:szCs w:val="26"/>
        </w:rPr>
        <w:t>一</w:t>
      </w:r>
      <w:r w:rsidRPr="004C6084">
        <w:rPr>
          <w:rFonts w:ascii="Arial" w:eastAsia="標楷體" w:hAnsi="Arial" w:cs="Arial"/>
          <w:bCs/>
          <w:sz w:val="26"/>
          <w:szCs w:val="26"/>
        </w:rPr>
        <w:t>)</w:t>
      </w:r>
      <w:r w:rsidRPr="004C6084">
        <w:rPr>
          <w:rFonts w:ascii="Arial" w:eastAsia="標楷體" w:hAnsi="Arial" w:cs="Arial"/>
          <w:bCs/>
          <w:sz w:val="26"/>
          <w:szCs w:val="26"/>
        </w:rPr>
        <w:t>國民身分證正本。</w:t>
      </w:r>
    </w:p>
    <w:p w:rsidR="005C2F7D" w:rsidRPr="004C6084" w:rsidRDefault="005C2F7D"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bCs/>
          <w:sz w:val="26"/>
          <w:szCs w:val="26"/>
        </w:rPr>
        <w:t>(</w:t>
      </w:r>
      <w:r w:rsidRPr="004C6084">
        <w:rPr>
          <w:rFonts w:ascii="Arial" w:eastAsia="標楷體" w:hAnsi="Arial" w:cs="Arial"/>
          <w:bCs/>
          <w:sz w:val="26"/>
          <w:szCs w:val="26"/>
        </w:rPr>
        <w:t>二</w:t>
      </w:r>
      <w:r w:rsidRPr="004C6084">
        <w:rPr>
          <w:rFonts w:ascii="Arial" w:eastAsia="標楷體" w:hAnsi="Arial" w:cs="Arial"/>
          <w:bCs/>
          <w:sz w:val="26"/>
          <w:szCs w:val="26"/>
        </w:rPr>
        <w:t>)</w:t>
      </w:r>
      <w:r w:rsidRPr="004C6084">
        <w:rPr>
          <w:rFonts w:ascii="Arial" w:eastAsia="標楷體" w:hAnsi="Arial" w:cs="Arial"/>
          <w:bCs/>
          <w:sz w:val="26"/>
          <w:szCs w:val="26"/>
        </w:rPr>
        <w:t>畢業證書正本</w:t>
      </w:r>
      <w:r w:rsidRPr="004C6084">
        <w:rPr>
          <w:rFonts w:ascii="Arial" w:eastAsia="標楷體" w:hAnsi="Arial" w:cs="Arial"/>
          <w:bCs/>
          <w:sz w:val="26"/>
          <w:szCs w:val="26"/>
        </w:rPr>
        <w:t>(</w:t>
      </w:r>
      <w:r w:rsidRPr="004C6084">
        <w:rPr>
          <w:rFonts w:ascii="Arial" w:eastAsia="標楷體" w:hAnsi="Arial" w:cs="Arial"/>
          <w:bCs/>
          <w:sz w:val="26"/>
          <w:szCs w:val="26"/>
        </w:rPr>
        <w:t>如係國外學歷須</w:t>
      </w:r>
      <w:r w:rsidRPr="004C6084">
        <w:rPr>
          <w:rFonts w:ascii="Arial" w:eastAsia="標楷體" w:hAnsi="Arial" w:cs="Arial" w:hint="eastAsia"/>
          <w:bCs/>
          <w:sz w:val="26"/>
          <w:szCs w:val="26"/>
        </w:rPr>
        <w:t>符合教育部訂頒「大學辦理國外學歷採認辦法」、「大陸地區學歷採認辦法」、「香港澳門學歷檢覈及採認辦法」之規定</w:t>
      </w:r>
      <w:r w:rsidRPr="004C6084">
        <w:rPr>
          <w:rFonts w:ascii="Arial" w:eastAsia="標楷體" w:hAnsi="Arial" w:cs="Arial"/>
          <w:bCs/>
          <w:sz w:val="26"/>
          <w:szCs w:val="26"/>
        </w:rPr>
        <w:t>)</w:t>
      </w:r>
      <w:r w:rsidRPr="004C6084">
        <w:rPr>
          <w:rFonts w:ascii="Arial" w:eastAsia="標楷體" w:hAnsi="Arial" w:cs="Arial" w:hint="eastAsia"/>
          <w:bCs/>
          <w:sz w:val="26"/>
          <w:szCs w:val="26"/>
        </w:rPr>
        <w:t>。</w:t>
      </w:r>
    </w:p>
    <w:p w:rsidR="005C2F7D" w:rsidRPr="004C6084" w:rsidRDefault="005C2F7D"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bCs/>
          <w:sz w:val="26"/>
          <w:szCs w:val="26"/>
        </w:rPr>
        <w:t>(</w:t>
      </w:r>
      <w:r w:rsidRPr="004C6084">
        <w:rPr>
          <w:rFonts w:ascii="Arial" w:eastAsia="標楷體" w:hAnsi="Arial" w:cs="Arial"/>
          <w:bCs/>
          <w:sz w:val="26"/>
          <w:szCs w:val="26"/>
        </w:rPr>
        <w:t>三</w:t>
      </w:r>
      <w:r w:rsidRPr="004C6084">
        <w:rPr>
          <w:rFonts w:ascii="Arial" w:eastAsia="標楷體" w:hAnsi="Arial" w:cs="Arial"/>
          <w:bCs/>
          <w:sz w:val="26"/>
          <w:szCs w:val="26"/>
        </w:rPr>
        <w:t>)</w:t>
      </w:r>
      <w:r w:rsidRPr="004C6084">
        <w:rPr>
          <w:rFonts w:ascii="Arial" w:eastAsia="標楷體" w:hAnsi="Arial" w:cs="Arial"/>
          <w:bCs/>
          <w:sz w:val="26"/>
          <w:szCs w:val="26"/>
        </w:rPr>
        <w:t>依各類別報考資格所要求之學歷證書、</w:t>
      </w:r>
      <w:r w:rsidRPr="004C6084">
        <w:rPr>
          <w:rFonts w:ascii="Arial" w:eastAsia="標楷體" w:hAnsi="Arial" w:cs="Arial" w:hint="eastAsia"/>
          <w:bCs/>
          <w:sz w:val="26"/>
          <w:szCs w:val="26"/>
        </w:rPr>
        <w:t>戶籍謄本正</w:t>
      </w:r>
      <w:r w:rsidRPr="004C6084">
        <w:rPr>
          <w:rFonts w:ascii="Arial" w:eastAsia="標楷體" w:hAnsi="Arial" w:cs="Arial"/>
          <w:bCs/>
          <w:sz w:val="26"/>
          <w:szCs w:val="26"/>
        </w:rPr>
        <w:t>本</w:t>
      </w:r>
      <w:r w:rsidRPr="004C6084">
        <w:rPr>
          <w:rFonts w:ascii="Arial" w:eastAsia="標楷體" w:hAnsi="Arial" w:cs="Arial" w:hint="eastAsia"/>
          <w:bCs/>
          <w:sz w:val="26"/>
          <w:szCs w:val="26"/>
        </w:rPr>
        <w:t>等</w:t>
      </w:r>
      <w:r w:rsidRPr="004C6084">
        <w:rPr>
          <w:rFonts w:ascii="Arial" w:eastAsia="標楷體" w:hAnsi="Arial" w:cs="Arial"/>
          <w:bCs/>
          <w:sz w:val="26"/>
          <w:szCs w:val="26"/>
        </w:rPr>
        <w:t>。</w:t>
      </w:r>
    </w:p>
    <w:p w:rsidR="005C2F7D" w:rsidRPr="004C6084" w:rsidRDefault="005C2F7D"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bCs/>
          <w:sz w:val="26"/>
          <w:szCs w:val="26"/>
        </w:rPr>
        <w:t>(</w:t>
      </w:r>
      <w:r w:rsidRPr="004C6084">
        <w:rPr>
          <w:rFonts w:ascii="Arial" w:eastAsia="標楷體" w:hAnsi="Arial" w:cs="Arial"/>
          <w:bCs/>
          <w:sz w:val="26"/>
          <w:szCs w:val="26"/>
        </w:rPr>
        <w:t>四</w:t>
      </w:r>
      <w:r w:rsidRPr="004C6084">
        <w:rPr>
          <w:rFonts w:ascii="Arial" w:eastAsia="標楷體" w:hAnsi="Arial" w:cs="Arial"/>
          <w:bCs/>
          <w:sz w:val="26"/>
          <w:szCs w:val="26"/>
        </w:rPr>
        <w:t>)</w:t>
      </w:r>
      <w:r w:rsidRPr="004C6084">
        <w:rPr>
          <w:rFonts w:ascii="Arial" w:eastAsia="標楷體" w:hAnsi="Arial" w:cs="Arial"/>
          <w:bCs/>
          <w:sz w:val="26"/>
          <w:szCs w:val="26"/>
        </w:rPr>
        <w:t>應繳驗由「辦理勞工體格及健康檢查指定醫療機構</w:t>
      </w:r>
      <w:r w:rsidRPr="004C6084">
        <w:rPr>
          <w:rFonts w:ascii="Arial" w:eastAsia="標楷體" w:hAnsi="Arial" w:cs="Arial"/>
          <w:bCs/>
          <w:sz w:val="26"/>
          <w:szCs w:val="26"/>
        </w:rPr>
        <w:t>(</w:t>
      </w:r>
      <w:r w:rsidRPr="004C6084">
        <w:rPr>
          <w:rFonts w:ascii="Arial" w:eastAsia="標楷體" w:hAnsi="Arial" w:cs="Arial"/>
          <w:bCs/>
          <w:sz w:val="26"/>
          <w:szCs w:val="26"/>
        </w:rPr>
        <w:t>請至勞動部網站查詢</w:t>
      </w:r>
      <w:r w:rsidRPr="004C6084">
        <w:rPr>
          <w:rFonts w:ascii="Arial" w:eastAsia="標楷體" w:hAnsi="Arial" w:cs="Arial"/>
          <w:bCs/>
          <w:sz w:val="26"/>
          <w:szCs w:val="26"/>
        </w:rPr>
        <w:t>)</w:t>
      </w:r>
      <w:r w:rsidRPr="004C6084">
        <w:rPr>
          <w:rFonts w:ascii="Arial" w:eastAsia="標楷體" w:hAnsi="Arial" w:cs="Arial"/>
          <w:bCs/>
          <w:sz w:val="26"/>
          <w:szCs w:val="26"/>
        </w:rPr>
        <w:t>」</w:t>
      </w:r>
      <w:r w:rsidRPr="004C6084">
        <w:rPr>
          <w:rFonts w:ascii="Arial" w:eastAsia="標楷體" w:hAnsi="Arial" w:cs="Arial" w:hint="eastAsia"/>
          <w:bCs/>
          <w:sz w:val="26"/>
          <w:szCs w:val="26"/>
        </w:rPr>
        <w:t>所</w:t>
      </w:r>
      <w:r w:rsidRPr="004C6084">
        <w:rPr>
          <w:rFonts w:ascii="Arial" w:eastAsia="標楷體" w:hAnsi="Arial" w:cs="Arial"/>
          <w:bCs/>
          <w:sz w:val="26"/>
          <w:szCs w:val="26"/>
        </w:rPr>
        <w:t>開立距報到日</w:t>
      </w:r>
      <w:r w:rsidRPr="004C6084">
        <w:rPr>
          <w:rFonts w:ascii="Arial" w:eastAsia="標楷體" w:hAnsi="Arial" w:cs="Arial"/>
          <w:bCs/>
          <w:sz w:val="26"/>
          <w:szCs w:val="26"/>
        </w:rPr>
        <w:t>3</w:t>
      </w:r>
      <w:r w:rsidRPr="004C6084">
        <w:rPr>
          <w:rFonts w:ascii="Arial" w:eastAsia="標楷體" w:hAnsi="Arial" w:cs="Arial"/>
          <w:bCs/>
          <w:sz w:val="26"/>
          <w:szCs w:val="26"/>
        </w:rPr>
        <w:t>個月內之體格檢查表正本</w:t>
      </w:r>
      <w:r w:rsidRPr="004C6084">
        <w:rPr>
          <w:rFonts w:ascii="Arial" w:eastAsia="標楷體" w:hAnsi="Arial" w:cs="Arial"/>
          <w:bCs/>
          <w:sz w:val="26"/>
          <w:szCs w:val="26"/>
        </w:rPr>
        <w:t>(</w:t>
      </w:r>
      <w:r w:rsidRPr="004C6084">
        <w:rPr>
          <w:rFonts w:ascii="Arial" w:eastAsia="標楷體" w:hAnsi="Arial" w:cs="Arial"/>
          <w:bCs/>
          <w:sz w:val="26"/>
          <w:szCs w:val="26"/>
        </w:rPr>
        <w:t>依勞工健康保護規則第十條規定辦理</w:t>
      </w:r>
      <w:r w:rsidRPr="004C6084">
        <w:rPr>
          <w:rFonts w:ascii="Arial" w:eastAsia="標楷體" w:hAnsi="Arial" w:cs="Arial"/>
          <w:bCs/>
          <w:sz w:val="26"/>
          <w:szCs w:val="26"/>
        </w:rPr>
        <w:t>)</w:t>
      </w:r>
      <w:r w:rsidRPr="004C6084">
        <w:rPr>
          <w:rFonts w:ascii="Arial" w:eastAsia="標楷體" w:hAnsi="Arial" w:cs="Arial"/>
          <w:bCs/>
          <w:sz w:val="26"/>
          <w:szCs w:val="26"/>
        </w:rPr>
        <w:t>。</w:t>
      </w:r>
    </w:p>
    <w:p w:rsidR="005C2F7D" w:rsidRPr="004C6084" w:rsidRDefault="005C2F7D"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00466297" w:rsidRPr="004C6084">
        <w:rPr>
          <w:rFonts w:ascii="Arial" w:eastAsia="標楷體" w:hAnsi="Arial" w:cs="Arial" w:hint="eastAsia"/>
          <w:bCs/>
          <w:sz w:val="26"/>
          <w:szCs w:val="26"/>
        </w:rPr>
        <w:t>五</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依錄取單位通知之其他應繳文件。</w:t>
      </w:r>
    </w:p>
    <w:p w:rsidR="00220C40" w:rsidRPr="004C6084" w:rsidRDefault="00262050" w:rsidP="002B6586">
      <w:pPr>
        <w:spacing w:line="340" w:lineRule="exact"/>
        <w:ind w:leftChars="195" w:left="991" w:hangingChars="201" w:hanging="523"/>
        <w:rPr>
          <w:rFonts w:ascii="Arial" w:eastAsia="標楷體" w:hAnsi="Arial" w:cs="Arial"/>
          <w:sz w:val="26"/>
          <w:szCs w:val="26"/>
        </w:rPr>
      </w:pPr>
      <w:r w:rsidRPr="004C6084">
        <w:rPr>
          <w:rFonts w:ascii="Arial" w:eastAsia="標楷體" w:hAnsi="Arial" w:cs="Arial" w:hint="eastAsia"/>
          <w:b/>
          <w:sz w:val="26"/>
          <w:szCs w:val="26"/>
        </w:rPr>
        <w:t>三、錄取人員原則上皆須先於彰化銀行存匯部門熟悉基礎業務，試用期滿後一律轉任財富管理專屬後台職務。</w:t>
      </w:r>
    </w:p>
    <w:p w:rsidR="00220C40" w:rsidRPr="004C6084" w:rsidRDefault="00220C40" w:rsidP="002B6586">
      <w:pPr>
        <w:spacing w:line="340" w:lineRule="exact"/>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lastRenderedPageBreak/>
        <w:t>四、</w:t>
      </w:r>
      <w:r w:rsidRPr="004C6084">
        <w:rPr>
          <w:rFonts w:ascii="Arial" w:eastAsia="標楷體" w:hAnsi="Arial" w:cs="Arial" w:hint="eastAsia"/>
          <w:b/>
          <w:sz w:val="26"/>
          <w:szCs w:val="26"/>
        </w:rPr>
        <w:t>各甄試類別試用期間與考核規定：</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一</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試用期均為</w:t>
      </w:r>
      <w:r w:rsidRPr="004C6084">
        <w:rPr>
          <w:rFonts w:ascii="Arial" w:eastAsia="標楷體" w:hAnsi="Arial" w:cs="Arial" w:hint="eastAsia"/>
          <w:bCs/>
          <w:sz w:val="26"/>
          <w:szCs w:val="26"/>
        </w:rPr>
        <w:t>6</w:t>
      </w:r>
      <w:r w:rsidRPr="004C6084">
        <w:rPr>
          <w:rFonts w:ascii="Arial" w:eastAsia="標楷體" w:hAnsi="Arial" w:cs="Arial" w:hint="eastAsia"/>
          <w:bCs/>
          <w:sz w:val="26"/>
          <w:szCs w:val="26"/>
        </w:rPr>
        <w:t>個月，試用期滿考核合格者正式僱用，不合格者終止勞動契約。</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二</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須依彰化銀行之規定，參加指定之實體或線上訓練課程，如未依限完成相關訓練課程者，視為試用考核不合格。</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三</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應於試用期間全數取得下列各項測驗合格證書，否則視同試用考核不合格：</w:t>
      </w:r>
    </w:p>
    <w:p w:rsidR="00262050" w:rsidRPr="004C6084" w:rsidRDefault="00262050" w:rsidP="002B6586">
      <w:pPr>
        <w:spacing w:line="340" w:lineRule="exact"/>
        <w:ind w:leftChars="608" w:left="1696" w:hangingChars="91" w:hanging="237"/>
        <w:rPr>
          <w:rFonts w:ascii="Arial" w:eastAsia="標楷體" w:hAnsi="Arial" w:cs="Arial"/>
          <w:sz w:val="26"/>
          <w:szCs w:val="26"/>
        </w:rPr>
      </w:pPr>
      <w:r w:rsidRPr="004C6084">
        <w:rPr>
          <w:rFonts w:ascii="Arial" w:eastAsia="標楷體" w:hAnsi="Arial" w:cs="Arial" w:hint="eastAsia"/>
          <w:sz w:val="26"/>
          <w:szCs w:val="26"/>
        </w:rPr>
        <w:t>1.</w:t>
      </w:r>
      <w:r w:rsidRPr="004C6084">
        <w:rPr>
          <w:rFonts w:ascii="Arial" w:eastAsia="標楷體" w:hAnsi="Arial" w:cs="Arial" w:hint="eastAsia"/>
          <w:sz w:val="26"/>
          <w:szCs w:val="26"/>
        </w:rPr>
        <w:t>人身保險業務員資格測驗並送交彰化銀行辦理業務員登錄。</w:t>
      </w:r>
    </w:p>
    <w:p w:rsidR="00262050" w:rsidRPr="004C6084" w:rsidRDefault="00262050" w:rsidP="002B6586">
      <w:pPr>
        <w:spacing w:line="340" w:lineRule="exact"/>
        <w:ind w:leftChars="608" w:left="1696" w:hangingChars="91" w:hanging="237"/>
        <w:rPr>
          <w:rFonts w:ascii="Arial" w:eastAsia="標楷體" w:hAnsi="Arial" w:cs="Arial"/>
          <w:sz w:val="26"/>
          <w:szCs w:val="26"/>
        </w:rPr>
      </w:pPr>
      <w:r w:rsidRPr="004C6084">
        <w:rPr>
          <w:rFonts w:ascii="Arial" w:eastAsia="標楷體" w:hAnsi="Arial" w:cs="Arial" w:hint="eastAsia"/>
          <w:sz w:val="26"/>
          <w:szCs w:val="26"/>
        </w:rPr>
        <w:t>2.</w:t>
      </w:r>
      <w:r w:rsidRPr="004C6084">
        <w:rPr>
          <w:rFonts w:ascii="Arial" w:eastAsia="標楷體" w:hAnsi="Arial" w:cs="Arial" w:hint="eastAsia"/>
          <w:sz w:val="26"/>
          <w:szCs w:val="26"/>
        </w:rPr>
        <w:t>投資型保險商品業務員資格測驗並送交彰化銀行辦理業務員登錄。</w:t>
      </w:r>
    </w:p>
    <w:p w:rsidR="00262050" w:rsidRPr="004C6084" w:rsidRDefault="00262050" w:rsidP="002B6586">
      <w:pPr>
        <w:spacing w:line="340" w:lineRule="exact"/>
        <w:ind w:leftChars="608" w:left="1696" w:hangingChars="91" w:hanging="237"/>
        <w:rPr>
          <w:rFonts w:ascii="Arial" w:eastAsia="標楷體" w:hAnsi="Arial" w:cs="Arial"/>
          <w:sz w:val="26"/>
          <w:szCs w:val="26"/>
        </w:rPr>
      </w:pPr>
      <w:r w:rsidRPr="004C6084">
        <w:rPr>
          <w:rFonts w:ascii="Arial" w:eastAsia="標楷體" w:hAnsi="Arial" w:cs="Arial" w:hint="eastAsia"/>
          <w:sz w:val="26"/>
          <w:szCs w:val="26"/>
        </w:rPr>
        <w:t>3.</w:t>
      </w:r>
      <w:r w:rsidRPr="004C6084">
        <w:rPr>
          <w:rFonts w:ascii="Arial" w:eastAsia="標楷體" w:hAnsi="Arial" w:cs="Arial" w:hint="eastAsia"/>
          <w:sz w:val="26"/>
          <w:szCs w:val="26"/>
        </w:rPr>
        <w:t>信託業業務人員信託業務專業測驗或信託業業務人員信託業務專業測驗【信託法規乙科】測驗。</w:t>
      </w:r>
    </w:p>
    <w:p w:rsidR="00262050" w:rsidRPr="004C6084" w:rsidRDefault="00262050" w:rsidP="002B6586">
      <w:pPr>
        <w:spacing w:line="340" w:lineRule="exact"/>
        <w:ind w:leftChars="608" w:left="1696" w:hangingChars="91" w:hanging="237"/>
        <w:rPr>
          <w:rFonts w:ascii="Arial" w:eastAsia="標楷體" w:hAnsi="Arial" w:cs="Arial"/>
          <w:sz w:val="26"/>
          <w:szCs w:val="26"/>
        </w:rPr>
      </w:pPr>
      <w:r w:rsidRPr="004C6084">
        <w:rPr>
          <w:rFonts w:ascii="Arial" w:eastAsia="標楷體" w:hAnsi="Arial" w:cs="Arial" w:hint="eastAsia"/>
          <w:sz w:val="26"/>
          <w:szCs w:val="26"/>
        </w:rPr>
        <w:t>4.</w:t>
      </w:r>
      <w:r w:rsidRPr="004C6084">
        <w:rPr>
          <w:rFonts w:ascii="Arial" w:eastAsia="標楷體" w:hAnsi="Arial" w:cs="Arial" w:hint="eastAsia"/>
          <w:sz w:val="26"/>
          <w:szCs w:val="26"/>
        </w:rPr>
        <w:t>投信投顧業務員資格測驗、投信投顧相關法規</w:t>
      </w:r>
      <w:r w:rsidRPr="004C6084">
        <w:rPr>
          <w:rFonts w:ascii="Arial" w:eastAsia="標楷體" w:hAnsi="Arial" w:cs="Arial" w:hint="eastAsia"/>
          <w:sz w:val="26"/>
          <w:szCs w:val="26"/>
        </w:rPr>
        <w:t>(</w:t>
      </w:r>
      <w:r w:rsidRPr="004C6084">
        <w:rPr>
          <w:rFonts w:ascii="Arial" w:eastAsia="標楷體" w:hAnsi="Arial" w:cs="Arial" w:hint="eastAsia"/>
          <w:sz w:val="26"/>
          <w:szCs w:val="26"/>
        </w:rPr>
        <w:t>含自律規範</w:t>
      </w:r>
      <w:r w:rsidRPr="004C6084">
        <w:rPr>
          <w:rFonts w:ascii="Arial" w:eastAsia="標楷體" w:hAnsi="Arial" w:cs="Arial" w:hint="eastAsia"/>
          <w:sz w:val="26"/>
          <w:szCs w:val="26"/>
        </w:rPr>
        <w:t>)</w:t>
      </w:r>
      <w:r w:rsidRPr="004C6084">
        <w:rPr>
          <w:rFonts w:ascii="Arial" w:eastAsia="標楷體" w:hAnsi="Arial" w:cs="Arial" w:hint="eastAsia"/>
          <w:sz w:val="26"/>
          <w:szCs w:val="26"/>
        </w:rPr>
        <w:t>乙科測驗、證券商高級業務員資格測驗或證券投資分析人員資格測驗</w:t>
      </w:r>
      <w:r w:rsidRPr="004C6084">
        <w:rPr>
          <w:rFonts w:ascii="Arial" w:eastAsia="標楷體" w:hAnsi="Arial" w:cs="Arial" w:hint="eastAsia"/>
          <w:sz w:val="26"/>
          <w:szCs w:val="26"/>
        </w:rPr>
        <w:t>(</w:t>
      </w:r>
      <w:r w:rsidRPr="004C6084">
        <w:rPr>
          <w:rFonts w:ascii="Arial" w:eastAsia="標楷體" w:hAnsi="Arial" w:cs="Arial" w:hint="eastAsia"/>
          <w:sz w:val="26"/>
          <w:szCs w:val="26"/>
        </w:rPr>
        <w:t>四擇一</w:t>
      </w:r>
      <w:r w:rsidRPr="004C6084">
        <w:rPr>
          <w:rFonts w:ascii="Arial" w:eastAsia="標楷體" w:hAnsi="Arial" w:cs="Arial" w:hint="eastAsia"/>
          <w:sz w:val="26"/>
          <w:szCs w:val="26"/>
        </w:rPr>
        <w:t>)</w:t>
      </w:r>
      <w:r w:rsidRPr="004C6084">
        <w:rPr>
          <w:rFonts w:ascii="Arial" w:eastAsia="標楷體" w:hAnsi="Arial" w:cs="Arial" w:hint="eastAsia"/>
          <w:sz w:val="26"/>
          <w:szCs w:val="26"/>
        </w:rPr>
        <w:t>。</w:t>
      </w:r>
    </w:p>
    <w:p w:rsidR="00262050" w:rsidRPr="004C6084" w:rsidRDefault="00262050" w:rsidP="002B6586">
      <w:pPr>
        <w:spacing w:line="340" w:lineRule="exact"/>
        <w:ind w:leftChars="608" w:left="1696" w:hangingChars="91" w:hanging="237"/>
        <w:rPr>
          <w:rFonts w:ascii="Arial" w:eastAsia="標楷體" w:hAnsi="Arial" w:cs="Arial"/>
          <w:sz w:val="26"/>
          <w:szCs w:val="26"/>
        </w:rPr>
      </w:pPr>
      <w:r w:rsidRPr="004C6084">
        <w:rPr>
          <w:rFonts w:ascii="Arial" w:eastAsia="標楷體" w:hAnsi="Arial" w:cs="Arial" w:hint="eastAsia"/>
          <w:sz w:val="26"/>
          <w:szCs w:val="26"/>
        </w:rPr>
        <w:t>5.</w:t>
      </w:r>
      <w:r w:rsidRPr="004C6084">
        <w:rPr>
          <w:rFonts w:ascii="Arial" w:eastAsia="標楷體" w:hAnsi="Arial" w:cs="Arial" w:hint="eastAsia"/>
          <w:sz w:val="26"/>
          <w:szCs w:val="26"/>
        </w:rPr>
        <w:t>金融市場常識與職業道德</w:t>
      </w:r>
      <w:r w:rsidRPr="004C6084">
        <w:rPr>
          <w:rFonts w:ascii="Arial" w:eastAsia="標楷體" w:hAnsi="Arial" w:cs="Arial" w:hint="eastAsia"/>
          <w:sz w:val="26"/>
          <w:szCs w:val="26"/>
        </w:rPr>
        <w:t>(</w:t>
      </w:r>
      <w:r w:rsidRPr="004C6084">
        <w:rPr>
          <w:rFonts w:ascii="Arial" w:eastAsia="標楷體" w:hAnsi="Arial" w:cs="Arial" w:hint="eastAsia"/>
          <w:sz w:val="26"/>
          <w:szCs w:val="26"/>
        </w:rPr>
        <w:t>須於試用期滿時仍在有效期間內</w:t>
      </w:r>
      <w:r w:rsidRPr="004C6084">
        <w:rPr>
          <w:rFonts w:ascii="Arial" w:eastAsia="標楷體" w:hAnsi="Arial" w:cs="Arial" w:hint="eastAsia"/>
          <w:sz w:val="26"/>
          <w:szCs w:val="26"/>
        </w:rPr>
        <w:t>)</w:t>
      </w:r>
      <w:r w:rsidRPr="004C6084">
        <w:rPr>
          <w:rFonts w:ascii="Arial" w:eastAsia="標楷體" w:hAnsi="Arial" w:cs="Arial" w:hint="eastAsia"/>
          <w:sz w:val="26"/>
          <w:szCs w:val="26"/>
        </w:rPr>
        <w:t>。</w:t>
      </w:r>
    </w:p>
    <w:p w:rsidR="00262050" w:rsidRPr="004C6084" w:rsidRDefault="00262050" w:rsidP="002B6586">
      <w:pPr>
        <w:spacing w:line="340" w:lineRule="exact"/>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五、凡經錄取分發後，錄取人員如有下列情形之一經查證屬實者，將不予進用或即予終止勞動契約：</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一</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犯內亂罪、外患罪或曾服公職有貪污行為經有罪判決確定，尚未結案者。</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二</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因案判處有期徒刑以上之刑確定，尚未執行或執行未畢者。</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三</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經通緝在案，尚未結案者。</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四</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受監護宣告或輔助宣告，尚未撤銷者。</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五</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有任職金融業違法失職之紀錄。</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六</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為受經濟制裁、外國政府或國際洗錢防制組織認定或追查之恐怖分子。</w:t>
      </w:r>
    </w:p>
    <w:p w:rsidR="00262050" w:rsidRPr="004C6084" w:rsidRDefault="00262050" w:rsidP="002B6586">
      <w:pPr>
        <w:spacing w:line="340" w:lineRule="exact"/>
        <w:ind w:leftChars="412" w:left="1439" w:hangingChars="173" w:hanging="450"/>
        <w:jc w:val="both"/>
        <w:rPr>
          <w:rFonts w:ascii="Arial" w:eastAsia="標楷體" w:hAnsi="Arial" w:cs="Arial"/>
          <w:bCs/>
          <w:sz w:val="26"/>
          <w:szCs w:val="26"/>
        </w:rPr>
      </w:pPr>
      <w:r w:rsidRPr="004C6084">
        <w:rPr>
          <w:rFonts w:ascii="Arial" w:eastAsia="標楷體" w:hAnsi="Arial" w:cs="Arial" w:hint="eastAsia"/>
          <w:bCs/>
          <w:sz w:val="26"/>
          <w:szCs w:val="26"/>
        </w:rPr>
        <w:t>(</w:t>
      </w:r>
      <w:r w:rsidRPr="004C6084">
        <w:rPr>
          <w:rFonts w:ascii="Arial" w:eastAsia="標楷體" w:hAnsi="Arial" w:cs="Arial" w:hint="eastAsia"/>
          <w:bCs/>
          <w:sz w:val="26"/>
          <w:szCs w:val="26"/>
        </w:rPr>
        <w:t>七</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經彰化銀行免職、解僱、資遣者。</w:t>
      </w:r>
    </w:p>
    <w:p w:rsidR="005C2F7D" w:rsidRPr="004C6084" w:rsidRDefault="009F087A" w:rsidP="005C2F7D">
      <w:pPr>
        <w:pStyle w:val="001"/>
        <w:rPr>
          <w:rFonts w:cs="Arial"/>
        </w:rPr>
      </w:pPr>
      <w:r w:rsidRPr="004C6084">
        <w:rPr>
          <w:rFonts w:cs="Arial"/>
        </w:rPr>
        <w:t>柒</w:t>
      </w:r>
      <w:r w:rsidR="005C2F7D" w:rsidRPr="004C6084">
        <w:rPr>
          <w:rFonts w:cs="Arial"/>
        </w:rPr>
        <w:t>、</w:t>
      </w:r>
      <w:r w:rsidR="005C2F7D" w:rsidRPr="004C6084">
        <w:rPr>
          <w:rFonts w:cs="Arial" w:hint="eastAsia"/>
        </w:rPr>
        <w:t>待遇及福利</w:t>
      </w:r>
      <w:r w:rsidR="005C2F7D" w:rsidRPr="004C6084">
        <w:rPr>
          <w:rFonts w:cs="Arial"/>
        </w:rPr>
        <w:t>：</w:t>
      </w:r>
    </w:p>
    <w:p w:rsidR="005C2F7D" w:rsidRPr="004C6084" w:rsidRDefault="005C2F7D" w:rsidP="00B87F37">
      <w:pPr>
        <w:spacing w:line="320" w:lineRule="exact"/>
        <w:ind w:leftChars="195" w:left="991" w:hangingChars="201" w:hanging="523"/>
        <w:rPr>
          <w:rFonts w:ascii="Arial" w:eastAsia="標楷體" w:hAnsi="Arial" w:cs="Arial"/>
          <w:bCs/>
          <w:sz w:val="26"/>
          <w:szCs w:val="26"/>
        </w:rPr>
      </w:pPr>
      <w:r w:rsidRPr="004C6084">
        <w:rPr>
          <w:rFonts w:ascii="Arial" w:eastAsia="標楷體" w:hAnsi="Arial" w:cs="Arial" w:hint="eastAsia"/>
          <w:sz w:val="26"/>
          <w:szCs w:val="26"/>
        </w:rPr>
        <w:t>一、</w:t>
      </w:r>
      <w:r w:rsidRPr="004C6084">
        <w:rPr>
          <w:rFonts w:ascii="Arial" w:eastAsia="標楷體" w:hAnsi="Arial" w:cs="Arial"/>
          <w:sz w:val="26"/>
          <w:szCs w:val="26"/>
        </w:rPr>
        <w:t>支薪：</w:t>
      </w:r>
      <w:r w:rsidRPr="004C6084">
        <w:rPr>
          <w:rFonts w:ascii="Arial" w:eastAsia="標楷體" w:hAnsi="Arial" w:cs="Arial" w:hint="eastAsia"/>
          <w:bCs/>
          <w:sz w:val="26"/>
          <w:szCs w:val="26"/>
        </w:rPr>
        <w:t>試用期間每月薪資新臺幣</w:t>
      </w:r>
      <w:r w:rsidR="00795A1E" w:rsidRPr="004C6084">
        <w:rPr>
          <w:rFonts w:ascii="Arial" w:eastAsia="標楷體" w:hAnsi="Arial" w:cs="Arial" w:hint="eastAsia"/>
          <w:bCs/>
          <w:sz w:val="26"/>
          <w:szCs w:val="26"/>
        </w:rPr>
        <w:t>34</w:t>
      </w:r>
      <w:r w:rsidRPr="004C6084">
        <w:rPr>
          <w:rFonts w:ascii="Arial" w:eastAsia="標楷體" w:hAnsi="Arial" w:cs="Arial" w:hint="eastAsia"/>
          <w:bCs/>
          <w:sz w:val="26"/>
          <w:szCs w:val="26"/>
        </w:rPr>
        <w:t>,247</w:t>
      </w:r>
      <w:r w:rsidRPr="004C6084">
        <w:rPr>
          <w:rFonts w:ascii="Arial" w:eastAsia="標楷體" w:hAnsi="Arial" w:cs="Arial" w:hint="eastAsia"/>
          <w:bCs/>
          <w:sz w:val="26"/>
          <w:szCs w:val="26"/>
        </w:rPr>
        <w:t>元</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含午餐費</w:t>
      </w:r>
      <w:r w:rsidRPr="004C6084">
        <w:rPr>
          <w:rFonts w:ascii="Arial" w:eastAsia="標楷體" w:hAnsi="Arial" w:cs="Arial" w:hint="eastAsia"/>
          <w:bCs/>
          <w:sz w:val="26"/>
          <w:szCs w:val="26"/>
        </w:rPr>
        <w:t>)</w:t>
      </w:r>
      <w:r w:rsidRPr="004C6084">
        <w:rPr>
          <w:rFonts w:ascii="Arial" w:eastAsia="標楷體" w:hAnsi="Arial" w:cs="Arial" w:hint="eastAsia"/>
          <w:bCs/>
          <w:sz w:val="26"/>
          <w:szCs w:val="26"/>
        </w:rPr>
        <w:t>，試用期滿後</w:t>
      </w:r>
      <w:r w:rsidR="00356A57" w:rsidRPr="004C6084">
        <w:rPr>
          <w:rFonts w:ascii="Arial" w:eastAsia="標楷體" w:hAnsi="Arial" w:cs="Arial" w:hint="eastAsia"/>
          <w:bCs/>
          <w:sz w:val="26"/>
          <w:szCs w:val="26"/>
        </w:rPr>
        <w:t>得</w:t>
      </w:r>
      <w:r w:rsidRPr="004C6084">
        <w:rPr>
          <w:rFonts w:ascii="Arial" w:eastAsia="標楷體" w:hAnsi="Arial" w:cs="Arial" w:hint="eastAsia"/>
          <w:bCs/>
          <w:sz w:val="26"/>
          <w:szCs w:val="26"/>
        </w:rPr>
        <w:t>酌予調整薪資。</w:t>
      </w:r>
    </w:p>
    <w:p w:rsidR="005C2F7D" w:rsidRPr="004C6084" w:rsidRDefault="005C2F7D" w:rsidP="00B87F37">
      <w:pPr>
        <w:spacing w:line="320" w:lineRule="exact"/>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二、彰化銀行員工依相關規定目前享有年節獎金、績效獎金、員工存款、員工貸款、勞健保、退休金優惠存款、職工福利委員會補助等福利。</w:t>
      </w:r>
    </w:p>
    <w:p w:rsidR="008D080A" w:rsidRPr="004C6084" w:rsidRDefault="009F087A" w:rsidP="007E6B17">
      <w:pPr>
        <w:pStyle w:val="001"/>
        <w:rPr>
          <w:rFonts w:cs="Arial"/>
          <w:sz w:val="26"/>
          <w:szCs w:val="26"/>
        </w:rPr>
      </w:pPr>
      <w:r w:rsidRPr="004C6084">
        <w:rPr>
          <w:rFonts w:cs="Arial" w:hint="eastAsia"/>
          <w:sz w:val="26"/>
          <w:szCs w:val="26"/>
          <w:lang w:eastAsia="zh-TW"/>
        </w:rPr>
        <w:t>捌</w:t>
      </w:r>
      <w:r w:rsidR="008D080A" w:rsidRPr="004C6084">
        <w:rPr>
          <w:rFonts w:cs="Arial"/>
          <w:sz w:val="26"/>
          <w:szCs w:val="26"/>
        </w:rPr>
        <w:t>、其他注意事項：</w:t>
      </w:r>
    </w:p>
    <w:p w:rsidR="002D1A9F" w:rsidRPr="004C6084" w:rsidRDefault="002D1A9F" w:rsidP="002B6586">
      <w:pPr>
        <w:spacing w:line="340" w:lineRule="exact"/>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一、應考人為報名「彰化銀行</w:t>
      </w:r>
      <w:r w:rsidR="00FD4F5D" w:rsidRPr="004C6084">
        <w:rPr>
          <w:rFonts w:ascii="Arial" w:eastAsia="標楷體" w:hAnsi="Arial" w:cs="Arial" w:hint="eastAsia"/>
          <w:sz w:val="26"/>
          <w:szCs w:val="26"/>
        </w:rPr>
        <w:t>110</w:t>
      </w:r>
      <w:r w:rsidR="000D5A2A" w:rsidRPr="004C6084">
        <w:rPr>
          <w:rFonts w:ascii="Arial" w:eastAsia="標楷體" w:hAnsi="Arial" w:cs="Arial" w:hint="eastAsia"/>
          <w:sz w:val="26"/>
          <w:szCs w:val="26"/>
        </w:rPr>
        <w:t>年</w:t>
      </w:r>
      <w:r w:rsidR="00262050" w:rsidRPr="004C6084">
        <w:rPr>
          <w:rFonts w:ascii="Arial" w:eastAsia="標楷體" w:hAnsi="Arial" w:cs="Arial" w:hint="eastAsia"/>
          <w:sz w:val="26"/>
          <w:szCs w:val="26"/>
        </w:rPr>
        <w:t>第二次新進人員</w:t>
      </w:r>
      <w:r w:rsidR="00262050" w:rsidRPr="004C6084">
        <w:rPr>
          <w:rFonts w:ascii="Arial" w:eastAsia="標楷體" w:hAnsi="Arial" w:cs="Arial" w:hint="eastAsia"/>
          <w:sz w:val="26"/>
          <w:szCs w:val="26"/>
        </w:rPr>
        <w:t>(</w:t>
      </w:r>
      <w:r w:rsidR="00262050" w:rsidRPr="004C6084">
        <w:rPr>
          <w:rFonts w:ascii="Arial" w:eastAsia="標楷體" w:hAnsi="Arial" w:cs="Arial" w:hint="eastAsia"/>
          <w:sz w:val="26"/>
          <w:szCs w:val="26"/>
        </w:rPr>
        <w:t>財富管理組</w:t>
      </w:r>
      <w:r w:rsidR="00262050" w:rsidRPr="004C6084">
        <w:rPr>
          <w:rFonts w:ascii="Arial" w:eastAsia="標楷體" w:hAnsi="Arial" w:cs="Arial" w:hint="eastAsia"/>
          <w:sz w:val="26"/>
          <w:szCs w:val="26"/>
        </w:rPr>
        <w:t>)</w:t>
      </w:r>
      <w:r w:rsidR="00262050" w:rsidRPr="004C6084">
        <w:rPr>
          <w:rFonts w:ascii="Arial" w:eastAsia="標楷體" w:hAnsi="Arial" w:cs="Arial" w:hint="eastAsia"/>
          <w:sz w:val="26"/>
          <w:szCs w:val="26"/>
        </w:rPr>
        <w:t>甄試</w:t>
      </w:r>
      <w:r w:rsidRPr="004C6084">
        <w:rPr>
          <w:rFonts w:ascii="Arial" w:eastAsia="標楷體" w:hAnsi="Arial" w:cs="Arial" w:hint="eastAsia"/>
          <w:sz w:val="26"/>
          <w:szCs w:val="26"/>
        </w:rPr>
        <w:t>」，須提供個人資料類別：包括姓名、身分證統一編號、教育、職業與聯絡方式等，將由彰化銀行及台灣金融研訓院依個人資料保護法相關規定，為蒐集、處理及利用，並僅限於製作甄選相關表單、甄選相關事項通知與資料分析。</w:t>
      </w:r>
    </w:p>
    <w:p w:rsidR="002D1A9F" w:rsidRPr="004C6084" w:rsidRDefault="002D1A9F" w:rsidP="002B6586">
      <w:pPr>
        <w:spacing w:line="340" w:lineRule="exact"/>
        <w:ind w:leftChars="195" w:left="991" w:hangingChars="201" w:hanging="523"/>
        <w:rPr>
          <w:rFonts w:ascii="Arial" w:eastAsia="標楷體" w:hAnsi="Arial" w:cs="Arial"/>
          <w:sz w:val="26"/>
          <w:szCs w:val="26"/>
        </w:rPr>
      </w:pPr>
      <w:r w:rsidRPr="004C6084">
        <w:rPr>
          <w:rFonts w:ascii="Arial" w:eastAsia="標楷體" w:hAnsi="Arial" w:cs="Arial" w:hint="eastAsia"/>
          <w:sz w:val="26"/>
          <w:szCs w:val="26"/>
        </w:rPr>
        <w:t>二、應考人於報名前，務請詳閱本簡章內容；一經報名，即視同應考人同意本簡章之各項內容；本簡章各項內容若有變更，以甄試專區最新公告為準。</w:t>
      </w:r>
    </w:p>
    <w:p w:rsidR="002D1A9F" w:rsidRPr="004C6084" w:rsidRDefault="002D1A9F" w:rsidP="002B6586">
      <w:pPr>
        <w:spacing w:line="340" w:lineRule="exact"/>
        <w:ind w:leftChars="195" w:left="991" w:hangingChars="201" w:hanging="523"/>
        <w:rPr>
          <w:rFonts w:ascii="Arial" w:eastAsia="標楷體" w:hAnsi="Arial" w:cs="Arial"/>
          <w:b/>
          <w:sz w:val="26"/>
          <w:szCs w:val="26"/>
        </w:rPr>
      </w:pPr>
      <w:r w:rsidRPr="004C6084">
        <w:rPr>
          <w:rFonts w:ascii="Arial" w:eastAsia="標楷體" w:hAnsi="Arial" w:cs="Arial" w:hint="eastAsia"/>
          <w:sz w:val="26"/>
          <w:szCs w:val="26"/>
        </w:rPr>
        <w:t>三、測驗當日如遇颱風、豪雨等不可抗拒之天災，請密切注意台灣金融研訓院網站所發布之訊息，以確認本項測驗是否延期。</w:t>
      </w:r>
      <w:r w:rsidRPr="004C6084">
        <w:rPr>
          <w:rFonts w:ascii="Arial" w:eastAsia="標楷體" w:hAnsi="Arial" w:cs="Arial" w:hint="eastAsia"/>
          <w:b/>
          <w:sz w:val="26"/>
          <w:szCs w:val="26"/>
        </w:rPr>
        <w:t>有關嚴重特殊傳染性肺炎</w:t>
      </w:r>
      <w:r w:rsidRPr="004C6084">
        <w:rPr>
          <w:rFonts w:ascii="Arial" w:eastAsia="標楷體" w:hAnsi="Arial" w:cs="Arial" w:hint="eastAsia"/>
          <w:b/>
          <w:sz w:val="26"/>
          <w:szCs w:val="26"/>
        </w:rPr>
        <w:t>(COVID-19)</w:t>
      </w:r>
      <w:r w:rsidRPr="004C6084">
        <w:rPr>
          <w:rFonts w:ascii="Arial" w:eastAsia="標楷體" w:hAnsi="Arial" w:cs="Arial" w:hint="eastAsia"/>
          <w:b/>
          <w:sz w:val="26"/>
          <w:szCs w:val="26"/>
        </w:rPr>
        <w:t>之相關防疫，應配合台灣金融研訓院防疫措施辦理。</w:t>
      </w:r>
    </w:p>
    <w:p w:rsidR="00220C40" w:rsidRPr="004C6084" w:rsidRDefault="00220C40" w:rsidP="002B6586">
      <w:pPr>
        <w:spacing w:line="340" w:lineRule="exact"/>
        <w:ind w:leftChars="195" w:left="991" w:hangingChars="201" w:hanging="523"/>
        <w:rPr>
          <w:rFonts w:ascii="Arial" w:eastAsia="標楷體" w:hAnsi="Arial" w:cs="Arial"/>
          <w:b/>
          <w:sz w:val="26"/>
          <w:szCs w:val="26"/>
        </w:rPr>
      </w:pPr>
      <w:r w:rsidRPr="004C6084">
        <w:rPr>
          <w:rFonts w:ascii="Arial" w:eastAsia="標楷體" w:hAnsi="Arial" w:cs="Arial" w:hint="eastAsia"/>
          <w:b/>
          <w:sz w:val="26"/>
          <w:szCs w:val="26"/>
        </w:rPr>
        <w:t>四、為維護公共利益及應考人權益，考試期間應考人因嚴重特殊傳染性肺炎</w:t>
      </w:r>
      <w:r w:rsidRPr="004C6084">
        <w:rPr>
          <w:rFonts w:ascii="Arial" w:eastAsia="標楷體" w:hAnsi="Arial" w:cs="Arial" w:hint="eastAsia"/>
          <w:b/>
          <w:sz w:val="26"/>
          <w:szCs w:val="26"/>
        </w:rPr>
        <w:t>(COVID-19)</w:t>
      </w:r>
      <w:r w:rsidRPr="004C6084">
        <w:rPr>
          <w:rFonts w:ascii="Arial" w:eastAsia="標楷體" w:hAnsi="Arial" w:cs="Arial" w:hint="eastAsia"/>
          <w:b/>
          <w:sz w:val="26"/>
          <w:szCs w:val="26"/>
        </w:rPr>
        <w:t>居家隔離、居家檢疫及自主健康管理屬限制不得外出之高風險族群者，不得應考，蓄意隱匿者，將移送相關機關依法論處；並請應考人配合相關防疫措施。</w:t>
      </w:r>
    </w:p>
    <w:sectPr w:rsidR="00220C40" w:rsidRPr="004C6084" w:rsidSect="002C02AC">
      <w:footerReference w:type="first" r:id="rId9"/>
      <w:pgSz w:w="11906" w:h="16838"/>
      <w:pgMar w:top="851" w:right="1134" w:bottom="709" w:left="1134" w:header="709"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F4" w:rsidRDefault="00AD47F4" w:rsidP="000A1263">
      <w:r>
        <w:separator/>
      </w:r>
    </w:p>
  </w:endnote>
  <w:endnote w:type="continuationSeparator" w:id="0">
    <w:p w:rsidR="00AD47F4" w:rsidRDefault="00AD47F4" w:rsidP="000A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B" w:rsidRPr="002C02AC" w:rsidRDefault="006D1B26" w:rsidP="002C02AC">
    <w:pPr>
      <w:pStyle w:val="ae"/>
      <w:jc w:val="center"/>
      <w:rPr>
        <w:rFonts w:ascii="Arial" w:eastAsia="標楷體" w:hAnsi="Arial" w:cs="Arial"/>
      </w:rPr>
    </w:pPr>
    <w:r w:rsidRPr="00C73EF2">
      <w:rPr>
        <w:rFonts w:ascii="Arial" w:eastAsia="標楷體" w:hAnsi="Arial" w:cs="Arial"/>
      </w:rPr>
      <w:t>第</w:t>
    </w:r>
    <w:sdt>
      <w:sdtPr>
        <w:rPr>
          <w:rFonts w:ascii="Arial" w:eastAsia="標楷體" w:hAnsi="Arial" w:cs="Arial"/>
        </w:rPr>
        <w:id w:val="1277524662"/>
        <w:docPartObj>
          <w:docPartGallery w:val="Page Numbers (Bottom of Page)"/>
          <w:docPartUnique/>
        </w:docPartObj>
      </w:sdtPr>
      <w:sdtEndPr/>
      <w:sdtContent>
        <w:r w:rsidR="00A77B8B" w:rsidRPr="00C73EF2">
          <w:rPr>
            <w:rFonts w:ascii="Arial" w:eastAsia="標楷體" w:hAnsi="Arial" w:cs="Arial"/>
          </w:rPr>
          <w:fldChar w:fldCharType="begin"/>
        </w:r>
        <w:r w:rsidR="00A77B8B" w:rsidRPr="00C73EF2">
          <w:rPr>
            <w:rFonts w:ascii="Arial" w:eastAsia="標楷體" w:hAnsi="Arial" w:cs="Arial"/>
          </w:rPr>
          <w:instrText>PAGE   \* MERGEFORMAT</w:instrText>
        </w:r>
        <w:r w:rsidR="00A77B8B" w:rsidRPr="00C73EF2">
          <w:rPr>
            <w:rFonts w:ascii="Arial" w:eastAsia="標楷體" w:hAnsi="Arial" w:cs="Arial"/>
          </w:rPr>
          <w:fldChar w:fldCharType="separate"/>
        </w:r>
        <w:r w:rsidR="004C6084" w:rsidRPr="004C6084">
          <w:rPr>
            <w:rFonts w:ascii="Arial" w:eastAsia="標楷體" w:hAnsi="Arial" w:cs="Arial"/>
            <w:noProof/>
            <w:lang w:val="zh-TW"/>
          </w:rPr>
          <w:t>6</w:t>
        </w:r>
        <w:r w:rsidR="00A77B8B" w:rsidRPr="00C73EF2">
          <w:rPr>
            <w:rFonts w:ascii="Arial" w:eastAsia="標楷體" w:hAnsi="Arial" w:cs="Arial"/>
          </w:rPr>
          <w:fldChar w:fldCharType="end"/>
        </w:r>
        <w:r w:rsidR="00A77B8B" w:rsidRPr="00C73EF2">
          <w:rPr>
            <w:rFonts w:ascii="Arial" w:eastAsia="標楷體" w:hAnsi="Arial" w:cs="Arial"/>
          </w:rPr>
          <w:t>頁，共</w:t>
        </w:r>
        <w:r w:rsidR="00D47566">
          <w:rPr>
            <w:rFonts w:ascii="Arial" w:eastAsia="標楷體" w:hAnsi="Arial" w:cs="Arial" w:hint="eastAsia"/>
          </w:rPr>
          <w:t>6</w:t>
        </w:r>
        <w:r w:rsidR="00A77B8B" w:rsidRPr="00C73EF2">
          <w:rPr>
            <w:rFonts w:ascii="Arial" w:eastAsia="標楷體" w:hAnsi="Arial" w:cs="Arial"/>
          </w:rPr>
          <w:t>頁</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31" w:rsidRPr="002C02AC" w:rsidRDefault="00315831" w:rsidP="002C02AC">
    <w:pPr>
      <w:pStyle w:val="ae"/>
      <w:jc w:val="center"/>
      <w:rPr>
        <w:rFonts w:ascii="Arial" w:eastAsia="標楷體" w:hAnsi="Arial" w:cs="Arial"/>
      </w:rPr>
    </w:pPr>
    <w:r w:rsidRPr="00C73EF2">
      <w:rPr>
        <w:rFonts w:ascii="Arial" w:eastAsia="標楷體" w:hAnsi="Arial" w:cs="Arial"/>
      </w:rPr>
      <w:t>第</w:t>
    </w:r>
    <w:sdt>
      <w:sdtPr>
        <w:rPr>
          <w:rFonts w:ascii="Arial" w:eastAsia="標楷體" w:hAnsi="Arial" w:cs="Arial"/>
        </w:rPr>
        <w:id w:val="-118457073"/>
        <w:docPartObj>
          <w:docPartGallery w:val="Page Numbers (Bottom of Page)"/>
          <w:docPartUnique/>
        </w:docPartObj>
      </w:sdtPr>
      <w:sdtEndPr/>
      <w:sdtContent>
        <w:r w:rsidRPr="00C73EF2">
          <w:rPr>
            <w:rFonts w:ascii="Arial" w:eastAsia="標楷體" w:hAnsi="Arial" w:cs="Arial"/>
          </w:rPr>
          <w:fldChar w:fldCharType="begin"/>
        </w:r>
        <w:r w:rsidRPr="00C73EF2">
          <w:rPr>
            <w:rFonts w:ascii="Arial" w:eastAsia="標楷體" w:hAnsi="Arial" w:cs="Arial"/>
          </w:rPr>
          <w:instrText>PAGE   \* MERGEFORMAT</w:instrText>
        </w:r>
        <w:r w:rsidRPr="00C73EF2">
          <w:rPr>
            <w:rFonts w:ascii="Arial" w:eastAsia="標楷體" w:hAnsi="Arial" w:cs="Arial"/>
          </w:rPr>
          <w:fldChar w:fldCharType="separate"/>
        </w:r>
        <w:r w:rsidR="004C6084" w:rsidRPr="004C6084">
          <w:rPr>
            <w:rFonts w:ascii="Arial" w:eastAsia="標楷體" w:hAnsi="Arial" w:cs="Arial"/>
            <w:noProof/>
            <w:lang w:val="zh-TW"/>
          </w:rPr>
          <w:t>1</w:t>
        </w:r>
        <w:r w:rsidRPr="00C73EF2">
          <w:rPr>
            <w:rFonts w:ascii="Arial" w:eastAsia="標楷體" w:hAnsi="Arial" w:cs="Arial"/>
          </w:rPr>
          <w:fldChar w:fldCharType="end"/>
        </w:r>
        <w:r w:rsidRPr="00C73EF2">
          <w:rPr>
            <w:rFonts w:ascii="Arial" w:eastAsia="標楷體" w:hAnsi="Arial" w:cs="Arial"/>
          </w:rPr>
          <w:t>頁，共</w:t>
        </w:r>
        <w:r w:rsidR="00D15613">
          <w:rPr>
            <w:rFonts w:ascii="Arial" w:eastAsia="標楷體" w:hAnsi="Arial" w:cs="Arial" w:hint="eastAsia"/>
          </w:rPr>
          <w:t>6</w:t>
        </w:r>
        <w:r w:rsidRPr="00C73EF2">
          <w:rPr>
            <w:rFonts w:ascii="Arial" w:eastAsia="標楷體" w:hAnsi="Arial" w:cs="Arial"/>
          </w:rPr>
          <w:t>頁</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F4" w:rsidRDefault="00AD47F4" w:rsidP="000A1263">
      <w:r>
        <w:separator/>
      </w:r>
    </w:p>
  </w:footnote>
  <w:footnote w:type="continuationSeparator" w:id="0">
    <w:p w:rsidR="00AD47F4" w:rsidRDefault="00AD47F4" w:rsidP="000A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210"/>
    <w:multiLevelType w:val="hybridMultilevel"/>
    <w:tmpl w:val="4EDA901E"/>
    <w:lvl w:ilvl="0" w:tplc="F94EB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017CE"/>
    <w:multiLevelType w:val="hybridMultilevel"/>
    <w:tmpl w:val="D3A4E80A"/>
    <w:lvl w:ilvl="0" w:tplc="1A4AE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7520C"/>
    <w:multiLevelType w:val="hybridMultilevel"/>
    <w:tmpl w:val="89982468"/>
    <w:lvl w:ilvl="0" w:tplc="1F6A8050">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3" w15:restartNumberingAfterBreak="0">
    <w:nsid w:val="0F80459A"/>
    <w:multiLevelType w:val="hybridMultilevel"/>
    <w:tmpl w:val="870EC770"/>
    <w:lvl w:ilvl="0" w:tplc="FB9642A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5421BE"/>
    <w:multiLevelType w:val="hybridMultilevel"/>
    <w:tmpl w:val="6534071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1E6562"/>
    <w:multiLevelType w:val="hybridMultilevel"/>
    <w:tmpl w:val="219A8D62"/>
    <w:lvl w:ilvl="0" w:tplc="A56EE6C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227F99"/>
    <w:multiLevelType w:val="hybridMultilevel"/>
    <w:tmpl w:val="C15EB6D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E46490"/>
    <w:multiLevelType w:val="hybridMultilevel"/>
    <w:tmpl w:val="7090A548"/>
    <w:lvl w:ilvl="0" w:tplc="616A9340">
      <w:start w:val="1"/>
      <w:numFmt w:val="taiwaneseCountingThousand"/>
      <w:lvlText w:val="%1、"/>
      <w:lvlJc w:val="left"/>
      <w:pPr>
        <w:ind w:left="1416" w:hanging="720"/>
      </w:pPr>
      <w:rPr>
        <w:rFonts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8" w15:restartNumberingAfterBreak="0">
    <w:nsid w:val="2B562D29"/>
    <w:multiLevelType w:val="hybridMultilevel"/>
    <w:tmpl w:val="0E60E2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D12F40"/>
    <w:multiLevelType w:val="hybridMultilevel"/>
    <w:tmpl w:val="EBCA256C"/>
    <w:lvl w:ilvl="0" w:tplc="E3E683F6">
      <w:start w:val="1"/>
      <w:numFmt w:val="decimal"/>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0" w15:restartNumberingAfterBreak="0">
    <w:nsid w:val="2D723B8C"/>
    <w:multiLevelType w:val="hybridMultilevel"/>
    <w:tmpl w:val="6D1C45CE"/>
    <w:lvl w:ilvl="0" w:tplc="DC6808A4">
      <w:start w:val="1"/>
      <w:numFmt w:val="decimal"/>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11" w15:restartNumberingAfterBreak="0">
    <w:nsid w:val="31B36F48"/>
    <w:multiLevelType w:val="hybridMultilevel"/>
    <w:tmpl w:val="BABA19F4"/>
    <w:lvl w:ilvl="0" w:tplc="DC6808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05526D"/>
    <w:multiLevelType w:val="hybridMultilevel"/>
    <w:tmpl w:val="5DD2A422"/>
    <w:lvl w:ilvl="0" w:tplc="66A44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D51022"/>
    <w:multiLevelType w:val="hybridMultilevel"/>
    <w:tmpl w:val="89982468"/>
    <w:lvl w:ilvl="0" w:tplc="1F6A8050">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4" w15:restartNumberingAfterBreak="0">
    <w:nsid w:val="476F275C"/>
    <w:multiLevelType w:val="hybridMultilevel"/>
    <w:tmpl w:val="7EF4F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3">
      <w:start w:val="1"/>
      <w:numFmt w:val="bullet"/>
      <w:lvlText w:val=""/>
      <w:lvlJc w:val="left"/>
      <w:pPr>
        <w:ind w:left="2400" w:hanging="480"/>
      </w:pPr>
      <w:rPr>
        <w:rFonts w:ascii="Wingdings" w:hAnsi="Wingding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7F39AD"/>
    <w:multiLevelType w:val="hybridMultilevel"/>
    <w:tmpl w:val="6FDCEC8A"/>
    <w:lvl w:ilvl="0" w:tplc="56EE797E">
      <w:start w:val="1"/>
      <w:numFmt w:val="decimal"/>
      <w:lvlText w:val="(%1)"/>
      <w:lvlJc w:val="left"/>
      <w:pPr>
        <w:ind w:left="1110" w:hanging="360"/>
      </w:pPr>
    </w:lvl>
    <w:lvl w:ilvl="1" w:tplc="04090019">
      <w:start w:val="1"/>
      <w:numFmt w:val="ideographTraditional"/>
      <w:lvlText w:val="%2、"/>
      <w:lvlJc w:val="left"/>
      <w:pPr>
        <w:ind w:left="1710" w:hanging="480"/>
      </w:pPr>
    </w:lvl>
    <w:lvl w:ilvl="2" w:tplc="0409001B">
      <w:start w:val="1"/>
      <w:numFmt w:val="lowerRoman"/>
      <w:lvlText w:val="%3."/>
      <w:lvlJc w:val="right"/>
      <w:pPr>
        <w:ind w:left="2190" w:hanging="480"/>
      </w:pPr>
    </w:lvl>
    <w:lvl w:ilvl="3" w:tplc="0409000F">
      <w:start w:val="1"/>
      <w:numFmt w:val="decimal"/>
      <w:lvlText w:val="%4."/>
      <w:lvlJc w:val="left"/>
      <w:pPr>
        <w:ind w:left="2670" w:hanging="480"/>
      </w:pPr>
    </w:lvl>
    <w:lvl w:ilvl="4" w:tplc="04090019">
      <w:start w:val="1"/>
      <w:numFmt w:val="ideographTraditional"/>
      <w:lvlText w:val="%5、"/>
      <w:lvlJc w:val="left"/>
      <w:pPr>
        <w:ind w:left="3150" w:hanging="480"/>
      </w:pPr>
    </w:lvl>
    <w:lvl w:ilvl="5" w:tplc="0409001B">
      <w:start w:val="1"/>
      <w:numFmt w:val="lowerRoman"/>
      <w:lvlText w:val="%6."/>
      <w:lvlJc w:val="right"/>
      <w:pPr>
        <w:ind w:left="3630" w:hanging="480"/>
      </w:pPr>
    </w:lvl>
    <w:lvl w:ilvl="6" w:tplc="0409000F">
      <w:start w:val="1"/>
      <w:numFmt w:val="decimal"/>
      <w:lvlText w:val="%7."/>
      <w:lvlJc w:val="left"/>
      <w:pPr>
        <w:ind w:left="4110" w:hanging="480"/>
      </w:pPr>
    </w:lvl>
    <w:lvl w:ilvl="7" w:tplc="04090019">
      <w:start w:val="1"/>
      <w:numFmt w:val="ideographTraditional"/>
      <w:lvlText w:val="%8、"/>
      <w:lvlJc w:val="left"/>
      <w:pPr>
        <w:ind w:left="4590" w:hanging="480"/>
      </w:pPr>
    </w:lvl>
    <w:lvl w:ilvl="8" w:tplc="0409001B">
      <w:start w:val="1"/>
      <w:numFmt w:val="lowerRoman"/>
      <w:lvlText w:val="%9."/>
      <w:lvlJc w:val="right"/>
      <w:pPr>
        <w:ind w:left="5070" w:hanging="480"/>
      </w:pPr>
    </w:lvl>
  </w:abstractNum>
  <w:abstractNum w:abstractNumId="16" w15:restartNumberingAfterBreak="0">
    <w:nsid w:val="4B5B2F6D"/>
    <w:multiLevelType w:val="hybridMultilevel"/>
    <w:tmpl w:val="0EE48D2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C9043290">
      <w:start w:val="1"/>
      <w:numFmt w:val="bullet"/>
      <w:lvlText w:val=""/>
      <w:lvlJc w:val="left"/>
      <w:pPr>
        <w:ind w:left="1440" w:hanging="480"/>
      </w:pPr>
      <w:rPr>
        <w:rFonts w:ascii="Wingdings" w:hAnsi="Wingdings" w:hint="default"/>
        <w:color w:val="auto"/>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1823B4A"/>
    <w:multiLevelType w:val="hybridMultilevel"/>
    <w:tmpl w:val="CDACDA0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45E5700"/>
    <w:multiLevelType w:val="hybridMultilevel"/>
    <w:tmpl w:val="A77815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BE945ED"/>
    <w:multiLevelType w:val="hybridMultilevel"/>
    <w:tmpl w:val="AEF8CF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D3C0E86"/>
    <w:multiLevelType w:val="hybridMultilevel"/>
    <w:tmpl w:val="988E146A"/>
    <w:lvl w:ilvl="0" w:tplc="70E6C7A0">
      <w:start w:val="4"/>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4E3CE9"/>
    <w:multiLevelType w:val="hybridMultilevel"/>
    <w:tmpl w:val="F9BE8960"/>
    <w:lvl w:ilvl="0" w:tplc="E7CAAD58">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3C2637"/>
    <w:multiLevelType w:val="hybridMultilevel"/>
    <w:tmpl w:val="0E10E978"/>
    <w:lvl w:ilvl="0" w:tplc="EB0854C8">
      <w:start w:val="1"/>
      <w:numFmt w:val="taiwaneseCountingThousand"/>
      <w:lvlText w:val="(%1)"/>
      <w:lvlJc w:val="left"/>
      <w:pPr>
        <w:ind w:left="1320" w:hanging="360"/>
      </w:pPr>
      <w:rPr>
        <w:rFonts w:cs="Times New Roman"/>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3" w15:restartNumberingAfterBreak="0">
    <w:nsid w:val="6B100412"/>
    <w:multiLevelType w:val="hybridMultilevel"/>
    <w:tmpl w:val="3C82A99E"/>
    <w:lvl w:ilvl="0" w:tplc="56625D3C">
      <w:start w:val="1"/>
      <w:numFmt w:val="taiwaneseCountingThousand"/>
      <w:lvlText w:val="%1、"/>
      <w:lvlJc w:val="left"/>
      <w:pPr>
        <w:ind w:left="1202" w:hanging="720"/>
      </w:pPr>
      <w:rPr>
        <w:rFonts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15:restartNumberingAfterBreak="0">
    <w:nsid w:val="6E712DFA"/>
    <w:multiLevelType w:val="hybridMultilevel"/>
    <w:tmpl w:val="D36C5852"/>
    <w:lvl w:ilvl="0" w:tplc="DC6808A4">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EC27E6"/>
    <w:multiLevelType w:val="hybridMultilevel"/>
    <w:tmpl w:val="19B0EC60"/>
    <w:lvl w:ilvl="0" w:tplc="B64AC200">
      <w:start w:val="1"/>
      <w:numFmt w:val="upperLetter"/>
      <w:lvlText w:val="%1."/>
      <w:lvlJc w:val="left"/>
      <w:pPr>
        <w:ind w:left="1636" w:hanging="36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num w:numId="1">
    <w:abstractNumId w:val="14"/>
  </w:num>
  <w:num w:numId="2">
    <w:abstractNumId w:val="6"/>
  </w:num>
  <w:num w:numId="3">
    <w:abstractNumId w:val="24"/>
  </w:num>
  <w:num w:numId="4">
    <w:abstractNumId w:val="4"/>
  </w:num>
  <w:num w:numId="5">
    <w:abstractNumId w:val="7"/>
  </w:num>
  <w:num w:numId="6">
    <w:abstractNumId w:val="8"/>
  </w:num>
  <w:num w:numId="7">
    <w:abstractNumId w:val="18"/>
  </w:num>
  <w:num w:numId="8">
    <w:abstractNumId w:val="11"/>
  </w:num>
  <w:num w:numId="9">
    <w:abstractNumId w:val="21"/>
  </w:num>
  <w:num w:numId="10">
    <w:abstractNumId w:val="20"/>
  </w:num>
  <w:num w:numId="11">
    <w:abstractNumId w:val="10"/>
  </w:num>
  <w:num w:numId="12">
    <w:abstractNumId w:val="19"/>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2"/>
  </w:num>
  <w:num w:numId="18">
    <w:abstractNumId w:val="0"/>
  </w:num>
  <w:num w:numId="19">
    <w:abstractNumId w:val="1"/>
  </w:num>
  <w:num w:numId="20">
    <w:abstractNumId w:val="1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0A"/>
    <w:rsid w:val="00010CCD"/>
    <w:rsid w:val="00011B17"/>
    <w:rsid w:val="00023110"/>
    <w:rsid w:val="000346BD"/>
    <w:rsid w:val="00035539"/>
    <w:rsid w:val="00046846"/>
    <w:rsid w:val="000477DA"/>
    <w:rsid w:val="00053931"/>
    <w:rsid w:val="000573CD"/>
    <w:rsid w:val="00061C3A"/>
    <w:rsid w:val="00065B56"/>
    <w:rsid w:val="00071D82"/>
    <w:rsid w:val="000752CA"/>
    <w:rsid w:val="00084C91"/>
    <w:rsid w:val="00090AB5"/>
    <w:rsid w:val="00097591"/>
    <w:rsid w:val="000A1263"/>
    <w:rsid w:val="000B579E"/>
    <w:rsid w:val="000B7367"/>
    <w:rsid w:val="000C2832"/>
    <w:rsid w:val="000C56B6"/>
    <w:rsid w:val="000C77E5"/>
    <w:rsid w:val="000D0452"/>
    <w:rsid w:val="000D5A2A"/>
    <w:rsid w:val="000E0EB8"/>
    <w:rsid w:val="000E1575"/>
    <w:rsid w:val="000E262E"/>
    <w:rsid w:val="000E3003"/>
    <w:rsid w:val="000E6781"/>
    <w:rsid w:val="000F3D9D"/>
    <w:rsid w:val="001016F9"/>
    <w:rsid w:val="00104B21"/>
    <w:rsid w:val="00113815"/>
    <w:rsid w:val="00115133"/>
    <w:rsid w:val="00115707"/>
    <w:rsid w:val="00115908"/>
    <w:rsid w:val="00116813"/>
    <w:rsid w:val="001223B1"/>
    <w:rsid w:val="00131D56"/>
    <w:rsid w:val="001323E3"/>
    <w:rsid w:val="00134E34"/>
    <w:rsid w:val="00136DF0"/>
    <w:rsid w:val="00137D10"/>
    <w:rsid w:val="001444F5"/>
    <w:rsid w:val="00146EE8"/>
    <w:rsid w:val="001501DE"/>
    <w:rsid w:val="001517D0"/>
    <w:rsid w:val="00163211"/>
    <w:rsid w:val="001652BE"/>
    <w:rsid w:val="00167EC2"/>
    <w:rsid w:val="001743AC"/>
    <w:rsid w:val="00174C57"/>
    <w:rsid w:val="00176A10"/>
    <w:rsid w:val="00183FB6"/>
    <w:rsid w:val="001876A1"/>
    <w:rsid w:val="001933A7"/>
    <w:rsid w:val="00195959"/>
    <w:rsid w:val="00195D50"/>
    <w:rsid w:val="00196C4A"/>
    <w:rsid w:val="001A7913"/>
    <w:rsid w:val="001B210D"/>
    <w:rsid w:val="001B4257"/>
    <w:rsid w:val="001B6A07"/>
    <w:rsid w:val="001B7F60"/>
    <w:rsid w:val="001C02CD"/>
    <w:rsid w:val="001C0B15"/>
    <w:rsid w:val="001C44F6"/>
    <w:rsid w:val="001C4BC5"/>
    <w:rsid w:val="001C586D"/>
    <w:rsid w:val="001D282F"/>
    <w:rsid w:val="001D2ED8"/>
    <w:rsid w:val="001D2EF4"/>
    <w:rsid w:val="001E150B"/>
    <w:rsid w:val="001F1379"/>
    <w:rsid w:val="001F49E5"/>
    <w:rsid w:val="002004FE"/>
    <w:rsid w:val="00205881"/>
    <w:rsid w:val="00212224"/>
    <w:rsid w:val="00220C40"/>
    <w:rsid w:val="002226D2"/>
    <w:rsid w:val="00223EDB"/>
    <w:rsid w:val="0022502B"/>
    <w:rsid w:val="00225E69"/>
    <w:rsid w:val="00230A7A"/>
    <w:rsid w:val="00233A60"/>
    <w:rsid w:val="00240F1C"/>
    <w:rsid w:val="0024664C"/>
    <w:rsid w:val="0024666B"/>
    <w:rsid w:val="002467C2"/>
    <w:rsid w:val="002475B7"/>
    <w:rsid w:val="0025139F"/>
    <w:rsid w:val="00257458"/>
    <w:rsid w:val="00262050"/>
    <w:rsid w:val="00262288"/>
    <w:rsid w:val="00266165"/>
    <w:rsid w:val="00273431"/>
    <w:rsid w:val="002745D9"/>
    <w:rsid w:val="00282BB9"/>
    <w:rsid w:val="0028595B"/>
    <w:rsid w:val="00291BF8"/>
    <w:rsid w:val="00294B9E"/>
    <w:rsid w:val="00295FFD"/>
    <w:rsid w:val="00297BAE"/>
    <w:rsid w:val="002A3FE1"/>
    <w:rsid w:val="002A5402"/>
    <w:rsid w:val="002B09A3"/>
    <w:rsid w:val="002B439E"/>
    <w:rsid w:val="002B5B00"/>
    <w:rsid w:val="002B6586"/>
    <w:rsid w:val="002C02AC"/>
    <w:rsid w:val="002C4199"/>
    <w:rsid w:val="002C57F6"/>
    <w:rsid w:val="002D0826"/>
    <w:rsid w:val="002D168B"/>
    <w:rsid w:val="002D1A9F"/>
    <w:rsid w:val="002D2BD9"/>
    <w:rsid w:val="002D331A"/>
    <w:rsid w:val="002D7513"/>
    <w:rsid w:val="002E01A6"/>
    <w:rsid w:val="002E1EFB"/>
    <w:rsid w:val="002E7F25"/>
    <w:rsid w:val="002F2561"/>
    <w:rsid w:val="00301E65"/>
    <w:rsid w:val="003046B5"/>
    <w:rsid w:val="003144DD"/>
    <w:rsid w:val="00315831"/>
    <w:rsid w:val="00317C65"/>
    <w:rsid w:val="00317DFF"/>
    <w:rsid w:val="00320028"/>
    <w:rsid w:val="00320EC9"/>
    <w:rsid w:val="003258D3"/>
    <w:rsid w:val="003414DB"/>
    <w:rsid w:val="0034458B"/>
    <w:rsid w:val="003512DD"/>
    <w:rsid w:val="00353490"/>
    <w:rsid w:val="00355DFD"/>
    <w:rsid w:val="00356A57"/>
    <w:rsid w:val="00360E47"/>
    <w:rsid w:val="00364384"/>
    <w:rsid w:val="00366378"/>
    <w:rsid w:val="0036704C"/>
    <w:rsid w:val="00380A20"/>
    <w:rsid w:val="0038750E"/>
    <w:rsid w:val="00393850"/>
    <w:rsid w:val="00395AF6"/>
    <w:rsid w:val="0039797D"/>
    <w:rsid w:val="003A0C67"/>
    <w:rsid w:val="003A7A6E"/>
    <w:rsid w:val="003B2276"/>
    <w:rsid w:val="003B5011"/>
    <w:rsid w:val="003C1057"/>
    <w:rsid w:val="003C19B7"/>
    <w:rsid w:val="003C5C5A"/>
    <w:rsid w:val="003D029A"/>
    <w:rsid w:val="003D28A2"/>
    <w:rsid w:val="003E7132"/>
    <w:rsid w:val="003F0E1C"/>
    <w:rsid w:val="003F2474"/>
    <w:rsid w:val="00406337"/>
    <w:rsid w:val="004071DB"/>
    <w:rsid w:val="0041273A"/>
    <w:rsid w:val="00433ED1"/>
    <w:rsid w:val="004355C2"/>
    <w:rsid w:val="00441CE5"/>
    <w:rsid w:val="00445E84"/>
    <w:rsid w:val="00454485"/>
    <w:rsid w:val="004550ED"/>
    <w:rsid w:val="00456195"/>
    <w:rsid w:val="00464B0C"/>
    <w:rsid w:val="00466297"/>
    <w:rsid w:val="00466D63"/>
    <w:rsid w:val="00472FCA"/>
    <w:rsid w:val="0047344B"/>
    <w:rsid w:val="00474024"/>
    <w:rsid w:val="00476035"/>
    <w:rsid w:val="00477503"/>
    <w:rsid w:val="004832CF"/>
    <w:rsid w:val="004859EC"/>
    <w:rsid w:val="004863FB"/>
    <w:rsid w:val="00486486"/>
    <w:rsid w:val="00487217"/>
    <w:rsid w:val="00490C34"/>
    <w:rsid w:val="00492540"/>
    <w:rsid w:val="00492D42"/>
    <w:rsid w:val="004A28EA"/>
    <w:rsid w:val="004A2AF7"/>
    <w:rsid w:val="004A2F48"/>
    <w:rsid w:val="004A72F8"/>
    <w:rsid w:val="004A7DFE"/>
    <w:rsid w:val="004B1938"/>
    <w:rsid w:val="004B1A27"/>
    <w:rsid w:val="004B2066"/>
    <w:rsid w:val="004C02DB"/>
    <w:rsid w:val="004C6084"/>
    <w:rsid w:val="004D6F5F"/>
    <w:rsid w:val="004D7C4B"/>
    <w:rsid w:val="004E3225"/>
    <w:rsid w:val="004F2A56"/>
    <w:rsid w:val="004F49C0"/>
    <w:rsid w:val="004F4FF0"/>
    <w:rsid w:val="00501901"/>
    <w:rsid w:val="00501973"/>
    <w:rsid w:val="00507CD3"/>
    <w:rsid w:val="005148F7"/>
    <w:rsid w:val="00515330"/>
    <w:rsid w:val="00522B88"/>
    <w:rsid w:val="005242B6"/>
    <w:rsid w:val="0053376F"/>
    <w:rsid w:val="00534DE9"/>
    <w:rsid w:val="005458BF"/>
    <w:rsid w:val="0055299A"/>
    <w:rsid w:val="005600A9"/>
    <w:rsid w:val="0056374F"/>
    <w:rsid w:val="00570A4D"/>
    <w:rsid w:val="00574B7A"/>
    <w:rsid w:val="00581034"/>
    <w:rsid w:val="00581A9C"/>
    <w:rsid w:val="00585477"/>
    <w:rsid w:val="00586AD7"/>
    <w:rsid w:val="00587F74"/>
    <w:rsid w:val="00593CA7"/>
    <w:rsid w:val="00594AB3"/>
    <w:rsid w:val="00595439"/>
    <w:rsid w:val="005A20E0"/>
    <w:rsid w:val="005A4629"/>
    <w:rsid w:val="005A4777"/>
    <w:rsid w:val="005A52E8"/>
    <w:rsid w:val="005A5571"/>
    <w:rsid w:val="005A580A"/>
    <w:rsid w:val="005B21F4"/>
    <w:rsid w:val="005B2C05"/>
    <w:rsid w:val="005B57CC"/>
    <w:rsid w:val="005C2A15"/>
    <w:rsid w:val="005C2F7D"/>
    <w:rsid w:val="005C5B31"/>
    <w:rsid w:val="005C7845"/>
    <w:rsid w:val="005D409E"/>
    <w:rsid w:val="005E1B38"/>
    <w:rsid w:val="005E1D0B"/>
    <w:rsid w:val="005E2B42"/>
    <w:rsid w:val="005F1FF4"/>
    <w:rsid w:val="005F20C3"/>
    <w:rsid w:val="00600600"/>
    <w:rsid w:val="00600866"/>
    <w:rsid w:val="006011AF"/>
    <w:rsid w:val="006060C5"/>
    <w:rsid w:val="006114CA"/>
    <w:rsid w:val="006172C3"/>
    <w:rsid w:val="00617EA4"/>
    <w:rsid w:val="00620247"/>
    <w:rsid w:val="00622737"/>
    <w:rsid w:val="0062297D"/>
    <w:rsid w:val="00630645"/>
    <w:rsid w:val="00630B5E"/>
    <w:rsid w:val="006375FF"/>
    <w:rsid w:val="00642457"/>
    <w:rsid w:val="006476CC"/>
    <w:rsid w:val="00651E5B"/>
    <w:rsid w:val="0065394A"/>
    <w:rsid w:val="006550CB"/>
    <w:rsid w:val="00670D12"/>
    <w:rsid w:val="00670DB8"/>
    <w:rsid w:val="00681026"/>
    <w:rsid w:val="00681CC6"/>
    <w:rsid w:val="006823AE"/>
    <w:rsid w:val="00687B61"/>
    <w:rsid w:val="006905AA"/>
    <w:rsid w:val="006A24EA"/>
    <w:rsid w:val="006A75CA"/>
    <w:rsid w:val="006B5A09"/>
    <w:rsid w:val="006B60CD"/>
    <w:rsid w:val="006B665A"/>
    <w:rsid w:val="006B7840"/>
    <w:rsid w:val="006D1B26"/>
    <w:rsid w:val="006D27E9"/>
    <w:rsid w:val="006E04D3"/>
    <w:rsid w:val="006E2578"/>
    <w:rsid w:val="006F11C2"/>
    <w:rsid w:val="0070166D"/>
    <w:rsid w:val="00705077"/>
    <w:rsid w:val="00712219"/>
    <w:rsid w:val="00712CB5"/>
    <w:rsid w:val="00716999"/>
    <w:rsid w:val="007244AF"/>
    <w:rsid w:val="00726475"/>
    <w:rsid w:val="00730D10"/>
    <w:rsid w:val="0073113C"/>
    <w:rsid w:val="00731CD6"/>
    <w:rsid w:val="00733399"/>
    <w:rsid w:val="00736967"/>
    <w:rsid w:val="007437A6"/>
    <w:rsid w:val="00744EC4"/>
    <w:rsid w:val="00745348"/>
    <w:rsid w:val="007518E3"/>
    <w:rsid w:val="00752895"/>
    <w:rsid w:val="007629DD"/>
    <w:rsid w:val="007646BB"/>
    <w:rsid w:val="00766297"/>
    <w:rsid w:val="007721BC"/>
    <w:rsid w:val="00772729"/>
    <w:rsid w:val="00774E7C"/>
    <w:rsid w:val="0077538F"/>
    <w:rsid w:val="00790D6B"/>
    <w:rsid w:val="00795A1E"/>
    <w:rsid w:val="007A1957"/>
    <w:rsid w:val="007A4CD7"/>
    <w:rsid w:val="007A59EC"/>
    <w:rsid w:val="007A6D7C"/>
    <w:rsid w:val="007B1CE9"/>
    <w:rsid w:val="007B7340"/>
    <w:rsid w:val="007C04EC"/>
    <w:rsid w:val="007D605F"/>
    <w:rsid w:val="007D7F65"/>
    <w:rsid w:val="007E42BA"/>
    <w:rsid w:val="007E6640"/>
    <w:rsid w:val="007E6B17"/>
    <w:rsid w:val="007E72D2"/>
    <w:rsid w:val="007F1C48"/>
    <w:rsid w:val="007F1D27"/>
    <w:rsid w:val="0080062A"/>
    <w:rsid w:val="008063C6"/>
    <w:rsid w:val="00810982"/>
    <w:rsid w:val="0081235E"/>
    <w:rsid w:val="00816501"/>
    <w:rsid w:val="008175C7"/>
    <w:rsid w:val="00820B18"/>
    <w:rsid w:val="0082114A"/>
    <w:rsid w:val="00822216"/>
    <w:rsid w:val="0082436C"/>
    <w:rsid w:val="0083433F"/>
    <w:rsid w:val="008373CD"/>
    <w:rsid w:val="00841783"/>
    <w:rsid w:val="0085540A"/>
    <w:rsid w:val="0086474B"/>
    <w:rsid w:val="00864C21"/>
    <w:rsid w:val="008663DB"/>
    <w:rsid w:val="00871CCC"/>
    <w:rsid w:val="00877A49"/>
    <w:rsid w:val="00877D02"/>
    <w:rsid w:val="00881D16"/>
    <w:rsid w:val="008839D4"/>
    <w:rsid w:val="00893ED1"/>
    <w:rsid w:val="00895BDE"/>
    <w:rsid w:val="00897D47"/>
    <w:rsid w:val="008A23D8"/>
    <w:rsid w:val="008B09B6"/>
    <w:rsid w:val="008B3F43"/>
    <w:rsid w:val="008D080A"/>
    <w:rsid w:val="008D1CE2"/>
    <w:rsid w:val="008D206B"/>
    <w:rsid w:val="008D21DD"/>
    <w:rsid w:val="008D6B58"/>
    <w:rsid w:val="008E2BD8"/>
    <w:rsid w:val="008E43F7"/>
    <w:rsid w:val="00912CB9"/>
    <w:rsid w:val="00914180"/>
    <w:rsid w:val="00914719"/>
    <w:rsid w:val="00920482"/>
    <w:rsid w:val="0092423F"/>
    <w:rsid w:val="0092484E"/>
    <w:rsid w:val="00930DAE"/>
    <w:rsid w:val="009319C0"/>
    <w:rsid w:val="00933005"/>
    <w:rsid w:val="009401BE"/>
    <w:rsid w:val="00942FA1"/>
    <w:rsid w:val="00951DE6"/>
    <w:rsid w:val="00954247"/>
    <w:rsid w:val="00955456"/>
    <w:rsid w:val="00956F8D"/>
    <w:rsid w:val="009769E2"/>
    <w:rsid w:val="00980D53"/>
    <w:rsid w:val="00984116"/>
    <w:rsid w:val="00996E37"/>
    <w:rsid w:val="00997B0D"/>
    <w:rsid w:val="009B09D8"/>
    <w:rsid w:val="009B232A"/>
    <w:rsid w:val="009B7967"/>
    <w:rsid w:val="009C0D26"/>
    <w:rsid w:val="009C53AB"/>
    <w:rsid w:val="009C5A4E"/>
    <w:rsid w:val="009C727D"/>
    <w:rsid w:val="009D018A"/>
    <w:rsid w:val="009D2152"/>
    <w:rsid w:val="009D316B"/>
    <w:rsid w:val="009D3D84"/>
    <w:rsid w:val="009D78EF"/>
    <w:rsid w:val="009D7EE7"/>
    <w:rsid w:val="009E22F6"/>
    <w:rsid w:val="009E3A10"/>
    <w:rsid w:val="009E41AE"/>
    <w:rsid w:val="009F087A"/>
    <w:rsid w:val="009F770B"/>
    <w:rsid w:val="00A0002C"/>
    <w:rsid w:val="00A054E5"/>
    <w:rsid w:val="00A0764B"/>
    <w:rsid w:val="00A11F82"/>
    <w:rsid w:val="00A1266C"/>
    <w:rsid w:val="00A17A40"/>
    <w:rsid w:val="00A2058B"/>
    <w:rsid w:val="00A26A15"/>
    <w:rsid w:val="00A30D9E"/>
    <w:rsid w:val="00A330AC"/>
    <w:rsid w:val="00A34F92"/>
    <w:rsid w:val="00A35A92"/>
    <w:rsid w:val="00A37315"/>
    <w:rsid w:val="00A40F45"/>
    <w:rsid w:val="00A4534B"/>
    <w:rsid w:val="00A56BEA"/>
    <w:rsid w:val="00A62011"/>
    <w:rsid w:val="00A67E82"/>
    <w:rsid w:val="00A71783"/>
    <w:rsid w:val="00A7219D"/>
    <w:rsid w:val="00A73CE5"/>
    <w:rsid w:val="00A76979"/>
    <w:rsid w:val="00A77B8B"/>
    <w:rsid w:val="00A851A2"/>
    <w:rsid w:val="00A85928"/>
    <w:rsid w:val="00A92304"/>
    <w:rsid w:val="00AA4794"/>
    <w:rsid w:val="00AB788E"/>
    <w:rsid w:val="00AC630F"/>
    <w:rsid w:val="00AD0606"/>
    <w:rsid w:val="00AD24D9"/>
    <w:rsid w:val="00AD3123"/>
    <w:rsid w:val="00AD4736"/>
    <w:rsid w:val="00AD47F4"/>
    <w:rsid w:val="00AD6F64"/>
    <w:rsid w:val="00AE3D82"/>
    <w:rsid w:val="00AE50B2"/>
    <w:rsid w:val="00AE6DAA"/>
    <w:rsid w:val="00AF0F8E"/>
    <w:rsid w:val="00AF2026"/>
    <w:rsid w:val="00AF4B6A"/>
    <w:rsid w:val="00AF6C11"/>
    <w:rsid w:val="00B1072C"/>
    <w:rsid w:val="00B127BB"/>
    <w:rsid w:val="00B15B91"/>
    <w:rsid w:val="00B21934"/>
    <w:rsid w:val="00B257D6"/>
    <w:rsid w:val="00B327B4"/>
    <w:rsid w:val="00B33377"/>
    <w:rsid w:val="00B3501C"/>
    <w:rsid w:val="00B45472"/>
    <w:rsid w:val="00B56369"/>
    <w:rsid w:val="00B64D66"/>
    <w:rsid w:val="00B655A7"/>
    <w:rsid w:val="00B65A3F"/>
    <w:rsid w:val="00B671AD"/>
    <w:rsid w:val="00B677B4"/>
    <w:rsid w:val="00B70707"/>
    <w:rsid w:val="00B72FC5"/>
    <w:rsid w:val="00B77416"/>
    <w:rsid w:val="00B77F0C"/>
    <w:rsid w:val="00B82DD1"/>
    <w:rsid w:val="00B83CD6"/>
    <w:rsid w:val="00B86234"/>
    <w:rsid w:val="00B87F37"/>
    <w:rsid w:val="00BA3B5B"/>
    <w:rsid w:val="00BB42AF"/>
    <w:rsid w:val="00BB4EFF"/>
    <w:rsid w:val="00BB758F"/>
    <w:rsid w:val="00BB78B6"/>
    <w:rsid w:val="00BD0CAF"/>
    <w:rsid w:val="00BD2333"/>
    <w:rsid w:val="00BD3608"/>
    <w:rsid w:val="00BD4F4F"/>
    <w:rsid w:val="00BF0EF3"/>
    <w:rsid w:val="00C01B7B"/>
    <w:rsid w:val="00C03436"/>
    <w:rsid w:val="00C03B97"/>
    <w:rsid w:val="00C03F06"/>
    <w:rsid w:val="00C07903"/>
    <w:rsid w:val="00C14D0E"/>
    <w:rsid w:val="00C243C7"/>
    <w:rsid w:val="00C30AA2"/>
    <w:rsid w:val="00C34F5C"/>
    <w:rsid w:val="00C415E6"/>
    <w:rsid w:val="00C41644"/>
    <w:rsid w:val="00C43618"/>
    <w:rsid w:val="00C4558C"/>
    <w:rsid w:val="00C45E14"/>
    <w:rsid w:val="00C5006B"/>
    <w:rsid w:val="00C66F0D"/>
    <w:rsid w:val="00C67746"/>
    <w:rsid w:val="00C73EF2"/>
    <w:rsid w:val="00C74C41"/>
    <w:rsid w:val="00C80E44"/>
    <w:rsid w:val="00C82ECF"/>
    <w:rsid w:val="00C87383"/>
    <w:rsid w:val="00CA4FDC"/>
    <w:rsid w:val="00CA5151"/>
    <w:rsid w:val="00CA7BAB"/>
    <w:rsid w:val="00CB3DD4"/>
    <w:rsid w:val="00CC1CD7"/>
    <w:rsid w:val="00CC4B90"/>
    <w:rsid w:val="00CC5995"/>
    <w:rsid w:val="00CC70F7"/>
    <w:rsid w:val="00CD0902"/>
    <w:rsid w:val="00CD6A51"/>
    <w:rsid w:val="00CE1F64"/>
    <w:rsid w:val="00CE7E76"/>
    <w:rsid w:val="00CF3A93"/>
    <w:rsid w:val="00CF7540"/>
    <w:rsid w:val="00D0045B"/>
    <w:rsid w:val="00D0136E"/>
    <w:rsid w:val="00D15613"/>
    <w:rsid w:val="00D16EF5"/>
    <w:rsid w:val="00D17FF6"/>
    <w:rsid w:val="00D22032"/>
    <w:rsid w:val="00D253D4"/>
    <w:rsid w:val="00D25852"/>
    <w:rsid w:val="00D31C4A"/>
    <w:rsid w:val="00D3217D"/>
    <w:rsid w:val="00D36F03"/>
    <w:rsid w:val="00D41407"/>
    <w:rsid w:val="00D43E89"/>
    <w:rsid w:val="00D46CB8"/>
    <w:rsid w:val="00D47566"/>
    <w:rsid w:val="00D52CA9"/>
    <w:rsid w:val="00D5423D"/>
    <w:rsid w:val="00D55F74"/>
    <w:rsid w:val="00D56755"/>
    <w:rsid w:val="00D67890"/>
    <w:rsid w:val="00D702B2"/>
    <w:rsid w:val="00D73B4C"/>
    <w:rsid w:val="00D75A17"/>
    <w:rsid w:val="00D828FA"/>
    <w:rsid w:val="00DA5317"/>
    <w:rsid w:val="00DB1569"/>
    <w:rsid w:val="00DB3CA9"/>
    <w:rsid w:val="00DB6E3C"/>
    <w:rsid w:val="00DC38DB"/>
    <w:rsid w:val="00DC4850"/>
    <w:rsid w:val="00DC50B6"/>
    <w:rsid w:val="00DD17F8"/>
    <w:rsid w:val="00DF063E"/>
    <w:rsid w:val="00DF2D60"/>
    <w:rsid w:val="00DF3017"/>
    <w:rsid w:val="00DF3829"/>
    <w:rsid w:val="00DF56FD"/>
    <w:rsid w:val="00DF68A4"/>
    <w:rsid w:val="00E1444F"/>
    <w:rsid w:val="00E1523B"/>
    <w:rsid w:val="00E16DA7"/>
    <w:rsid w:val="00E2287C"/>
    <w:rsid w:val="00E2466D"/>
    <w:rsid w:val="00E246D9"/>
    <w:rsid w:val="00E256D2"/>
    <w:rsid w:val="00E36DC8"/>
    <w:rsid w:val="00E37075"/>
    <w:rsid w:val="00E37278"/>
    <w:rsid w:val="00E40E2E"/>
    <w:rsid w:val="00E46024"/>
    <w:rsid w:val="00E52E5F"/>
    <w:rsid w:val="00E56496"/>
    <w:rsid w:val="00E5664D"/>
    <w:rsid w:val="00E652FC"/>
    <w:rsid w:val="00E73AE0"/>
    <w:rsid w:val="00E747B3"/>
    <w:rsid w:val="00E763BA"/>
    <w:rsid w:val="00E81226"/>
    <w:rsid w:val="00E850A5"/>
    <w:rsid w:val="00E854A5"/>
    <w:rsid w:val="00EA1A72"/>
    <w:rsid w:val="00EA3E4B"/>
    <w:rsid w:val="00EA5F06"/>
    <w:rsid w:val="00EB12CD"/>
    <w:rsid w:val="00EB1A37"/>
    <w:rsid w:val="00EB299F"/>
    <w:rsid w:val="00EB40F8"/>
    <w:rsid w:val="00EC1EA7"/>
    <w:rsid w:val="00ED00A7"/>
    <w:rsid w:val="00ED29C8"/>
    <w:rsid w:val="00ED4EA0"/>
    <w:rsid w:val="00EE103E"/>
    <w:rsid w:val="00EE20F9"/>
    <w:rsid w:val="00EE2143"/>
    <w:rsid w:val="00EE4978"/>
    <w:rsid w:val="00EF03FD"/>
    <w:rsid w:val="00EF5357"/>
    <w:rsid w:val="00F029CC"/>
    <w:rsid w:val="00F107DE"/>
    <w:rsid w:val="00F17A78"/>
    <w:rsid w:val="00F226FD"/>
    <w:rsid w:val="00F23818"/>
    <w:rsid w:val="00F2629A"/>
    <w:rsid w:val="00F26D2F"/>
    <w:rsid w:val="00F32C77"/>
    <w:rsid w:val="00F36055"/>
    <w:rsid w:val="00F415C0"/>
    <w:rsid w:val="00F436E9"/>
    <w:rsid w:val="00F51116"/>
    <w:rsid w:val="00F51593"/>
    <w:rsid w:val="00F524E0"/>
    <w:rsid w:val="00F53713"/>
    <w:rsid w:val="00F53CDE"/>
    <w:rsid w:val="00F55CB1"/>
    <w:rsid w:val="00F72CE6"/>
    <w:rsid w:val="00F76171"/>
    <w:rsid w:val="00F80DEF"/>
    <w:rsid w:val="00F8380E"/>
    <w:rsid w:val="00F846C2"/>
    <w:rsid w:val="00F90152"/>
    <w:rsid w:val="00F9083D"/>
    <w:rsid w:val="00F90C36"/>
    <w:rsid w:val="00F92D81"/>
    <w:rsid w:val="00FA2CB7"/>
    <w:rsid w:val="00FA7C05"/>
    <w:rsid w:val="00FB13F2"/>
    <w:rsid w:val="00FB1AD7"/>
    <w:rsid w:val="00FB3E8E"/>
    <w:rsid w:val="00FB60D4"/>
    <w:rsid w:val="00FC10F1"/>
    <w:rsid w:val="00FC40CA"/>
    <w:rsid w:val="00FD4F5D"/>
    <w:rsid w:val="00FD6341"/>
    <w:rsid w:val="00FE061F"/>
    <w:rsid w:val="00FE0DB5"/>
    <w:rsid w:val="00FE1412"/>
    <w:rsid w:val="00FE2F24"/>
    <w:rsid w:val="00FE340A"/>
    <w:rsid w:val="00FE69A0"/>
    <w:rsid w:val="00FF022F"/>
    <w:rsid w:val="00FF170F"/>
    <w:rsid w:val="00FF336F"/>
    <w:rsid w:val="00FF4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9FF57"/>
  <w15:docId w15:val="{238D1810-5766-4B21-911F-68ABD078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080A"/>
    <w:rPr>
      <w:color w:val="0000FF"/>
      <w:u w:val="single"/>
    </w:rPr>
  </w:style>
  <w:style w:type="paragraph" w:styleId="a4">
    <w:name w:val="List Paragraph"/>
    <w:basedOn w:val="a"/>
    <w:uiPriority w:val="34"/>
    <w:qFormat/>
    <w:rsid w:val="00B33377"/>
    <w:pPr>
      <w:ind w:leftChars="200" w:left="480"/>
    </w:pPr>
  </w:style>
  <w:style w:type="character" w:styleId="a5">
    <w:name w:val="annotation reference"/>
    <w:basedOn w:val="a0"/>
    <w:uiPriority w:val="99"/>
    <w:semiHidden/>
    <w:unhideWhenUsed/>
    <w:rsid w:val="00B33377"/>
    <w:rPr>
      <w:sz w:val="18"/>
      <w:szCs w:val="18"/>
    </w:rPr>
  </w:style>
  <w:style w:type="paragraph" w:styleId="a6">
    <w:name w:val="annotation text"/>
    <w:basedOn w:val="a"/>
    <w:link w:val="a7"/>
    <w:uiPriority w:val="99"/>
    <w:semiHidden/>
    <w:unhideWhenUsed/>
    <w:rsid w:val="00B33377"/>
  </w:style>
  <w:style w:type="character" w:customStyle="1" w:styleId="a7">
    <w:name w:val="註解文字 字元"/>
    <w:basedOn w:val="a0"/>
    <w:link w:val="a6"/>
    <w:uiPriority w:val="99"/>
    <w:semiHidden/>
    <w:rsid w:val="00B33377"/>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B33377"/>
    <w:rPr>
      <w:b/>
      <w:bCs/>
    </w:rPr>
  </w:style>
  <w:style w:type="character" w:customStyle="1" w:styleId="a9">
    <w:name w:val="註解主旨 字元"/>
    <w:basedOn w:val="a7"/>
    <w:link w:val="a8"/>
    <w:uiPriority w:val="99"/>
    <w:semiHidden/>
    <w:rsid w:val="00B33377"/>
    <w:rPr>
      <w:rFonts w:ascii="Times New Roman" w:eastAsia="新細明體" w:hAnsi="Times New Roman" w:cs="Times New Roman"/>
      <w:b/>
      <w:bCs/>
      <w:szCs w:val="24"/>
    </w:rPr>
  </w:style>
  <w:style w:type="paragraph" w:styleId="aa">
    <w:name w:val="Balloon Text"/>
    <w:basedOn w:val="a"/>
    <w:link w:val="ab"/>
    <w:uiPriority w:val="99"/>
    <w:semiHidden/>
    <w:unhideWhenUsed/>
    <w:rsid w:val="00B3337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3377"/>
    <w:rPr>
      <w:rFonts w:asciiTheme="majorHAnsi" w:eastAsiaTheme="majorEastAsia" w:hAnsiTheme="majorHAnsi" w:cstheme="majorBidi"/>
      <w:sz w:val="18"/>
      <w:szCs w:val="18"/>
    </w:rPr>
  </w:style>
  <w:style w:type="paragraph" w:styleId="ac">
    <w:name w:val="header"/>
    <w:basedOn w:val="a"/>
    <w:link w:val="ad"/>
    <w:uiPriority w:val="99"/>
    <w:unhideWhenUsed/>
    <w:rsid w:val="000A1263"/>
    <w:pPr>
      <w:tabs>
        <w:tab w:val="center" w:pos="4153"/>
        <w:tab w:val="right" w:pos="8306"/>
      </w:tabs>
      <w:snapToGrid w:val="0"/>
    </w:pPr>
    <w:rPr>
      <w:sz w:val="20"/>
      <w:szCs w:val="20"/>
    </w:rPr>
  </w:style>
  <w:style w:type="character" w:customStyle="1" w:styleId="ad">
    <w:name w:val="頁首 字元"/>
    <w:basedOn w:val="a0"/>
    <w:link w:val="ac"/>
    <w:uiPriority w:val="99"/>
    <w:rsid w:val="000A1263"/>
    <w:rPr>
      <w:rFonts w:ascii="Times New Roman" w:eastAsia="新細明體" w:hAnsi="Times New Roman" w:cs="Times New Roman"/>
      <w:sz w:val="20"/>
      <w:szCs w:val="20"/>
    </w:rPr>
  </w:style>
  <w:style w:type="paragraph" w:styleId="ae">
    <w:name w:val="footer"/>
    <w:basedOn w:val="a"/>
    <w:link w:val="af"/>
    <w:uiPriority w:val="99"/>
    <w:unhideWhenUsed/>
    <w:rsid w:val="000A1263"/>
    <w:pPr>
      <w:tabs>
        <w:tab w:val="center" w:pos="4153"/>
        <w:tab w:val="right" w:pos="8306"/>
      </w:tabs>
      <w:snapToGrid w:val="0"/>
    </w:pPr>
    <w:rPr>
      <w:sz w:val="20"/>
      <w:szCs w:val="20"/>
    </w:rPr>
  </w:style>
  <w:style w:type="character" w:customStyle="1" w:styleId="af">
    <w:name w:val="頁尾 字元"/>
    <w:basedOn w:val="a0"/>
    <w:link w:val="ae"/>
    <w:uiPriority w:val="99"/>
    <w:rsid w:val="000A1263"/>
    <w:rPr>
      <w:rFonts w:ascii="Times New Roman" w:eastAsia="新細明體" w:hAnsi="Times New Roman" w:cs="Times New Roman"/>
      <w:sz w:val="20"/>
      <w:szCs w:val="20"/>
    </w:rPr>
  </w:style>
  <w:style w:type="paragraph" w:styleId="Web">
    <w:name w:val="Normal (Web)"/>
    <w:basedOn w:val="a"/>
    <w:uiPriority w:val="99"/>
    <w:unhideWhenUsed/>
    <w:rsid w:val="00C74C41"/>
    <w:pPr>
      <w:widowControl/>
      <w:spacing w:before="100" w:beforeAutospacing="1" w:after="100" w:afterAutospacing="1"/>
    </w:pPr>
    <w:rPr>
      <w:rFonts w:ascii="新細明體" w:hAnsi="新細明體" w:cs="新細明體"/>
      <w:color w:val="000000"/>
      <w:kern w:val="0"/>
    </w:rPr>
  </w:style>
  <w:style w:type="paragraph" w:customStyle="1" w:styleId="001">
    <w:name w:val="001"/>
    <w:basedOn w:val="a"/>
    <w:link w:val="0010"/>
    <w:qFormat/>
    <w:rsid w:val="00C74C41"/>
    <w:pPr>
      <w:tabs>
        <w:tab w:val="left" w:pos="5640"/>
      </w:tabs>
      <w:snapToGrid w:val="0"/>
      <w:spacing w:beforeLines="20" w:before="72" w:afterLines="20" w:after="72" w:line="500" w:lineRule="atLeast"/>
      <w:ind w:rightChars="-4" w:right="-10"/>
    </w:pPr>
    <w:rPr>
      <w:rFonts w:ascii="Arial" w:eastAsia="標楷體" w:hAnsi="Arial"/>
      <w:b/>
      <w:sz w:val="28"/>
      <w:szCs w:val="32"/>
      <w:lang w:val="x-none" w:eastAsia="x-none"/>
    </w:rPr>
  </w:style>
  <w:style w:type="character" w:customStyle="1" w:styleId="0010">
    <w:name w:val="001 字元"/>
    <w:link w:val="001"/>
    <w:rsid w:val="00C74C41"/>
    <w:rPr>
      <w:rFonts w:ascii="Arial" w:eastAsia="標楷體" w:hAnsi="Arial" w:cs="Times New Roman"/>
      <w:b/>
      <w:sz w:val="28"/>
      <w:szCs w:val="32"/>
      <w:lang w:val="x-none" w:eastAsia="x-none"/>
    </w:rPr>
  </w:style>
  <w:style w:type="paragraph" w:customStyle="1" w:styleId="listparagraph">
    <w:name w:val="listparagraph"/>
    <w:basedOn w:val="a"/>
    <w:rsid w:val="00CE1F6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95349">
      <w:bodyDiv w:val="1"/>
      <w:marLeft w:val="0"/>
      <w:marRight w:val="0"/>
      <w:marTop w:val="0"/>
      <w:marBottom w:val="0"/>
      <w:divBdr>
        <w:top w:val="none" w:sz="0" w:space="0" w:color="auto"/>
        <w:left w:val="none" w:sz="0" w:space="0" w:color="auto"/>
        <w:bottom w:val="none" w:sz="0" w:space="0" w:color="auto"/>
        <w:right w:val="none" w:sz="0" w:space="0" w:color="auto"/>
      </w:divBdr>
    </w:div>
    <w:div w:id="1789078929">
      <w:bodyDiv w:val="1"/>
      <w:marLeft w:val="0"/>
      <w:marRight w:val="0"/>
      <w:marTop w:val="0"/>
      <w:marBottom w:val="0"/>
      <w:divBdr>
        <w:top w:val="none" w:sz="0" w:space="0" w:color="auto"/>
        <w:left w:val="none" w:sz="0" w:space="0" w:color="auto"/>
        <w:bottom w:val="none" w:sz="0" w:space="0" w:color="auto"/>
        <w:right w:val="none" w:sz="0" w:space="0" w:color="auto"/>
      </w:divBdr>
    </w:div>
    <w:div w:id="1998722217">
      <w:bodyDiv w:val="1"/>
      <w:marLeft w:val="0"/>
      <w:marRight w:val="0"/>
      <w:marTop w:val="0"/>
      <w:marBottom w:val="0"/>
      <w:divBdr>
        <w:top w:val="none" w:sz="0" w:space="0" w:color="auto"/>
        <w:left w:val="none" w:sz="0" w:space="0" w:color="auto"/>
        <w:bottom w:val="none" w:sz="0" w:space="0" w:color="auto"/>
        <w:right w:val="none" w:sz="0" w:space="0" w:color="auto"/>
      </w:divBdr>
    </w:div>
    <w:div w:id="212345439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6910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2C2E-D18D-46BD-9763-DD7DB41A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900</Words>
  <Characters>5133</Characters>
  <Application>Microsoft Office Word</Application>
  <DocSecurity>0</DocSecurity>
  <Lines>42</Lines>
  <Paragraphs>12</Paragraphs>
  <ScaleCrop>false</ScaleCrop>
  <Company>fcb</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方憶菁</dc:creator>
  <cp:lastModifiedBy>方憶菁</cp:lastModifiedBy>
  <cp:revision>6</cp:revision>
  <cp:lastPrinted>2021-09-22T09:36:00Z</cp:lastPrinted>
  <dcterms:created xsi:type="dcterms:W3CDTF">2021-09-27T02:46:00Z</dcterms:created>
  <dcterms:modified xsi:type="dcterms:W3CDTF">2021-09-27T03:01:00Z</dcterms:modified>
</cp:coreProperties>
</file>